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47EDD6" w14:textId="77777777" w:rsidR="0034242D" w:rsidRPr="00391BCD" w:rsidRDefault="00391BCD" w:rsidP="00391BCD">
      <w:pPr>
        <w:tabs>
          <w:tab w:val="left" w:pos="2120"/>
        </w:tabs>
        <w:jc w:val="center"/>
        <w:rPr>
          <w:sz w:val="36"/>
          <w:szCs w:val="32"/>
        </w:rPr>
      </w:pPr>
      <w:r w:rsidRPr="00391BCD">
        <w:rPr>
          <w:sz w:val="36"/>
          <w:szCs w:val="32"/>
        </w:rPr>
        <w:t>BOARD OF SUPERVISORS</w:t>
      </w:r>
    </w:p>
    <w:p w14:paraId="4B7C233A" w14:textId="35760A3A" w:rsidR="00391BCD" w:rsidRDefault="00391BCD" w:rsidP="00391BCD">
      <w:pPr>
        <w:tabs>
          <w:tab w:val="left" w:pos="2120"/>
        </w:tabs>
        <w:jc w:val="center"/>
        <w:rPr>
          <w:sz w:val="32"/>
          <w:szCs w:val="32"/>
        </w:rPr>
      </w:pPr>
      <w:r w:rsidRPr="00391BCD">
        <w:rPr>
          <w:sz w:val="32"/>
          <w:szCs w:val="32"/>
        </w:rPr>
        <w:t>Regular</w:t>
      </w:r>
      <w:r w:rsidR="0097723B">
        <w:rPr>
          <w:sz w:val="32"/>
          <w:szCs w:val="32"/>
        </w:rPr>
        <w:t xml:space="preserve"> Board</w:t>
      </w:r>
      <w:r w:rsidRPr="00391BCD">
        <w:rPr>
          <w:sz w:val="32"/>
          <w:szCs w:val="32"/>
        </w:rPr>
        <w:t xml:space="preserve"> Meeting</w:t>
      </w:r>
    </w:p>
    <w:p w14:paraId="746044E7" w14:textId="3C798895" w:rsidR="00391BCD" w:rsidRDefault="00391BCD" w:rsidP="00391BCD">
      <w:pPr>
        <w:tabs>
          <w:tab w:val="left" w:pos="212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Agenda</w:t>
      </w:r>
      <w:r w:rsidR="006B647F">
        <w:rPr>
          <w:sz w:val="32"/>
          <w:szCs w:val="32"/>
        </w:rPr>
        <w:t xml:space="preserve">:  </w:t>
      </w:r>
      <w:r w:rsidR="00FA0D67">
        <w:rPr>
          <w:sz w:val="32"/>
          <w:szCs w:val="32"/>
        </w:rPr>
        <w:t>Oct. 2</w:t>
      </w:r>
      <w:r w:rsidRPr="00391BCD">
        <w:rPr>
          <w:sz w:val="32"/>
          <w:szCs w:val="32"/>
        </w:rPr>
        <w:t>, 2018</w:t>
      </w:r>
      <w:r>
        <w:rPr>
          <w:sz w:val="32"/>
          <w:szCs w:val="32"/>
        </w:rPr>
        <w:t xml:space="preserve"> @ 7:30 p.m.</w:t>
      </w:r>
    </w:p>
    <w:p w14:paraId="2C405425" w14:textId="77777777" w:rsidR="006B647F" w:rsidRDefault="006B647F" w:rsidP="00800EFE">
      <w:pPr>
        <w:pStyle w:val="NoSpacing"/>
        <w:numPr>
          <w:ilvl w:val="0"/>
          <w:numId w:val="1"/>
        </w:numPr>
        <w:ind w:left="810" w:hanging="450"/>
      </w:pPr>
      <w:r>
        <w:t xml:space="preserve">Call to Order, Roll Call, Pledge of Allegiance </w:t>
      </w:r>
    </w:p>
    <w:p w14:paraId="3AE8DD98" w14:textId="77777777" w:rsidR="006B647F" w:rsidRDefault="006B647F" w:rsidP="00800EFE">
      <w:pPr>
        <w:pStyle w:val="NoSpacing"/>
        <w:numPr>
          <w:ilvl w:val="0"/>
          <w:numId w:val="1"/>
        </w:numPr>
        <w:ind w:left="810" w:hanging="450"/>
      </w:pPr>
      <w:r>
        <w:t xml:space="preserve">Confirmation of Compliance with Open Meetings Law </w:t>
      </w:r>
    </w:p>
    <w:p w14:paraId="1289D502" w14:textId="77777777" w:rsidR="006B647F" w:rsidRPr="00800EFE" w:rsidRDefault="006B647F" w:rsidP="00800EFE">
      <w:pPr>
        <w:pStyle w:val="NoSpacing"/>
        <w:numPr>
          <w:ilvl w:val="0"/>
          <w:numId w:val="1"/>
        </w:numPr>
        <w:ind w:left="810" w:hanging="450"/>
      </w:pPr>
      <w:r>
        <w:t xml:space="preserve">Informal Public Comment Time </w:t>
      </w:r>
    </w:p>
    <w:p w14:paraId="4CBD5776" w14:textId="1D79900D" w:rsidR="006B647F" w:rsidRPr="00800EFE" w:rsidRDefault="006B647F" w:rsidP="00800EFE">
      <w:pPr>
        <w:pStyle w:val="NoSpacing"/>
        <w:numPr>
          <w:ilvl w:val="0"/>
          <w:numId w:val="1"/>
        </w:numPr>
        <w:ind w:left="810" w:hanging="450"/>
      </w:pPr>
      <w:r>
        <w:t xml:space="preserve">Minutes of previous meeting: </w:t>
      </w:r>
      <w:r w:rsidR="00991103">
        <w:t xml:space="preserve"> </w:t>
      </w:r>
      <w:r w:rsidR="00FA0D67">
        <w:t>Sept. 18, 2018</w:t>
      </w:r>
    </w:p>
    <w:p w14:paraId="16D12A61" w14:textId="462DEE2A" w:rsidR="006B647F" w:rsidRPr="00F761B2" w:rsidRDefault="006B647F" w:rsidP="00800EFE">
      <w:pPr>
        <w:pStyle w:val="NoSpacing"/>
        <w:numPr>
          <w:ilvl w:val="0"/>
          <w:numId w:val="1"/>
        </w:numPr>
        <w:ind w:left="810" w:hanging="450"/>
      </w:pPr>
      <w:r w:rsidRPr="00F761B2">
        <w:t>Operators’ Licenses (as needed)</w:t>
      </w:r>
      <w:r w:rsidR="00DB6C89" w:rsidRPr="00F761B2">
        <w:t>:</w:t>
      </w:r>
    </w:p>
    <w:p w14:paraId="6B16A536" w14:textId="1F21F27E" w:rsidR="00F83348" w:rsidRPr="00F761B2" w:rsidRDefault="00F83348" w:rsidP="00F83348">
      <w:pPr>
        <w:pStyle w:val="NoSpacing"/>
        <w:numPr>
          <w:ilvl w:val="1"/>
          <w:numId w:val="1"/>
        </w:numPr>
      </w:pPr>
      <w:r w:rsidRPr="00F761B2">
        <w:t>Penny Dischler, Springfield Bar</w:t>
      </w:r>
    </w:p>
    <w:p w14:paraId="147F0089" w14:textId="77777777" w:rsidR="00B32176" w:rsidRDefault="003F5BBC" w:rsidP="00800EFE">
      <w:pPr>
        <w:pStyle w:val="NoSpacing"/>
        <w:numPr>
          <w:ilvl w:val="0"/>
          <w:numId w:val="1"/>
        </w:numPr>
        <w:ind w:left="810" w:hanging="450"/>
      </w:pPr>
      <w:r>
        <w:t xml:space="preserve">Driveway Permit – </w:t>
      </w:r>
    </w:p>
    <w:p w14:paraId="4361C65D" w14:textId="1903BBD3" w:rsidR="00B32176" w:rsidRDefault="00B32176" w:rsidP="00B32176">
      <w:pPr>
        <w:pStyle w:val="NoSpacing"/>
        <w:numPr>
          <w:ilvl w:val="1"/>
          <w:numId w:val="1"/>
        </w:numPr>
      </w:pPr>
      <w:r>
        <w:t>Darlin Drive LLC, 5156 Darlin Drive.</w:t>
      </w:r>
    </w:p>
    <w:p w14:paraId="033F1981" w14:textId="3F493F8E" w:rsidR="003F5BBC" w:rsidRDefault="003F5BBC" w:rsidP="00B32176">
      <w:pPr>
        <w:pStyle w:val="NoSpacing"/>
        <w:numPr>
          <w:ilvl w:val="1"/>
          <w:numId w:val="1"/>
        </w:numPr>
      </w:pPr>
      <w:r>
        <w:t>Don Hoffman</w:t>
      </w:r>
      <w:r w:rsidR="00B32176">
        <w:t>,</w:t>
      </w:r>
      <w:r>
        <w:t xml:space="preserve"> Kopp Rd. (near Kuehn Rd.)</w:t>
      </w:r>
    </w:p>
    <w:p w14:paraId="1F829229" w14:textId="03CAC1F2" w:rsidR="001842FD" w:rsidRDefault="00B32176" w:rsidP="00800EFE">
      <w:pPr>
        <w:pStyle w:val="NoSpacing"/>
        <w:numPr>
          <w:ilvl w:val="0"/>
          <w:numId w:val="1"/>
        </w:numPr>
        <w:ind w:left="810" w:hanging="450"/>
      </w:pPr>
      <w:r>
        <w:t>R</w:t>
      </w:r>
      <w:r w:rsidR="001842FD">
        <w:t>oad closure notifications</w:t>
      </w:r>
    </w:p>
    <w:p w14:paraId="59763384" w14:textId="222B13F4" w:rsidR="0005451F" w:rsidRDefault="00C45098" w:rsidP="004563F0">
      <w:pPr>
        <w:pStyle w:val="NoSpacing"/>
        <w:numPr>
          <w:ilvl w:val="0"/>
          <w:numId w:val="1"/>
        </w:numPr>
        <w:ind w:left="810" w:hanging="450"/>
      </w:pPr>
      <w:r>
        <w:t>August Financials</w:t>
      </w:r>
    </w:p>
    <w:p w14:paraId="35BF5D2D" w14:textId="3DE080B4" w:rsidR="00881894" w:rsidRDefault="00881894" w:rsidP="004563F0">
      <w:pPr>
        <w:pStyle w:val="NoSpacing"/>
        <w:numPr>
          <w:ilvl w:val="0"/>
          <w:numId w:val="1"/>
        </w:numPr>
        <w:ind w:left="810" w:hanging="450"/>
      </w:pPr>
      <w:r>
        <w:t>Copier</w:t>
      </w:r>
      <w:r w:rsidR="00A05994">
        <w:t xml:space="preserve"> contract</w:t>
      </w:r>
    </w:p>
    <w:p w14:paraId="779C9D31" w14:textId="1FB81F46" w:rsidR="00976A84" w:rsidRDefault="00976A84" w:rsidP="00800EFE">
      <w:pPr>
        <w:pStyle w:val="NoSpacing"/>
        <w:numPr>
          <w:ilvl w:val="0"/>
          <w:numId w:val="1"/>
        </w:numPr>
        <w:ind w:left="810" w:hanging="450"/>
      </w:pPr>
      <w:r>
        <w:t>OLD BUSINESS</w:t>
      </w:r>
    </w:p>
    <w:p w14:paraId="5C463068" w14:textId="0BBBF581" w:rsidR="00976A84" w:rsidRDefault="00976A84" w:rsidP="00976A84">
      <w:pPr>
        <w:pStyle w:val="NoSpacing"/>
        <w:numPr>
          <w:ilvl w:val="1"/>
          <w:numId w:val="1"/>
        </w:numPr>
      </w:pPr>
      <w:r>
        <w:t>Salt shed update</w:t>
      </w:r>
    </w:p>
    <w:p w14:paraId="4E474893" w14:textId="75947B2C" w:rsidR="00976A84" w:rsidRDefault="00976A84" w:rsidP="00976A84">
      <w:pPr>
        <w:pStyle w:val="NoSpacing"/>
        <w:numPr>
          <w:ilvl w:val="1"/>
          <w:numId w:val="1"/>
        </w:numPr>
      </w:pPr>
      <w:r>
        <w:t>J.A.R. Storage</w:t>
      </w:r>
    </w:p>
    <w:p w14:paraId="5EA54CE9" w14:textId="24390FE3" w:rsidR="00976A84" w:rsidRDefault="00976A84" w:rsidP="00976A84">
      <w:pPr>
        <w:pStyle w:val="NoSpacing"/>
        <w:numPr>
          <w:ilvl w:val="1"/>
          <w:numId w:val="1"/>
        </w:numPr>
      </w:pPr>
      <w:r>
        <w:t>Blight: 7166 CTH K, 6590 Balzer Rd., 6593 Balzer Rd.</w:t>
      </w:r>
    </w:p>
    <w:p w14:paraId="7B614BC9" w14:textId="3C233BE0" w:rsidR="00976A84" w:rsidRDefault="00976A84" w:rsidP="00976A84">
      <w:pPr>
        <w:pStyle w:val="NoSpacing"/>
        <w:numPr>
          <w:ilvl w:val="1"/>
          <w:numId w:val="1"/>
        </w:numPr>
      </w:pPr>
      <w:r>
        <w:t>Road barricades</w:t>
      </w:r>
    </w:p>
    <w:p w14:paraId="1A4008D8" w14:textId="3950923D" w:rsidR="006B647F" w:rsidRDefault="006B647F" w:rsidP="00800EFE">
      <w:pPr>
        <w:pStyle w:val="NoSpacing"/>
        <w:numPr>
          <w:ilvl w:val="0"/>
          <w:numId w:val="1"/>
        </w:numPr>
        <w:ind w:left="810" w:hanging="450"/>
      </w:pPr>
      <w:r>
        <w:t>Committee Reports</w:t>
      </w:r>
      <w:bookmarkStart w:id="0" w:name="_GoBack"/>
      <w:bookmarkEnd w:id="0"/>
    </w:p>
    <w:p w14:paraId="25A0099B" w14:textId="77777777" w:rsidR="006B647F" w:rsidRDefault="006B647F" w:rsidP="00800EFE">
      <w:pPr>
        <w:pStyle w:val="NoSpacing"/>
        <w:numPr>
          <w:ilvl w:val="0"/>
          <w:numId w:val="1"/>
        </w:numPr>
        <w:ind w:left="810" w:hanging="450"/>
      </w:pPr>
      <w:r>
        <w:t xml:space="preserve">Road Patrolman’s Report </w:t>
      </w:r>
    </w:p>
    <w:p w14:paraId="079D4F90" w14:textId="77C020D1" w:rsidR="006B647F" w:rsidRDefault="006B647F" w:rsidP="00800EFE">
      <w:pPr>
        <w:pStyle w:val="NoSpacing"/>
        <w:numPr>
          <w:ilvl w:val="0"/>
          <w:numId w:val="1"/>
        </w:numPr>
        <w:ind w:left="810" w:hanging="450"/>
      </w:pPr>
      <w:r>
        <w:t xml:space="preserve">Clerk/Treasurer’s Report </w:t>
      </w:r>
      <w:r w:rsidR="00F76321">
        <w:t>and Correspondence</w:t>
      </w:r>
    </w:p>
    <w:p w14:paraId="4DFA35B2" w14:textId="41E0B7AB" w:rsidR="00C359AC" w:rsidRDefault="00C359AC" w:rsidP="00C359AC">
      <w:pPr>
        <w:pStyle w:val="NoSpacing"/>
        <w:numPr>
          <w:ilvl w:val="1"/>
          <w:numId w:val="1"/>
        </w:numPr>
      </w:pPr>
      <w:r>
        <w:t>Sample Ballots</w:t>
      </w:r>
      <w:r w:rsidR="00027595">
        <w:t xml:space="preserve"> </w:t>
      </w:r>
    </w:p>
    <w:p w14:paraId="34A35875" w14:textId="794F7172" w:rsidR="00027595" w:rsidRDefault="00027595" w:rsidP="00C359AC">
      <w:pPr>
        <w:pStyle w:val="NoSpacing"/>
        <w:numPr>
          <w:ilvl w:val="1"/>
          <w:numId w:val="1"/>
        </w:numPr>
      </w:pPr>
      <w:r>
        <w:t>Farmland Preservation</w:t>
      </w:r>
      <w:r w:rsidR="00F76321">
        <w:t xml:space="preserve"> update</w:t>
      </w:r>
    </w:p>
    <w:p w14:paraId="20B7DC40" w14:textId="57551D94" w:rsidR="00F76321" w:rsidRDefault="00F76321" w:rsidP="00C359AC">
      <w:pPr>
        <w:pStyle w:val="NoSpacing"/>
        <w:numPr>
          <w:ilvl w:val="1"/>
          <w:numId w:val="1"/>
        </w:numPr>
      </w:pPr>
      <w:r>
        <w:t>Dane County Public Hearing re: Amending the Dane County Farmland Preservation Plan</w:t>
      </w:r>
    </w:p>
    <w:p w14:paraId="4889537F" w14:textId="775CACED" w:rsidR="00F76321" w:rsidRDefault="00F76321" w:rsidP="00C359AC">
      <w:pPr>
        <w:pStyle w:val="NoSpacing"/>
        <w:numPr>
          <w:ilvl w:val="1"/>
          <w:numId w:val="1"/>
        </w:numPr>
      </w:pPr>
      <w:r>
        <w:t>C.U.P. training/discussion</w:t>
      </w:r>
    </w:p>
    <w:p w14:paraId="3901E908" w14:textId="77777777" w:rsidR="006B647F" w:rsidRDefault="006B647F" w:rsidP="00800EFE">
      <w:pPr>
        <w:pStyle w:val="NoSpacing"/>
        <w:numPr>
          <w:ilvl w:val="0"/>
          <w:numId w:val="1"/>
        </w:numPr>
        <w:ind w:left="810" w:hanging="450"/>
      </w:pPr>
      <w:r>
        <w:t xml:space="preserve">Approval of Bills as presented    </w:t>
      </w:r>
    </w:p>
    <w:p w14:paraId="1955A7B5" w14:textId="77777777" w:rsidR="006B647F" w:rsidRPr="00800EFE" w:rsidRDefault="006B647F" w:rsidP="00800EFE">
      <w:pPr>
        <w:pStyle w:val="NoSpacing"/>
        <w:numPr>
          <w:ilvl w:val="0"/>
          <w:numId w:val="1"/>
        </w:numPr>
        <w:ind w:left="810" w:hanging="450"/>
        <w:rPr>
          <w:rFonts w:cs="Forte"/>
        </w:rPr>
      </w:pPr>
      <w:r>
        <w:t xml:space="preserve">Adjourn </w:t>
      </w:r>
    </w:p>
    <w:p w14:paraId="0FB21AF7" w14:textId="77777777" w:rsidR="00800EFE" w:rsidRDefault="00800EFE" w:rsidP="00800EFE">
      <w:pPr>
        <w:pStyle w:val="NoSpacing"/>
        <w:ind w:left="810"/>
        <w:rPr>
          <w:rFonts w:cs="Forte"/>
        </w:rPr>
      </w:pPr>
    </w:p>
    <w:p w14:paraId="060F8F64" w14:textId="4B8FF692" w:rsidR="00391BCD" w:rsidRDefault="00391BCD" w:rsidP="00391BCD">
      <w:pPr>
        <w:pStyle w:val="NoSpacing"/>
      </w:pPr>
      <w:r>
        <w:t>COMPLIANCE WITH THE OPEN MEETINGS LAW is certified.  Notice w</w:t>
      </w:r>
      <w:r w:rsidR="00343831">
        <w:t>as given by posting this agenda</w:t>
      </w:r>
      <w:r>
        <w:t xml:space="preserve"> at the Springfield Town Hall and on the town website. Meetings may be recorded. </w:t>
      </w:r>
    </w:p>
    <w:p w14:paraId="1DFCB17E" w14:textId="77777777" w:rsidR="00391BCD" w:rsidRDefault="00391BCD" w:rsidP="00391BCD">
      <w:pPr>
        <w:pStyle w:val="NoSpacing"/>
      </w:pPr>
      <w:r>
        <w:t xml:space="preserve">The Town of Springfield will accommodate qualified persons with disabilities requesting such accommodations.  Please contact the Town Clerk at 608-849-7887 or at </w:t>
      </w:r>
      <w:hyperlink r:id="rId7" w:history="1">
        <w:r>
          <w:rPr>
            <w:rStyle w:val="Hyperlink"/>
          </w:rPr>
          <w:t>townhall@town.springfield.wi.us</w:t>
        </w:r>
      </w:hyperlink>
      <w:r>
        <w:t xml:space="preserve"> for more information.</w:t>
      </w:r>
    </w:p>
    <w:p w14:paraId="0231F12A" w14:textId="77777777" w:rsidR="00391BCD" w:rsidRDefault="00391BCD" w:rsidP="00391BCD">
      <w:pPr>
        <w:pStyle w:val="NoSpacing"/>
      </w:pPr>
    </w:p>
    <w:p w14:paraId="50FD892F" w14:textId="77777777" w:rsidR="00391BCD" w:rsidRDefault="00391BCD" w:rsidP="00391BCD">
      <w:pPr>
        <w:pStyle w:val="NoSpacing"/>
      </w:pPr>
      <w:r>
        <w:rPr>
          <w:u w:val="single"/>
        </w:rPr>
        <w:t>All agenda items are posted for discussion and possible action by the body.</w:t>
      </w:r>
    </w:p>
    <w:p w14:paraId="2984C15F" w14:textId="77777777" w:rsidR="00391BCD" w:rsidRDefault="00391BCD" w:rsidP="00391BCD">
      <w:pPr>
        <w:pStyle w:val="NoSpacing"/>
      </w:pPr>
      <w:r>
        <w:t xml:space="preserve">The members of other Town boards, commissions or committees may attend this meeting.  Even if a majority of another Town Board, commission or committee is present, that board, commission or committee will not meet, discuss or act on any business unless a meeting has been noticed. </w:t>
      </w:r>
    </w:p>
    <w:p w14:paraId="15206913" w14:textId="49869B46" w:rsidR="00391BCD" w:rsidRPr="00391BCD" w:rsidRDefault="008B6083" w:rsidP="00820309">
      <w:pPr>
        <w:pStyle w:val="NoSpacing"/>
        <w:tabs>
          <w:tab w:val="right" w:pos="9360"/>
        </w:tabs>
        <w:rPr>
          <w:sz w:val="32"/>
          <w:szCs w:val="32"/>
        </w:rPr>
      </w:pPr>
      <w:hyperlink r:id="rId8" w:history="1">
        <w:r w:rsidR="00391BCD">
          <w:rPr>
            <w:rStyle w:val="Hyperlink"/>
          </w:rPr>
          <w:t>http://www.town.springfield.wi.us</w:t>
        </w:r>
      </w:hyperlink>
      <w:r w:rsidR="00391BCD">
        <w:t xml:space="preserve">                   </w:t>
      </w:r>
      <w:r w:rsidR="00391BCD">
        <w:tab/>
        <w:t xml:space="preserve">             Dianah Fayas, Clerk-Treasurer</w:t>
      </w:r>
    </w:p>
    <w:sectPr w:rsidR="00391BCD" w:rsidRPr="00391BCD" w:rsidSect="00820309">
      <w:headerReference w:type="first" r:id="rId9"/>
      <w:pgSz w:w="12240" w:h="15840"/>
      <w:pgMar w:top="3420" w:right="1440" w:bottom="36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A42E30" w14:textId="77777777" w:rsidR="00391BCD" w:rsidRDefault="00391BCD" w:rsidP="00642176">
      <w:pPr>
        <w:spacing w:after="0" w:line="240" w:lineRule="auto"/>
      </w:pPr>
      <w:r>
        <w:separator/>
      </w:r>
    </w:p>
  </w:endnote>
  <w:endnote w:type="continuationSeparator" w:id="0">
    <w:p w14:paraId="1C81FB1F" w14:textId="77777777" w:rsidR="00391BCD" w:rsidRDefault="00391BCD" w:rsidP="00642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orte"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68ECB9" w14:textId="77777777" w:rsidR="00391BCD" w:rsidRDefault="00391BCD" w:rsidP="00642176">
      <w:pPr>
        <w:spacing w:after="0" w:line="240" w:lineRule="auto"/>
      </w:pPr>
      <w:r>
        <w:separator/>
      </w:r>
    </w:p>
  </w:footnote>
  <w:footnote w:type="continuationSeparator" w:id="0">
    <w:p w14:paraId="2F9266B4" w14:textId="77777777" w:rsidR="00391BCD" w:rsidRDefault="00391BCD" w:rsidP="00642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A5F880" w14:textId="77777777" w:rsidR="00391BCD" w:rsidRDefault="00391BCD" w:rsidP="00391BCD">
    <w:pPr>
      <w:pStyle w:val="Header"/>
      <w:jc w:val="center"/>
      <w:rPr>
        <w:sz w:val="24"/>
        <w:szCs w:val="24"/>
      </w:rPr>
    </w:pPr>
    <w:r w:rsidRPr="00416B92">
      <w:rPr>
        <w:noProof/>
        <w:color w:val="FFFFFF" w:themeColor="background1"/>
      </w:rPr>
      <w:drawing>
        <wp:anchor distT="57150" distB="57150" distL="57150" distR="57150" simplePos="0" relativeHeight="251659264" behindDoc="0" locked="0" layoutInCell="0" allowOverlap="1" wp14:anchorId="6C4C1B31" wp14:editId="3EBC0A4E">
          <wp:simplePos x="0" y="0"/>
          <wp:positionH relativeFrom="margin">
            <wp:posOffset>0</wp:posOffset>
          </wp:positionH>
          <wp:positionV relativeFrom="page">
            <wp:posOffset>523875</wp:posOffset>
          </wp:positionV>
          <wp:extent cx="5883910" cy="851535"/>
          <wp:effectExtent l="0" t="0" r="2540" b="571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3910" cy="851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24"/>
        <w:szCs w:val="24"/>
      </w:rPr>
      <w:t xml:space="preserve">6157 County Hwy P. Dane, WI 53529                                                         Phone 608-849-7887 </w:t>
    </w:r>
  </w:p>
  <w:p w14:paraId="6B3B0AE8" w14:textId="77777777" w:rsidR="00391BCD" w:rsidRDefault="00391BCD" w:rsidP="00391BCD">
    <w:pPr>
      <w:pStyle w:val="Header"/>
      <w:jc w:val="center"/>
    </w:pPr>
    <w:r>
      <w:rPr>
        <w:sz w:val="24"/>
        <w:szCs w:val="24"/>
      </w:rPr>
      <w:t xml:space="preserve">        </w:t>
    </w:r>
    <w:hyperlink r:id="rId2" w:history="1">
      <w:r w:rsidRPr="001D23E2">
        <w:rPr>
          <w:rStyle w:val="Hyperlink"/>
          <w:sz w:val="24"/>
          <w:szCs w:val="24"/>
        </w:rPr>
        <w:t>townhall@town.springfield.wi.us</w:t>
      </w:r>
    </w:hyperlink>
    <w:r>
      <w:rPr>
        <w:sz w:val="24"/>
        <w:szCs w:val="24"/>
      </w:rPr>
      <w:t xml:space="preserve">                                        </w:t>
    </w:r>
    <w:r>
      <w:rPr>
        <w:sz w:val="24"/>
        <w:szCs w:val="24"/>
      </w:rPr>
      <w:tab/>
      <w:t xml:space="preserve"> </w:t>
    </w:r>
    <w:hyperlink r:id="rId3" w:history="1">
      <w:r w:rsidRPr="002D3F6F">
        <w:rPr>
          <w:rStyle w:val="Hyperlink"/>
          <w:sz w:val="24"/>
          <w:szCs w:val="24"/>
        </w:rPr>
        <w:t>www.town.springfield.wi.us</w:t>
      </w:r>
    </w:hyperlink>
  </w:p>
  <w:p w14:paraId="531E6043" w14:textId="77777777" w:rsidR="00391BCD" w:rsidRDefault="00391BC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1632BE"/>
    <w:multiLevelType w:val="hybridMultilevel"/>
    <w:tmpl w:val="E90639CA"/>
    <w:lvl w:ilvl="0" w:tplc="0409000F">
      <w:start w:val="1"/>
      <w:numFmt w:val="decimal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BCD"/>
    <w:rsid w:val="00027595"/>
    <w:rsid w:val="0005451F"/>
    <w:rsid w:val="000913DB"/>
    <w:rsid w:val="000C0ACE"/>
    <w:rsid w:val="000C1B37"/>
    <w:rsid w:val="00115ACE"/>
    <w:rsid w:val="00131A09"/>
    <w:rsid w:val="0015351D"/>
    <w:rsid w:val="001777DB"/>
    <w:rsid w:val="001842FD"/>
    <w:rsid w:val="001B19A0"/>
    <w:rsid w:val="001B7578"/>
    <w:rsid w:val="00200553"/>
    <w:rsid w:val="002420F1"/>
    <w:rsid w:val="00243B40"/>
    <w:rsid w:val="00256680"/>
    <w:rsid w:val="00276574"/>
    <w:rsid w:val="0034242D"/>
    <w:rsid w:val="00343831"/>
    <w:rsid w:val="00391BCD"/>
    <w:rsid w:val="003D3FE1"/>
    <w:rsid w:val="003F0251"/>
    <w:rsid w:val="003F5BBC"/>
    <w:rsid w:val="004563F0"/>
    <w:rsid w:val="00485F48"/>
    <w:rsid w:val="004C7541"/>
    <w:rsid w:val="004F6B54"/>
    <w:rsid w:val="004F7E82"/>
    <w:rsid w:val="00557E8E"/>
    <w:rsid w:val="005635D9"/>
    <w:rsid w:val="00585F9D"/>
    <w:rsid w:val="005A5272"/>
    <w:rsid w:val="005C469E"/>
    <w:rsid w:val="005D46D0"/>
    <w:rsid w:val="0062647D"/>
    <w:rsid w:val="00642176"/>
    <w:rsid w:val="006506C2"/>
    <w:rsid w:val="006A3022"/>
    <w:rsid w:val="006B647F"/>
    <w:rsid w:val="006C7F66"/>
    <w:rsid w:val="007114C8"/>
    <w:rsid w:val="00735952"/>
    <w:rsid w:val="007958E4"/>
    <w:rsid w:val="00800EFE"/>
    <w:rsid w:val="008050F2"/>
    <w:rsid w:val="00820309"/>
    <w:rsid w:val="00881894"/>
    <w:rsid w:val="00887523"/>
    <w:rsid w:val="008B0DD3"/>
    <w:rsid w:val="008B6083"/>
    <w:rsid w:val="009210B6"/>
    <w:rsid w:val="00976A84"/>
    <w:rsid w:val="0097723B"/>
    <w:rsid w:val="00991103"/>
    <w:rsid w:val="009A254F"/>
    <w:rsid w:val="009C07AE"/>
    <w:rsid w:val="009C367C"/>
    <w:rsid w:val="00A05994"/>
    <w:rsid w:val="00A2669A"/>
    <w:rsid w:val="00A50B5B"/>
    <w:rsid w:val="00A83DDE"/>
    <w:rsid w:val="00AA5656"/>
    <w:rsid w:val="00B32176"/>
    <w:rsid w:val="00B34840"/>
    <w:rsid w:val="00BB753E"/>
    <w:rsid w:val="00BC204A"/>
    <w:rsid w:val="00C02DF7"/>
    <w:rsid w:val="00C359AC"/>
    <w:rsid w:val="00C45098"/>
    <w:rsid w:val="00CB5522"/>
    <w:rsid w:val="00D03AAB"/>
    <w:rsid w:val="00DA4400"/>
    <w:rsid w:val="00DB6C89"/>
    <w:rsid w:val="00DD7DBC"/>
    <w:rsid w:val="00DF2F9B"/>
    <w:rsid w:val="00E02596"/>
    <w:rsid w:val="00E1498D"/>
    <w:rsid w:val="00E24D33"/>
    <w:rsid w:val="00E652D8"/>
    <w:rsid w:val="00EA41D0"/>
    <w:rsid w:val="00ED0AAD"/>
    <w:rsid w:val="00ED5846"/>
    <w:rsid w:val="00EE4A41"/>
    <w:rsid w:val="00F02AD3"/>
    <w:rsid w:val="00F10EDF"/>
    <w:rsid w:val="00F365DC"/>
    <w:rsid w:val="00F742E2"/>
    <w:rsid w:val="00F761B2"/>
    <w:rsid w:val="00F76321"/>
    <w:rsid w:val="00F83348"/>
    <w:rsid w:val="00F86B97"/>
    <w:rsid w:val="00FA0D67"/>
    <w:rsid w:val="00FF6B15"/>
    <w:rsid w:val="00FF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23C17D89"/>
  <w15:chartTrackingRefBased/>
  <w15:docId w15:val="{A31D8B15-BA97-4ADA-A33F-753A9CB8A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2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176"/>
  </w:style>
  <w:style w:type="paragraph" w:styleId="Footer">
    <w:name w:val="footer"/>
    <w:basedOn w:val="Normal"/>
    <w:link w:val="FooterChar"/>
    <w:uiPriority w:val="99"/>
    <w:unhideWhenUsed/>
    <w:rsid w:val="00642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176"/>
  </w:style>
  <w:style w:type="character" w:styleId="Hyperlink">
    <w:name w:val="Hyperlink"/>
    <w:basedOn w:val="DefaultParagraphFont"/>
    <w:uiPriority w:val="99"/>
    <w:unhideWhenUsed/>
    <w:rsid w:val="0064217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391BCD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391BCD"/>
    <w:pPr>
      <w:spacing w:after="200" w:line="276" w:lineRule="auto"/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25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5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wn.springfield.wi.u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ownhall@town.springfield.wi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own.springfield.wi.us" TargetMode="External"/><Relationship Id="rId2" Type="http://schemas.openxmlformats.org/officeDocument/2006/relationships/hyperlink" Target="mailto:townhall@town.springfield.wi.us" TargetMode="External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yFiles-Dianah\Letterhead%20small%20pi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small pic</Template>
  <TotalTime>8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Dianah</dc:creator>
  <cp:keywords/>
  <dc:description/>
  <cp:lastModifiedBy>Dianah</cp:lastModifiedBy>
  <cp:revision>4</cp:revision>
  <cp:lastPrinted>2018-10-01T22:07:00Z</cp:lastPrinted>
  <dcterms:created xsi:type="dcterms:W3CDTF">2018-10-01T22:02:00Z</dcterms:created>
  <dcterms:modified xsi:type="dcterms:W3CDTF">2018-10-01T22:13:00Z</dcterms:modified>
</cp:coreProperties>
</file>