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E4" w:rsidRDefault="00D51FE4" w:rsidP="00D51FE4">
      <w:pPr>
        <w:pStyle w:val="NoSpacing"/>
        <w:rPr>
          <w:b/>
        </w:rPr>
      </w:pPr>
      <w:r>
        <w:rPr>
          <w:b/>
        </w:rPr>
        <w:t>Springfield Plan Commission Meeting</w:t>
      </w:r>
    </w:p>
    <w:p w:rsidR="00D51FE4" w:rsidRDefault="00D51FE4" w:rsidP="00D51FE4">
      <w:pPr>
        <w:pStyle w:val="NoSpacing"/>
        <w:rPr>
          <w:b/>
        </w:rPr>
      </w:pPr>
      <w:r>
        <w:rPr>
          <w:b/>
        </w:rPr>
        <w:t>Springfield Town Hall</w:t>
      </w:r>
    </w:p>
    <w:p w:rsidR="00D51FE4" w:rsidRDefault="00D51FE4" w:rsidP="00D51FE4">
      <w:pPr>
        <w:pStyle w:val="NoSpacing"/>
        <w:rPr>
          <w:b/>
        </w:rPr>
      </w:pPr>
      <w:r>
        <w:rPr>
          <w:b/>
        </w:rPr>
        <w:t xml:space="preserve">Monday, </w:t>
      </w:r>
      <w:r w:rsidR="00D9606E">
        <w:rPr>
          <w:b/>
        </w:rPr>
        <w:t>March</w:t>
      </w:r>
      <w:r>
        <w:rPr>
          <w:b/>
        </w:rPr>
        <w:t xml:space="preserve"> 2, 2015</w:t>
      </w:r>
    </w:p>
    <w:p w:rsidR="00D51FE4" w:rsidRDefault="00D51FE4" w:rsidP="00D51FE4">
      <w:pPr>
        <w:pStyle w:val="NoSpacing"/>
        <w:rPr>
          <w:b/>
        </w:rPr>
      </w:pPr>
    </w:p>
    <w:p w:rsidR="00D51FE4" w:rsidRDefault="00D51FE4" w:rsidP="00D51FE4">
      <w:pPr>
        <w:pStyle w:val="NoSpacing"/>
        <w:rPr>
          <w:b/>
          <w:u w:val="single"/>
        </w:rPr>
      </w:pPr>
      <w:r>
        <w:rPr>
          <w:b/>
          <w:u w:val="single"/>
        </w:rPr>
        <w:t xml:space="preserve">Call to order, Roll Call, Pledge of Allegiance </w:t>
      </w:r>
    </w:p>
    <w:p w:rsidR="00D51FE4" w:rsidRDefault="00D51FE4" w:rsidP="00D51FE4">
      <w:pPr>
        <w:pStyle w:val="NoSpacing"/>
        <w:rPr>
          <w:color w:val="FF0000"/>
        </w:rPr>
      </w:pPr>
      <w:r>
        <w:t>The meeting was called to order at 7:30 p.m. by Chair Jeff Endres.  Present were: Commissioners Karen Crook, Steve Resan, Scott Laufenberg, Bill Acker and Jim Pulvermacher and Deputy Clerk/Treasurer Jan Barman.  Elliott Long arrived at 7:40 p.m.  Also present</w:t>
      </w:r>
      <w:r w:rsidR="00D9606E">
        <w:t>:</w:t>
      </w:r>
      <w:r>
        <w:t xml:space="preserve"> Ron Koci.  The Pledge of Allegiance was recited.    </w:t>
      </w:r>
    </w:p>
    <w:p w:rsidR="00D51FE4" w:rsidRDefault="00D51FE4" w:rsidP="00D51FE4">
      <w:pPr>
        <w:pStyle w:val="NoSpacing"/>
      </w:pPr>
    </w:p>
    <w:p w:rsidR="00D51FE4" w:rsidRPr="001B5091" w:rsidRDefault="00D51FE4" w:rsidP="00D51FE4">
      <w:pPr>
        <w:pStyle w:val="NoSpacing"/>
        <w:rPr>
          <w:b/>
          <w:u w:val="single"/>
        </w:rPr>
      </w:pPr>
      <w:r w:rsidRPr="001B5091">
        <w:rPr>
          <w:b/>
          <w:u w:val="single"/>
        </w:rPr>
        <w:t>Confirmation of Compliance with Open Meetings Law</w:t>
      </w:r>
    </w:p>
    <w:p w:rsidR="00D51FE4" w:rsidRDefault="00D51FE4" w:rsidP="00D51FE4">
      <w:pPr>
        <w:pStyle w:val="NoSpacing"/>
      </w:pPr>
      <w:r>
        <w:t>Deputy Clerk Barman reported that notice of this meeting was met by posting at the Town Hall, corner of CTH K and Church Roads, Schneider Road Business Center on Schneider Rd</w:t>
      </w:r>
      <w:r w:rsidR="001B5091">
        <w:t xml:space="preserve">, the </w:t>
      </w:r>
      <w:r>
        <w:t>website and the meeting is being recorded.</w:t>
      </w:r>
    </w:p>
    <w:p w:rsidR="00D51FE4" w:rsidRDefault="00D51FE4" w:rsidP="00D51FE4">
      <w:pPr>
        <w:pStyle w:val="NoSpacing"/>
      </w:pPr>
    </w:p>
    <w:p w:rsidR="00D51FE4" w:rsidRDefault="00D51FE4" w:rsidP="00D51FE4">
      <w:pPr>
        <w:pStyle w:val="NoSpacing"/>
        <w:rPr>
          <w:b/>
          <w:u w:val="single"/>
        </w:rPr>
      </w:pPr>
      <w:r>
        <w:rPr>
          <w:b/>
          <w:u w:val="single"/>
        </w:rPr>
        <w:t xml:space="preserve">Minutes for </w:t>
      </w:r>
      <w:r w:rsidR="00D9606E">
        <w:rPr>
          <w:b/>
          <w:u w:val="single"/>
        </w:rPr>
        <w:t xml:space="preserve">February 2 &amp; 16, </w:t>
      </w:r>
      <w:r>
        <w:rPr>
          <w:b/>
          <w:u w:val="single"/>
        </w:rPr>
        <w:t>2015</w:t>
      </w:r>
    </w:p>
    <w:p w:rsidR="00D51FE4" w:rsidRDefault="00D51FE4" w:rsidP="00D51FE4">
      <w:pPr>
        <w:pStyle w:val="NoSpacing"/>
        <w:rPr>
          <w:b/>
        </w:rPr>
      </w:pPr>
      <w:r>
        <w:rPr>
          <w:b/>
        </w:rPr>
        <w:t>Motion (</w:t>
      </w:r>
      <w:r w:rsidR="00D9606E">
        <w:rPr>
          <w:b/>
        </w:rPr>
        <w:t>Laufenberg/</w:t>
      </w:r>
      <w:r>
        <w:rPr>
          <w:b/>
        </w:rPr>
        <w:t xml:space="preserve">Pulvermacher) to approve the </w:t>
      </w:r>
      <w:r w:rsidR="00D9606E">
        <w:rPr>
          <w:b/>
        </w:rPr>
        <w:t>February 2</w:t>
      </w:r>
      <w:r>
        <w:rPr>
          <w:b/>
        </w:rPr>
        <w:t>, 2015 minutes.  Motion carried, 6 – 0.</w:t>
      </w:r>
    </w:p>
    <w:p w:rsidR="00D9606E" w:rsidRDefault="00D9606E" w:rsidP="00D51FE4">
      <w:pPr>
        <w:pStyle w:val="NoSpacing"/>
        <w:rPr>
          <w:b/>
        </w:rPr>
      </w:pPr>
      <w:r>
        <w:rPr>
          <w:b/>
        </w:rPr>
        <w:t>Motion (Pulvermacher/Resan) to approve the February 16, 2015 minutes.  Motion carried, 6 – 0.</w:t>
      </w:r>
    </w:p>
    <w:p w:rsidR="00D9606E" w:rsidRDefault="00D9606E" w:rsidP="00D51FE4">
      <w:pPr>
        <w:pStyle w:val="NoSpacing"/>
        <w:rPr>
          <w:b/>
        </w:rPr>
      </w:pPr>
    </w:p>
    <w:p w:rsidR="00D9606E" w:rsidRDefault="00BF39E6" w:rsidP="00D51FE4">
      <w:pPr>
        <w:pStyle w:val="NoSpacing"/>
      </w:pPr>
      <w:r w:rsidRPr="00BF39E6">
        <w:rPr>
          <w:b/>
          <w:u w:val="single"/>
        </w:rPr>
        <w:t>Public Comment Time:</w:t>
      </w:r>
      <w:r>
        <w:rPr>
          <w:b/>
        </w:rPr>
        <w:t xml:space="preserve">  </w:t>
      </w:r>
      <w:r w:rsidRPr="00BF39E6">
        <w:t>None</w:t>
      </w:r>
    </w:p>
    <w:p w:rsidR="006E512D" w:rsidRDefault="006E512D" w:rsidP="00D51FE4">
      <w:pPr>
        <w:pStyle w:val="NoSpacing"/>
      </w:pPr>
    </w:p>
    <w:p w:rsidR="001B5091" w:rsidRDefault="001B5091" w:rsidP="00D51FE4">
      <w:pPr>
        <w:pStyle w:val="NoSpacing"/>
      </w:pPr>
      <w:r>
        <w:t>Elliott arrived.</w:t>
      </w:r>
    </w:p>
    <w:p w:rsidR="001B5091" w:rsidRDefault="001B5091" w:rsidP="00D51FE4">
      <w:pPr>
        <w:pStyle w:val="NoSpacing"/>
      </w:pPr>
    </w:p>
    <w:p w:rsidR="006E512D" w:rsidRDefault="006E512D" w:rsidP="00D51FE4">
      <w:pPr>
        <w:pStyle w:val="NoSpacing"/>
      </w:pPr>
      <w:proofErr w:type="gramStart"/>
      <w:r>
        <w:rPr>
          <w:b/>
          <w:u w:val="single"/>
        </w:rPr>
        <w:t>Plan Commissioners Members (2) to new 3 year term.</w:t>
      </w:r>
      <w:proofErr w:type="gramEnd"/>
      <w:r>
        <w:rPr>
          <w:b/>
          <w:u w:val="single"/>
        </w:rPr>
        <w:t xml:space="preserve">  </w:t>
      </w:r>
    </w:p>
    <w:p w:rsidR="006E512D" w:rsidRDefault="006E512D" w:rsidP="00D51FE4">
      <w:pPr>
        <w:pStyle w:val="NoSpacing"/>
        <w:rPr>
          <w:b/>
        </w:rPr>
      </w:pPr>
      <w:r>
        <w:rPr>
          <w:b/>
        </w:rPr>
        <w:t>Motion (Pulvermacher/Crook) to approve recommendation to the Town Chair/Board of Scott Laufenberg to serve for the next 3 year</w:t>
      </w:r>
      <w:r w:rsidR="001B5091">
        <w:rPr>
          <w:b/>
        </w:rPr>
        <w:t>s</w:t>
      </w:r>
      <w:r>
        <w:rPr>
          <w:b/>
        </w:rPr>
        <w:t xml:space="preserve"> on the Plan Commission.  Motion carried, 6 – 0, with Scott abstaining.</w:t>
      </w:r>
    </w:p>
    <w:p w:rsidR="006E512D" w:rsidRPr="006E512D" w:rsidRDefault="006E512D" w:rsidP="00D51FE4">
      <w:pPr>
        <w:pStyle w:val="NoSpacing"/>
        <w:rPr>
          <w:b/>
        </w:rPr>
      </w:pPr>
      <w:r>
        <w:rPr>
          <w:b/>
        </w:rPr>
        <w:t>Motion (Crook/Acker) to approve recommendation to the Town Chair/Board of Ron Koci to serve a 3 year term on the Plan Commission.  Motion carried, 7 – 0.</w:t>
      </w:r>
    </w:p>
    <w:p w:rsidR="00BF39E6" w:rsidRDefault="00BF39E6" w:rsidP="00D51FE4">
      <w:pPr>
        <w:pStyle w:val="NoSpacing"/>
      </w:pPr>
    </w:p>
    <w:p w:rsidR="00BF39E6" w:rsidRDefault="00BF39E6" w:rsidP="00D51FE4">
      <w:pPr>
        <w:pStyle w:val="NoSpacing"/>
      </w:pPr>
      <w:r>
        <w:rPr>
          <w:b/>
          <w:u w:val="single"/>
        </w:rPr>
        <w:t>Town Comprehensive Plan Update</w:t>
      </w:r>
    </w:p>
    <w:p w:rsidR="00BF39E6" w:rsidRPr="00BF39E6" w:rsidRDefault="00BF39E6" w:rsidP="00D51FE4">
      <w:pPr>
        <w:pStyle w:val="NoSpacing"/>
      </w:pPr>
      <w:r>
        <w:t>Jan explained because there would be time available at this meeting</w:t>
      </w:r>
      <w:r w:rsidR="00157DD1">
        <w:t xml:space="preserve"> maybe the commission would like to </w:t>
      </w:r>
      <w:r>
        <w:t>review some of the information from the</w:t>
      </w:r>
      <w:r w:rsidR="001B5091">
        <w:t xml:space="preserve"> past</w:t>
      </w:r>
      <w:r>
        <w:t xml:space="preserve"> several meetings on the updating of the Town Land Use Plan.  A recent meeting on the Hwy 12 plans to make a freeway from Hwy 19 West to Middleton was presented by W/DOT and MSA Professional Engineering</w:t>
      </w:r>
      <w:r w:rsidR="00157DD1">
        <w:t xml:space="preserve"> which we reviewed and discussed on how to include in this updated plan.  As long as the expansion is 10-15 years from now, it should be noticed as having a potential Hwy 12 impact</w:t>
      </w:r>
      <w:r>
        <w:t xml:space="preserve"> </w:t>
      </w:r>
      <w:r w:rsidR="00157DD1">
        <w:t xml:space="preserve">in the plan for now.  </w:t>
      </w:r>
    </w:p>
    <w:p w:rsidR="007940F6" w:rsidRDefault="006043D2" w:rsidP="0053611F">
      <w:pPr>
        <w:pStyle w:val="NoSpacing"/>
      </w:pPr>
      <w:r>
        <w:t xml:space="preserve">Discussed the Ag Preservation changes that were decided at recent meetings and possible changes to Ag Transition areas or Neighborhood changes, will review when Mark Roffers has more information for the commission </w:t>
      </w:r>
      <w:r w:rsidR="001B5091">
        <w:t>at</w:t>
      </w:r>
      <w:r>
        <w:t xml:space="preserve"> the April meeting.  </w:t>
      </w:r>
    </w:p>
    <w:p w:rsidR="0053611F" w:rsidRDefault="0053611F" w:rsidP="0053611F">
      <w:pPr>
        <w:pStyle w:val="NoSpacing"/>
      </w:pPr>
    </w:p>
    <w:p w:rsidR="006E512D" w:rsidRDefault="006E512D" w:rsidP="0053611F">
      <w:pPr>
        <w:pStyle w:val="NoSpacing"/>
        <w:rPr>
          <w:b/>
          <w:u w:val="single"/>
        </w:rPr>
      </w:pPr>
      <w:r>
        <w:t xml:space="preserve">Talked about Lodi-Springfield Rd being used for County Hwy P to Hwy 19 with a round-about at this intersection and how, if the business park is extended, this would affect traffic and access.  Jan to check when the Hwy 19 meeting </w:t>
      </w:r>
      <w:r w:rsidR="0053611F">
        <w:t>is and report to commissioners.</w:t>
      </w:r>
    </w:p>
    <w:p w:rsidR="0053611F" w:rsidRDefault="0053611F" w:rsidP="0053611F">
      <w:pPr>
        <w:pStyle w:val="NoSpacing"/>
        <w:rPr>
          <w:b/>
          <w:u w:val="single"/>
        </w:rPr>
      </w:pPr>
    </w:p>
    <w:p w:rsidR="0053611F" w:rsidRDefault="0053611F" w:rsidP="0053611F">
      <w:pPr>
        <w:pStyle w:val="NoSpacing"/>
      </w:pPr>
      <w:r>
        <w:rPr>
          <w:b/>
          <w:u w:val="single"/>
        </w:rPr>
        <w:t>Communications/Announcements</w:t>
      </w:r>
    </w:p>
    <w:p w:rsidR="001B5091" w:rsidRDefault="0053611F" w:rsidP="0053611F">
      <w:pPr>
        <w:pStyle w:val="NoSpacing"/>
      </w:pPr>
      <w:r>
        <w:t>Jan handed out a report from the Dane County Sheriff Deputy Department on the police calls for the last 3 years</w:t>
      </w:r>
      <w:r w:rsidR="003C4404">
        <w:t xml:space="preserve"> for the Mobile Home Park</w:t>
      </w:r>
      <w:r>
        <w:t xml:space="preserve">, also an article that was in the WI State Journal on Sunday on </w:t>
      </w:r>
      <w:r w:rsidR="001B5091">
        <w:t>the number</w:t>
      </w:r>
      <w:r>
        <w:t xml:space="preserve"> of farms lost in 2014.</w:t>
      </w:r>
    </w:p>
    <w:p w:rsidR="001B5091" w:rsidRDefault="001B5091" w:rsidP="0053611F">
      <w:pPr>
        <w:pStyle w:val="NoSpacing"/>
      </w:pPr>
      <w:r>
        <w:lastRenderedPageBreak/>
        <w:t>Page 2</w:t>
      </w:r>
      <w:r>
        <w:tab/>
      </w:r>
      <w:r>
        <w:tab/>
      </w:r>
      <w:r>
        <w:tab/>
      </w:r>
      <w:r>
        <w:tab/>
      </w:r>
      <w:r>
        <w:tab/>
      </w:r>
      <w:r>
        <w:tab/>
      </w:r>
      <w:r>
        <w:tab/>
      </w:r>
      <w:r>
        <w:tab/>
      </w:r>
      <w:r>
        <w:tab/>
      </w:r>
      <w:r>
        <w:tab/>
      </w:r>
      <w:r>
        <w:tab/>
        <w:t>3-2-2015</w:t>
      </w:r>
    </w:p>
    <w:p w:rsidR="001B5091" w:rsidRDefault="001B5091" w:rsidP="0053611F">
      <w:pPr>
        <w:pStyle w:val="NoSpacing"/>
      </w:pPr>
    </w:p>
    <w:p w:rsidR="0053611F" w:rsidRDefault="0053611F" w:rsidP="0053611F">
      <w:pPr>
        <w:pStyle w:val="NoSpacing"/>
      </w:pPr>
      <w:bookmarkStart w:id="0" w:name="_GoBack"/>
      <w:bookmarkEnd w:id="0"/>
      <w:r>
        <w:t xml:space="preserve">Elliott presented a study on Housing Needs Assessment – Dane </w:t>
      </w:r>
      <w:r w:rsidR="003C4404">
        <w:t>County and Municipalities.</w:t>
      </w:r>
      <w:r>
        <w:t xml:space="preserve">  Will send el</w:t>
      </w:r>
      <w:r w:rsidR="003C4404">
        <w:t>ectronically to commissioners and a copy will be available at the Town Hall.</w:t>
      </w:r>
    </w:p>
    <w:p w:rsidR="003C4404" w:rsidRDefault="003C4404" w:rsidP="0053611F">
      <w:pPr>
        <w:pStyle w:val="NoSpacing"/>
      </w:pPr>
    </w:p>
    <w:p w:rsidR="0053611F" w:rsidRDefault="0053611F" w:rsidP="0053611F">
      <w:pPr>
        <w:pStyle w:val="NoSpacing"/>
      </w:pPr>
      <w:r>
        <w:t>Jeff attended meeting</w:t>
      </w:r>
      <w:r w:rsidR="001B5091">
        <w:t>s</w:t>
      </w:r>
      <w:r>
        <w:t xml:space="preserve"> for Professional Dairy Producers of WI (PDPW) in Green Bay and Wisconsin Dells and the hot topic was the new weight limits for the roads and the permits required.  He asked what the town action </w:t>
      </w:r>
      <w:proofErr w:type="gramStart"/>
      <w:r>
        <w:t>was,</w:t>
      </w:r>
      <w:proofErr w:type="gramEnd"/>
      <w:r>
        <w:t xml:space="preserve"> the town did not take any action on this ordinance.  </w:t>
      </w:r>
    </w:p>
    <w:p w:rsidR="0053611F" w:rsidRDefault="0053611F" w:rsidP="0053611F">
      <w:pPr>
        <w:pStyle w:val="NoSpacing"/>
      </w:pPr>
      <w:r>
        <w:t xml:space="preserve">Jim commented that super manure tankers are coming and will do damage </w:t>
      </w:r>
      <w:r w:rsidR="001B5091">
        <w:t>t</w:t>
      </w:r>
      <w:r>
        <w:t>o our roads.  Ideally the town should push for more pumping of manure, instead of hauling.</w:t>
      </w:r>
    </w:p>
    <w:p w:rsidR="0053611F" w:rsidRDefault="0053611F" w:rsidP="0053611F">
      <w:pPr>
        <w:pStyle w:val="NoSpacing"/>
      </w:pPr>
    </w:p>
    <w:p w:rsidR="0053611F" w:rsidRDefault="0053611F" w:rsidP="0053611F">
      <w:pPr>
        <w:pStyle w:val="NoSpacing"/>
      </w:pPr>
      <w:proofErr w:type="gramStart"/>
      <w:r>
        <w:t>Jeff  thanked</w:t>
      </w:r>
      <w:proofErr w:type="gramEnd"/>
      <w:r>
        <w:t xml:space="preserve"> Karen for her 13 years of serving on the Plan Commission, her open mindedness, dedication and tireless effort were greatly appreciated.  </w:t>
      </w:r>
    </w:p>
    <w:p w:rsidR="0053611F" w:rsidRDefault="0053611F" w:rsidP="0053611F">
      <w:pPr>
        <w:pStyle w:val="NoSpacing"/>
      </w:pPr>
    </w:p>
    <w:p w:rsidR="0053611F" w:rsidRDefault="0053611F" w:rsidP="0053611F">
      <w:pPr>
        <w:pStyle w:val="NoSpacing"/>
      </w:pPr>
      <w:r>
        <w:t xml:space="preserve">Karen in turn thanked the commission for their dedication, hard work and that Springfield is a nice town with great people.  </w:t>
      </w:r>
      <w:proofErr w:type="gramStart"/>
      <w:r>
        <w:t>Reminded the commission to be flexible when dealing with the good people who sit on the other side of the table.</w:t>
      </w:r>
      <w:proofErr w:type="gramEnd"/>
      <w:r>
        <w:t xml:space="preserve">  </w:t>
      </w:r>
    </w:p>
    <w:p w:rsidR="0053611F" w:rsidRDefault="0053611F" w:rsidP="0053611F">
      <w:pPr>
        <w:pStyle w:val="NoSpacing"/>
      </w:pPr>
    </w:p>
    <w:p w:rsidR="0053611F" w:rsidRDefault="0053611F" w:rsidP="0053611F">
      <w:pPr>
        <w:pStyle w:val="NoSpacing"/>
      </w:pPr>
      <w:r>
        <w:t>Jan also commented she appreciates the fact, that no matter your opinions (which do not always agree with another) you always leave it at the door at the end of the night and do not carry it over outside or at return meetings</w:t>
      </w:r>
      <w:r w:rsidR="001B5091">
        <w:t xml:space="preserve"> this applies to the Town Board, also</w:t>
      </w:r>
      <w:r>
        <w:t xml:space="preserve">.  There are many towns where that </w:t>
      </w:r>
      <w:proofErr w:type="gramStart"/>
      <w:r>
        <w:t>does</w:t>
      </w:r>
      <w:r w:rsidR="001B5091">
        <w:t>n’t</w:t>
      </w:r>
      <w:proofErr w:type="gramEnd"/>
      <w:r>
        <w:t xml:space="preserve"> happen.</w:t>
      </w:r>
    </w:p>
    <w:p w:rsidR="0053611F" w:rsidRDefault="0053611F" w:rsidP="0053611F">
      <w:pPr>
        <w:pStyle w:val="NoSpacing"/>
      </w:pPr>
    </w:p>
    <w:p w:rsidR="003C4404" w:rsidRDefault="003C4404" w:rsidP="0053611F">
      <w:pPr>
        <w:pStyle w:val="NoSpacing"/>
        <w:rPr>
          <w:b/>
        </w:rPr>
      </w:pPr>
      <w:r>
        <w:rPr>
          <w:b/>
          <w:u w:val="single"/>
        </w:rPr>
        <w:t>Adjourn</w:t>
      </w:r>
    </w:p>
    <w:p w:rsidR="003C4404" w:rsidRDefault="003C4404" w:rsidP="0053611F">
      <w:pPr>
        <w:pStyle w:val="NoSpacing"/>
        <w:rPr>
          <w:b/>
        </w:rPr>
      </w:pPr>
      <w:r>
        <w:rPr>
          <w:b/>
        </w:rPr>
        <w:t>Motion (Crook/Pulvermacher) to adjourn at 8:37 p.m.</w:t>
      </w:r>
      <w:r w:rsidR="001B5091">
        <w:rPr>
          <w:b/>
        </w:rPr>
        <w:t xml:space="preserve">  Motion Carried, 7 – 0.</w:t>
      </w:r>
    </w:p>
    <w:p w:rsidR="003C4404" w:rsidRDefault="003C4404" w:rsidP="0053611F">
      <w:pPr>
        <w:pStyle w:val="NoSpacing"/>
        <w:rPr>
          <w:b/>
        </w:rPr>
      </w:pPr>
    </w:p>
    <w:p w:rsidR="003C4404" w:rsidRDefault="003C4404" w:rsidP="0053611F">
      <w:pPr>
        <w:pStyle w:val="NoSpacing"/>
      </w:pPr>
      <w:r>
        <w:t>Jan Barman</w:t>
      </w:r>
    </w:p>
    <w:p w:rsidR="0053611F" w:rsidRPr="0053611F" w:rsidRDefault="003C4404" w:rsidP="0053611F">
      <w:pPr>
        <w:pStyle w:val="NoSpacing"/>
      </w:pPr>
      <w:r>
        <w:t>Deputy Clerk/Treasurer</w:t>
      </w:r>
      <w:r w:rsidR="0053611F">
        <w:t xml:space="preserve">  </w:t>
      </w:r>
    </w:p>
    <w:sectPr w:rsidR="0053611F" w:rsidRPr="005361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04" w:rsidRDefault="003C4404" w:rsidP="003C4404">
      <w:pPr>
        <w:spacing w:after="0" w:line="240" w:lineRule="auto"/>
      </w:pPr>
      <w:r>
        <w:separator/>
      </w:r>
    </w:p>
  </w:endnote>
  <w:endnote w:type="continuationSeparator" w:id="0">
    <w:p w:rsidR="003C4404" w:rsidRDefault="003C4404" w:rsidP="003C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04" w:rsidRDefault="003C4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04" w:rsidRDefault="003C4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04" w:rsidRDefault="003C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04" w:rsidRDefault="003C4404" w:rsidP="003C4404">
      <w:pPr>
        <w:spacing w:after="0" w:line="240" w:lineRule="auto"/>
      </w:pPr>
      <w:r>
        <w:separator/>
      </w:r>
    </w:p>
  </w:footnote>
  <w:footnote w:type="continuationSeparator" w:id="0">
    <w:p w:rsidR="003C4404" w:rsidRDefault="003C4404" w:rsidP="003C4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04" w:rsidRDefault="003C4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752885"/>
      <w:docPartObj>
        <w:docPartGallery w:val="Watermarks"/>
        <w:docPartUnique/>
      </w:docPartObj>
    </w:sdtPr>
    <w:sdtEndPr/>
    <w:sdtContent>
      <w:p w:rsidR="003C4404" w:rsidRDefault="001B509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04" w:rsidRDefault="003C44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4"/>
    <w:rsid w:val="00157DD1"/>
    <w:rsid w:val="001B5091"/>
    <w:rsid w:val="003C4404"/>
    <w:rsid w:val="0053611F"/>
    <w:rsid w:val="006043D2"/>
    <w:rsid w:val="006E512D"/>
    <w:rsid w:val="007940F6"/>
    <w:rsid w:val="00BF39E6"/>
    <w:rsid w:val="00D51FE4"/>
    <w:rsid w:val="00D9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FE4"/>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3C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04"/>
  </w:style>
  <w:style w:type="paragraph" w:styleId="Footer">
    <w:name w:val="footer"/>
    <w:basedOn w:val="Normal"/>
    <w:link w:val="FooterChar"/>
    <w:uiPriority w:val="99"/>
    <w:unhideWhenUsed/>
    <w:rsid w:val="003C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FE4"/>
    <w:pPr>
      <w:spacing w:after="0" w:line="240" w:lineRule="auto"/>
    </w:pPr>
    <w:rPr>
      <w:rFonts w:asciiTheme="minorHAnsi" w:hAnsiTheme="minorHAnsi" w:cstheme="minorBidi"/>
    </w:rPr>
  </w:style>
  <w:style w:type="paragraph" w:styleId="Header">
    <w:name w:val="header"/>
    <w:basedOn w:val="Normal"/>
    <w:link w:val="HeaderChar"/>
    <w:uiPriority w:val="99"/>
    <w:unhideWhenUsed/>
    <w:rsid w:val="003C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04"/>
  </w:style>
  <w:style w:type="paragraph" w:styleId="Footer">
    <w:name w:val="footer"/>
    <w:basedOn w:val="Normal"/>
    <w:link w:val="FooterChar"/>
    <w:uiPriority w:val="99"/>
    <w:unhideWhenUsed/>
    <w:rsid w:val="003C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cp:lastPrinted>2015-03-03T17:56:00Z</cp:lastPrinted>
  <dcterms:created xsi:type="dcterms:W3CDTF">2015-03-03T15:25:00Z</dcterms:created>
  <dcterms:modified xsi:type="dcterms:W3CDTF">2015-03-03T17:56:00Z</dcterms:modified>
</cp:coreProperties>
</file>