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A5815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19A1E304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728ECB92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</w:p>
    <w:p w14:paraId="6B2485F0" w14:textId="298CCA32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AB47F4">
        <w:rPr>
          <w:rFonts w:eastAsia="Calibri" w:cs="Calibri"/>
          <w:sz w:val="28"/>
        </w:rPr>
        <w:t>January 7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>, 7:30 P.M.</w:t>
      </w:r>
    </w:p>
    <w:p w14:paraId="73334996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119AF402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>Springfield Town Hall</w:t>
      </w:r>
    </w:p>
    <w:p w14:paraId="008FB597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24361290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4972D456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7:30 p.m. </w:t>
      </w:r>
    </w:p>
    <w:p w14:paraId="5548CB28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64A6B2DE" w14:textId="77777777" w:rsidR="00691BD4" w:rsidRPr="009D6DC8" w:rsidRDefault="00691BD4" w:rsidP="007D3885">
      <w:pPr>
        <w:spacing w:after="240" w:line="240" w:lineRule="auto"/>
        <w:rPr>
          <w:rFonts w:eastAsia="Calibri" w:cs="Calibri"/>
        </w:rPr>
      </w:pPr>
      <w:r w:rsidRPr="009D6DC8">
        <w:rPr>
          <w:rFonts w:eastAsia="Calibri" w:cs="Calibri"/>
        </w:rPr>
        <w:t xml:space="preserve">Roll call shows Chair </w:t>
      </w:r>
      <w:r w:rsidR="00BC5390" w:rsidRPr="009D6DC8">
        <w:rPr>
          <w:rFonts w:eastAsia="Calibri" w:cs="Calibri"/>
        </w:rPr>
        <w:t>Pulvermacher</w:t>
      </w:r>
      <w:r w:rsidRPr="009D6DC8">
        <w:rPr>
          <w:rFonts w:eastAsia="Calibri" w:cs="Calibri"/>
        </w:rPr>
        <w:t xml:space="preserve"> and Supervisors Dave Laufenberg, </w:t>
      </w:r>
      <w:r w:rsidR="00BC5390" w:rsidRPr="009D6DC8">
        <w:rPr>
          <w:rFonts w:eastAsia="Calibri" w:cs="Calibri"/>
        </w:rPr>
        <w:t>Bill Statz</w:t>
      </w:r>
      <w:r w:rsidRPr="009D6DC8">
        <w:rPr>
          <w:rFonts w:eastAsia="Calibri" w:cs="Calibri"/>
        </w:rPr>
        <w:t xml:space="preserve">, Art Meinholz, and Dan Dresen present.  </w:t>
      </w:r>
    </w:p>
    <w:p w14:paraId="6A28D9B8" w14:textId="49FB08C8" w:rsidR="00691BD4" w:rsidRPr="009D6DC8" w:rsidRDefault="00691BD4" w:rsidP="007D3885">
      <w:pPr>
        <w:spacing w:after="240" w:line="240" w:lineRule="auto"/>
        <w:rPr>
          <w:rFonts w:eastAsia="Calibri" w:cs="Calibri"/>
        </w:rPr>
      </w:pPr>
      <w:r w:rsidRPr="009D6DC8">
        <w:rPr>
          <w:rFonts w:eastAsia="Calibri" w:cs="Calibri"/>
        </w:rPr>
        <w:t xml:space="preserve">Also present were </w:t>
      </w:r>
      <w:r w:rsidR="0002695E" w:rsidRPr="009D6DC8">
        <w:rPr>
          <w:rFonts w:eastAsia="Calibri" w:cs="Calibri"/>
        </w:rPr>
        <w:t xml:space="preserve">Road Patrolman Darin </w:t>
      </w:r>
      <w:proofErr w:type="spellStart"/>
      <w:r w:rsidR="0002695E" w:rsidRPr="009D6DC8">
        <w:rPr>
          <w:rFonts w:eastAsia="Calibri" w:cs="Calibri"/>
        </w:rPr>
        <w:t>Ripp</w:t>
      </w:r>
      <w:proofErr w:type="spellEnd"/>
      <w:r w:rsidR="0002695E" w:rsidRPr="009D6DC8">
        <w:rPr>
          <w:rFonts w:eastAsia="Calibri" w:cs="Calibri"/>
        </w:rPr>
        <w:t xml:space="preserve">, </w:t>
      </w:r>
      <w:r w:rsidR="005F48F9" w:rsidRPr="009D6DC8">
        <w:rPr>
          <w:rFonts w:eastAsia="Calibri" w:cs="Calibri"/>
        </w:rPr>
        <w:t>Clerk-Treasurer Dianah Fayas</w:t>
      </w:r>
      <w:r w:rsidR="009D6DC8" w:rsidRPr="009D6DC8">
        <w:rPr>
          <w:rFonts w:eastAsia="Calibri" w:cs="Calibri"/>
        </w:rPr>
        <w:t xml:space="preserve">, </w:t>
      </w:r>
      <w:r w:rsidR="0002695E" w:rsidRPr="009D6DC8">
        <w:rPr>
          <w:rFonts w:eastAsia="Calibri" w:cs="Calibri"/>
        </w:rPr>
        <w:t>Deputy Clerk-Treasurer Doreen Jackson</w:t>
      </w:r>
      <w:r w:rsidR="009D6DC8" w:rsidRPr="009D6DC8">
        <w:rPr>
          <w:rFonts w:eastAsia="Calibri" w:cs="Calibri"/>
        </w:rPr>
        <w:t xml:space="preserve">, Randy Acker, Dave Meinholz, Deborah Rosenberg, Patrick Ryan, Terry </w:t>
      </w:r>
      <w:proofErr w:type="spellStart"/>
      <w:r w:rsidR="009D6DC8" w:rsidRPr="009D6DC8">
        <w:rPr>
          <w:rFonts w:eastAsia="Calibri" w:cs="Calibri"/>
        </w:rPr>
        <w:t>Kalscheur</w:t>
      </w:r>
      <w:proofErr w:type="spellEnd"/>
      <w:r w:rsidR="009D6DC8" w:rsidRPr="009D6DC8">
        <w:rPr>
          <w:rFonts w:eastAsia="Calibri" w:cs="Calibri"/>
        </w:rPr>
        <w:t>, Alicia Meyer, Jody Steele and Pam McSherry</w:t>
      </w:r>
      <w:r w:rsidRPr="009D6DC8">
        <w:rPr>
          <w:rFonts w:eastAsia="Calibri" w:cs="Calibri"/>
        </w:rPr>
        <w:t>.</w:t>
      </w:r>
    </w:p>
    <w:p w14:paraId="3C355756" w14:textId="77777777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Pledge of Allegiance was recited.</w:t>
      </w:r>
    </w:p>
    <w:p w14:paraId="656462DE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5731DCAD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2EEBC69E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262F7936" w14:textId="44CAC9DA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 xml:space="preserve">INFORMAL PUBLIC COMMENT TIME – </w:t>
      </w:r>
      <w:r w:rsidR="00092E99">
        <w:t xml:space="preserve">Resident Terry </w:t>
      </w:r>
      <w:proofErr w:type="spellStart"/>
      <w:r w:rsidR="00092E99">
        <w:t>Kalscheur</w:t>
      </w:r>
      <w:proofErr w:type="spellEnd"/>
      <w:r w:rsidR="00092E99">
        <w:t xml:space="preserve"> addressed the Board</w:t>
      </w:r>
      <w:r w:rsidR="00862D7C">
        <w:t xml:space="preserve">, indicating his desire to pursue development of a sand pit on his property.  The Board advised Mr. </w:t>
      </w:r>
      <w:proofErr w:type="spellStart"/>
      <w:r w:rsidR="00862D7C">
        <w:t>Kalscheur</w:t>
      </w:r>
      <w:proofErr w:type="spellEnd"/>
      <w:r w:rsidR="00862D7C">
        <w:t xml:space="preserve"> to present his idea to the Plan Commission for review and discussion.</w:t>
      </w:r>
    </w:p>
    <w:p w14:paraId="0649CFFB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58BC8EF9" w14:textId="687B66A4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 xml:space="preserve">MINUTES OF PREVIOUS MEETING:  </w:t>
      </w:r>
      <w:r w:rsidR="001C57FC">
        <w:t>DEC. 17</w:t>
      </w:r>
      <w:r w:rsidR="001C57FC" w:rsidRPr="001C57FC">
        <w:rPr>
          <w:vertAlign w:val="superscript"/>
        </w:rPr>
        <w:t>TH</w:t>
      </w:r>
      <w:r w:rsidR="001C57FC">
        <w:t xml:space="preserve"> WITH CITY OF MIDDLETON &amp; DEC. 17</w:t>
      </w:r>
      <w:r w:rsidR="001C57FC" w:rsidRPr="001C57FC">
        <w:rPr>
          <w:vertAlign w:val="superscript"/>
        </w:rPr>
        <w:t>TH</w:t>
      </w:r>
      <w:r w:rsidR="001C57FC">
        <w:t xml:space="preserve"> REGULAR MEETING</w:t>
      </w:r>
    </w:p>
    <w:p w14:paraId="54C5C88A" w14:textId="2424FB79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2474A0">
        <w:rPr>
          <w:b/>
        </w:rPr>
        <w:t>Sup. Dresen,</w:t>
      </w:r>
      <w:r w:rsidRPr="00870C71">
        <w:rPr>
          <w:b/>
        </w:rPr>
        <w:t xml:space="preserve"> seconded by </w:t>
      </w:r>
      <w:r w:rsidR="002474A0">
        <w:rPr>
          <w:b/>
        </w:rPr>
        <w:t xml:space="preserve">Sup. Meinholz </w:t>
      </w:r>
      <w:r w:rsidRPr="00870C71">
        <w:rPr>
          <w:b/>
        </w:rPr>
        <w:t xml:space="preserve">to approve </w:t>
      </w:r>
      <w:r w:rsidR="002474A0">
        <w:rPr>
          <w:b/>
        </w:rPr>
        <w:t xml:space="preserve">both sets of </w:t>
      </w:r>
      <w:r w:rsidRPr="00870C71">
        <w:rPr>
          <w:b/>
        </w:rPr>
        <w:t>minutes</w:t>
      </w:r>
      <w:r w:rsidR="002474A0">
        <w:rPr>
          <w:b/>
        </w:rPr>
        <w:t xml:space="preserve"> from </w:t>
      </w:r>
      <w:r w:rsidR="00870527">
        <w:rPr>
          <w:b/>
        </w:rPr>
        <w:t>December 17th</w:t>
      </w:r>
      <w:r w:rsidRPr="00870C71">
        <w:rPr>
          <w:b/>
        </w:rPr>
        <w:t xml:space="preserve">.  Motion carried, </w:t>
      </w:r>
      <w:r w:rsidR="00870527">
        <w:rPr>
          <w:b/>
        </w:rPr>
        <w:t>5</w:t>
      </w:r>
      <w:r w:rsidRPr="00870C71">
        <w:rPr>
          <w:b/>
        </w:rPr>
        <w:t>-0.</w:t>
      </w:r>
    </w:p>
    <w:p w14:paraId="42AB270E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3B062485" w14:textId="39D0046F" w:rsidR="00691BD4" w:rsidRPr="00870527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7C46E7FE" w14:textId="63AE05CC" w:rsidR="00870527" w:rsidRPr="00870C71" w:rsidRDefault="00870527" w:rsidP="00870527">
      <w:pPr>
        <w:pStyle w:val="NoSpacing"/>
        <w:rPr>
          <w:b/>
        </w:rPr>
      </w:pPr>
      <w:r>
        <w:rPr>
          <w:rFonts w:cs="Franklin Gothic"/>
        </w:rPr>
        <w:t>Chairperson Pulvermacher informed the Board that Plan Commissioner Nate Wagner will not be running for re-election due to scheduling conflicts</w:t>
      </w:r>
      <w:r w:rsidR="00030A16">
        <w:rPr>
          <w:rFonts w:cs="Franklin Gothic"/>
        </w:rPr>
        <w:t>.  Yahara Materials has filed an appeal to the Board of Adjustment decision with the Circuit Court.</w:t>
      </w:r>
      <w:r>
        <w:rPr>
          <w:rFonts w:cs="Franklin Gothic"/>
        </w:rPr>
        <w:t xml:space="preserve"> </w:t>
      </w:r>
    </w:p>
    <w:p w14:paraId="75B3D363" w14:textId="77777777" w:rsidR="00691BD4" w:rsidRPr="00870C71" w:rsidRDefault="00691BD4" w:rsidP="007D3885">
      <w:pPr>
        <w:pStyle w:val="NoSpacing"/>
        <w:rPr>
          <w:b/>
        </w:rPr>
      </w:pPr>
    </w:p>
    <w:p w14:paraId="1B3A8571" w14:textId="262153CE" w:rsidR="00592192" w:rsidRDefault="00592192" w:rsidP="00592192">
      <w:pPr>
        <w:pStyle w:val="NoSpacing"/>
        <w:numPr>
          <w:ilvl w:val="0"/>
          <w:numId w:val="1"/>
        </w:numPr>
        <w:ind w:left="0" w:hanging="450"/>
      </w:pPr>
      <w:r>
        <w:t>DISCUSSION:  CUP OUTDOOR STORAGE DISCUSSION:  RANDY ACKER, 6590 BALZER RD.</w:t>
      </w:r>
    </w:p>
    <w:p w14:paraId="6798C081" w14:textId="44A0A5BA" w:rsidR="00030A16" w:rsidRDefault="00030A16" w:rsidP="00030A16">
      <w:pPr>
        <w:pStyle w:val="NoSpacing"/>
      </w:pPr>
      <w:r>
        <w:t xml:space="preserve">Mr. Acker </w:t>
      </w:r>
      <w:r w:rsidR="000A4A16">
        <w:t xml:space="preserve">asked to be on the agenda to discuss the outdoor storage on his property the last 15+ years and inquire on the likelihood of receiving a CUP for outdoor storage, to continue his </w:t>
      </w:r>
      <w:r w:rsidR="00246534">
        <w:t xml:space="preserve">current practice.  He noted 32 of his 52 clients live within a mile of his location; more than half of the storage is from Town residents.  </w:t>
      </w:r>
      <w:r w:rsidR="009F71C0">
        <w:t>The Board explained they intend to scrutinize any outdoor storage CUP applications and recommended</w:t>
      </w:r>
      <w:r w:rsidR="001F5B77">
        <w:t xml:space="preserve"> rezoning to Commercial if he would like to continue providing outdoor storage.  The Board noted they haven’t set a deadline for enforcement but wanted to let residents know about the issue now so they can begin </w:t>
      </w:r>
      <w:r w:rsidR="003C6C48">
        <w:t>eliminating stored property and do not take on additional storage.</w:t>
      </w:r>
    </w:p>
    <w:p w14:paraId="4E50728A" w14:textId="77777777" w:rsidR="00D77D7C" w:rsidRDefault="00D77D7C" w:rsidP="00D77D7C">
      <w:pPr>
        <w:pStyle w:val="NoSpacing"/>
      </w:pPr>
    </w:p>
    <w:p w14:paraId="2F1DF121" w14:textId="62029C79" w:rsidR="00592192" w:rsidRDefault="00592192" w:rsidP="00592192">
      <w:pPr>
        <w:pStyle w:val="NoSpacing"/>
        <w:numPr>
          <w:ilvl w:val="0"/>
          <w:numId w:val="1"/>
        </w:numPr>
        <w:ind w:left="0" w:hanging="450"/>
      </w:pPr>
      <w:r>
        <w:t>HYER ROAD DITCHING AND COST SHARING</w:t>
      </w:r>
    </w:p>
    <w:p w14:paraId="1939A7E0" w14:textId="2ABB7A31" w:rsidR="003C6C48" w:rsidRDefault="003C6C48" w:rsidP="003C6C48">
      <w:pPr>
        <w:pStyle w:val="NoSpacing"/>
      </w:pPr>
      <w:r>
        <w:t xml:space="preserve">A number of areas along </w:t>
      </w:r>
      <w:proofErr w:type="spellStart"/>
      <w:r>
        <w:t>Hyer</w:t>
      </w:r>
      <w:proofErr w:type="spellEnd"/>
      <w:r>
        <w:t xml:space="preserve"> Road need to have the berm restored</w:t>
      </w:r>
      <w:r w:rsidR="00960EC9">
        <w:t>.  In the past, the Town has split the cost with the adjacent property owner(s).  Staff was directed to add this item to the next agenda.</w:t>
      </w:r>
    </w:p>
    <w:p w14:paraId="4C925D4B" w14:textId="77777777" w:rsidR="00D77D7C" w:rsidRDefault="00D77D7C" w:rsidP="00D77D7C">
      <w:pPr>
        <w:pStyle w:val="NoSpacing"/>
      </w:pPr>
    </w:p>
    <w:p w14:paraId="2AB857DB" w14:textId="754B764D" w:rsidR="00592192" w:rsidRDefault="00592192" w:rsidP="00592192">
      <w:pPr>
        <w:pStyle w:val="NoSpacing"/>
        <w:numPr>
          <w:ilvl w:val="0"/>
          <w:numId w:val="1"/>
        </w:numPr>
        <w:ind w:left="0" w:hanging="450"/>
      </w:pPr>
      <w:r w:rsidRPr="00203CFF">
        <w:t>REFUSE/RECYCLING BILLING DISCREPANCY AND REFUND REQUEST:  7696 SCHNEIDER RD.</w:t>
      </w:r>
    </w:p>
    <w:p w14:paraId="6B065345" w14:textId="110ACFDB" w:rsidR="00960EC9" w:rsidRPr="00960EC9" w:rsidRDefault="00960EC9" w:rsidP="00960EC9">
      <w:pPr>
        <w:pStyle w:val="NoSpacing"/>
        <w:rPr>
          <w:b/>
          <w:bCs/>
        </w:rPr>
      </w:pPr>
      <w:r>
        <w:rPr>
          <w:b/>
          <w:bCs/>
        </w:rPr>
        <w:t xml:space="preserve">Motion by Sup. Dresen, seconded by Sup. Laufenberg to refund </w:t>
      </w:r>
      <w:r w:rsidR="00362979">
        <w:rPr>
          <w:b/>
          <w:bCs/>
        </w:rPr>
        <w:t>over charges of trash bins.  Motion carried, 5-0.</w:t>
      </w:r>
    </w:p>
    <w:p w14:paraId="162D84E9" w14:textId="77777777" w:rsidR="00D77D7C" w:rsidRDefault="00D77D7C" w:rsidP="00D77D7C">
      <w:pPr>
        <w:pStyle w:val="NoSpacing"/>
      </w:pPr>
    </w:p>
    <w:p w14:paraId="7D0F305E" w14:textId="66D4BE7A" w:rsidR="00592192" w:rsidRDefault="00592192" w:rsidP="00592192">
      <w:pPr>
        <w:pStyle w:val="NoSpacing"/>
        <w:numPr>
          <w:ilvl w:val="0"/>
          <w:numId w:val="1"/>
        </w:numPr>
        <w:ind w:left="0" w:hanging="450"/>
      </w:pPr>
      <w:r>
        <w:t>STATUS UPDATE ON MEINHOLZ QUARRY</w:t>
      </w:r>
    </w:p>
    <w:p w14:paraId="0A9C37D3" w14:textId="24098F78" w:rsidR="00362979" w:rsidRDefault="00362979" w:rsidP="00362979">
      <w:pPr>
        <w:pStyle w:val="NoSpacing"/>
      </w:pPr>
      <w:r>
        <w:t xml:space="preserve">The Town of Berry was served a Summons and Complaint last week from Yahara Materials who </w:t>
      </w:r>
      <w:r w:rsidR="007509E2">
        <w:t>has filed an appeal with the Circuit Court.  Chairperson Pulvermacher continues to meet with two representatives each from the Town, Yahara Materials, and the citizens’ group to reach a compromise</w:t>
      </w:r>
      <w:r w:rsidR="0069632F">
        <w:t xml:space="preserve"> on some of the details to eliminate the need for an appeal.  Chairperson Pulvermacher and residents in attendance noted the mai</w:t>
      </w:r>
      <w:r w:rsidR="00E6099B">
        <w:t xml:space="preserve">n concerns of the residents was blasting and proximity of quarry operations to residences.  They’ve requested blasting records from Yahara Materials </w:t>
      </w:r>
      <w:r w:rsidR="00CB2B25">
        <w:t>beginning Jan. 1, 2020.  Mr. Acker informed the Board he has many complaints and issues about the blasting, from damaged plaster to TVs falling off of stands</w:t>
      </w:r>
      <w:r w:rsidR="007F2EA7">
        <w:t xml:space="preserve">.  Residents in attendance voiced concerns about </w:t>
      </w:r>
      <w:r w:rsidR="00623399">
        <w:t xml:space="preserve">the </w:t>
      </w:r>
      <w:r w:rsidR="007F2EA7">
        <w:t xml:space="preserve">lack of enforcement of </w:t>
      </w:r>
      <w:r w:rsidR="00623399">
        <w:t>existing and</w:t>
      </w:r>
      <w:r w:rsidR="00C12AC8">
        <w:t xml:space="preserve"> any</w:t>
      </w:r>
      <w:r w:rsidR="00623399">
        <w:t xml:space="preserve"> future </w:t>
      </w:r>
      <w:r w:rsidR="007F2EA7">
        <w:t xml:space="preserve">regulations </w:t>
      </w:r>
      <w:r w:rsidR="00623399">
        <w:t xml:space="preserve">the Town may impose, </w:t>
      </w:r>
      <w:r w:rsidR="003B7FFE">
        <w:t>questioned</w:t>
      </w:r>
      <w:r w:rsidR="00623399">
        <w:t xml:space="preserve"> the quality of </w:t>
      </w:r>
      <w:r w:rsidR="00C12AC8">
        <w:t xml:space="preserve">the </w:t>
      </w:r>
      <w:r w:rsidR="00623399">
        <w:t xml:space="preserve">legal representation the Town </w:t>
      </w:r>
      <w:r w:rsidR="003B7FFE">
        <w:t xml:space="preserve">has received </w:t>
      </w:r>
      <w:r w:rsidR="00C12AC8">
        <w:t>pertaining to</w:t>
      </w:r>
      <w:r w:rsidR="003B7FFE">
        <w:t xml:space="preserve"> the issue, and </w:t>
      </w:r>
      <w:r w:rsidR="00FC4608">
        <w:t>implored the Board to not continue negotiations with Yahara Materials at this point, as</w:t>
      </w:r>
      <w:r w:rsidR="00F3133F">
        <w:t xml:space="preserve"> they consider</w:t>
      </w:r>
      <w:r w:rsidR="00FC4608">
        <w:t xml:space="preserve"> </w:t>
      </w:r>
      <w:r w:rsidR="00F3133F">
        <w:t>the decision by the Board of Adjustment a win and puts in Town in a position that it shouldn’t have to give Yahara Materials anything</w:t>
      </w:r>
      <w:r w:rsidR="00FC4608">
        <w:t>.</w:t>
      </w:r>
      <w:r w:rsidR="00F3133F">
        <w:t xml:space="preserve">  Supervisors noted the extent of the area </w:t>
      </w:r>
      <w:r w:rsidR="00575A61">
        <w:t xml:space="preserve">currently able to be mined, which is lying inactive; the goal of any agreement would be to limit the proximity of operations in the newly purchased 40 acre parcel, as well as to limit the area of expansion </w:t>
      </w:r>
      <w:r w:rsidR="004925B3">
        <w:t xml:space="preserve">into quarry-able property </w:t>
      </w:r>
      <w:r w:rsidR="005E0DC3">
        <w:t>Yahara Materials currently owns to the north of the residential development.</w:t>
      </w:r>
    </w:p>
    <w:p w14:paraId="0D0840AE" w14:textId="77777777" w:rsidR="00D77D7C" w:rsidRDefault="00D77D7C" w:rsidP="00D77D7C">
      <w:pPr>
        <w:pStyle w:val="NoSpacing"/>
      </w:pPr>
    </w:p>
    <w:p w14:paraId="4ABF6EBF" w14:textId="6B509245" w:rsidR="00592192" w:rsidRDefault="00592192" w:rsidP="00592192">
      <w:pPr>
        <w:pStyle w:val="NoSpacing"/>
        <w:numPr>
          <w:ilvl w:val="0"/>
          <w:numId w:val="1"/>
        </w:numPr>
        <w:ind w:left="0" w:hanging="450"/>
      </w:pPr>
      <w:r w:rsidRPr="00813D1E">
        <w:t>MANURE TRUCK AND FRAC TANK PARKING REGULATIONS ON TOWN ROADS</w:t>
      </w:r>
      <w:r>
        <w:t xml:space="preserve"> (FROM 11/5/19 MTG.)</w:t>
      </w:r>
    </w:p>
    <w:p w14:paraId="4B0DEE9C" w14:textId="4C2546C5" w:rsidR="00D77D7C" w:rsidRDefault="005E0DC3" w:rsidP="00D77D7C">
      <w:pPr>
        <w:pStyle w:val="NoSpacing"/>
      </w:pPr>
      <w:r>
        <w:t xml:space="preserve">Chairperson Pulvermacher would like to talk with local farmers to find a </w:t>
      </w:r>
      <w:r w:rsidR="00284B15">
        <w:t xml:space="preserve">workable </w:t>
      </w:r>
      <w:r>
        <w:t>solution</w:t>
      </w:r>
      <w:r w:rsidR="00284B15">
        <w:t xml:space="preserve"> to the safety hazards and road damage that occur as a result of this issue.  </w:t>
      </w:r>
      <w:r w:rsidR="00151E59">
        <w:t>Staff was directed to schedule a meeting with local end users on February 12</w:t>
      </w:r>
      <w:r w:rsidR="00151E59" w:rsidRPr="00151E59">
        <w:rPr>
          <w:vertAlign w:val="superscript"/>
        </w:rPr>
        <w:t>th</w:t>
      </w:r>
      <w:r w:rsidR="00151E59">
        <w:t xml:space="preserve"> at 7 p.m. to discuss</w:t>
      </w:r>
      <w:r w:rsidR="00E46B1F">
        <w:t>.</w:t>
      </w:r>
    </w:p>
    <w:p w14:paraId="11EF53ED" w14:textId="77777777" w:rsidR="005E0DC3" w:rsidRDefault="005E0DC3" w:rsidP="00D77D7C">
      <w:pPr>
        <w:pStyle w:val="NoSpacing"/>
      </w:pPr>
    </w:p>
    <w:p w14:paraId="2D08851B" w14:textId="10A5FE00" w:rsidR="00592192" w:rsidRDefault="00592192" w:rsidP="00592192">
      <w:pPr>
        <w:pStyle w:val="NoSpacing"/>
        <w:numPr>
          <w:ilvl w:val="0"/>
          <w:numId w:val="1"/>
        </w:numPr>
        <w:ind w:left="0" w:hanging="450"/>
      </w:pPr>
      <w:r>
        <w:t>2020 ROAD PROJECTS</w:t>
      </w:r>
    </w:p>
    <w:p w14:paraId="23208585" w14:textId="2C83CAAD" w:rsidR="00D77D7C" w:rsidRPr="00DB27E5" w:rsidRDefault="00DB27E5" w:rsidP="00D77D7C">
      <w:pPr>
        <w:pStyle w:val="NoSpacing"/>
        <w:rPr>
          <w:b/>
          <w:bCs/>
        </w:rPr>
      </w:pPr>
      <w:r>
        <w:rPr>
          <w:b/>
          <w:bCs/>
        </w:rPr>
        <w:t>Motion by Sup. Laufenberg, seconded by Sup. Meinholz to table this item until the next meeting.  Motion carried, 5-0.</w:t>
      </w:r>
    </w:p>
    <w:p w14:paraId="0D7ECEF8" w14:textId="77777777" w:rsidR="00DB27E5" w:rsidRDefault="00DB27E5" w:rsidP="00D77D7C">
      <w:pPr>
        <w:pStyle w:val="NoSpacing"/>
      </w:pPr>
    </w:p>
    <w:p w14:paraId="3AE72FFB" w14:textId="7087C1BE" w:rsidR="00592192" w:rsidRDefault="00592192" w:rsidP="00592192">
      <w:pPr>
        <w:pStyle w:val="NoSpacing"/>
        <w:numPr>
          <w:ilvl w:val="0"/>
          <w:numId w:val="1"/>
        </w:numPr>
        <w:ind w:left="0" w:hanging="450"/>
      </w:pPr>
      <w:r>
        <w:t>ENCHANTED VALLEY I PROJECT REVIEW AND APPROVAL TO BID OUT</w:t>
      </w:r>
    </w:p>
    <w:p w14:paraId="214314CC" w14:textId="4853D409" w:rsidR="00D77D7C" w:rsidRDefault="00FC2917" w:rsidP="00D77D7C">
      <w:pPr>
        <w:pStyle w:val="NoSpacing"/>
      </w:pPr>
      <w:r>
        <w:t>The project will be advertised January 16</w:t>
      </w:r>
      <w:r w:rsidRPr="00FC2917">
        <w:rPr>
          <w:vertAlign w:val="superscript"/>
        </w:rPr>
        <w:t>th</w:t>
      </w:r>
      <w:r>
        <w:t xml:space="preserve"> and 23</w:t>
      </w:r>
      <w:r w:rsidRPr="00FC2917">
        <w:rPr>
          <w:vertAlign w:val="superscript"/>
        </w:rPr>
        <w:t>rd</w:t>
      </w:r>
      <w:r w:rsidR="001B7732">
        <w:t>, with bid opening scheduled for January 31</w:t>
      </w:r>
      <w:r w:rsidR="001B7732" w:rsidRPr="001B7732">
        <w:rPr>
          <w:vertAlign w:val="superscript"/>
        </w:rPr>
        <w:t>st</w:t>
      </w:r>
      <w:r w:rsidR="001B7732">
        <w:t>.  The project leaves the west end of Autumn Pond alone; it will not be redone as part of this project.  The existing barn in the right of way</w:t>
      </w:r>
      <w:r w:rsidR="00F55F30">
        <w:t xml:space="preserve"> will not need to be removed prior to project completion.  Patrolman </w:t>
      </w:r>
      <w:proofErr w:type="spellStart"/>
      <w:r w:rsidR="00F55F30">
        <w:t>Ripp</w:t>
      </w:r>
      <w:proofErr w:type="spellEnd"/>
      <w:r w:rsidR="00F55F30">
        <w:t xml:space="preserve"> noted a lot of the knob profiles will be altered for better visibility at intersections.</w:t>
      </w:r>
    </w:p>
    <w:p w14:paraId="2E3A0540" w14:textId="0CE1EBF2" w:rsidR="00DB27E5" w:rsidRPr="005C20A2" w:rsidRDefault="005C20A2" w:rsidP="00D77D7C">
      <w:pPr>
        <w:pStyle w:val="NoSpacing"/>
        <w:rPr>
          <w:b/>
          <w:bCs/>
        </w:rPr>
      </w:pPr>
      <w:r>
        <w:rPr>
          <w:b/>
          <w:bCs/>
        </w:rPr>
        <w:t>Motion by Sup. Dresen, seconded by Sup. Meinholz to start the bidding of the 2020 Enchanted Valley Road improvement</w:t>
      </w:r>
      <w:r w:rsidR="000C591B">
        <w:rPr>
          <w:b/>
          <w:bCs/>
        </w:rPr>
        <w:t>s</w:t>
      </w:r>
      <w:r>
        <w:rPr>
          <w:b/>
          <w:bCs/>
        </w:rPr>
        <w:t>.  Motion carried, 5-0.</w:t>
      </w:r>
    </w:p>
    <w:p w14:paraId="0B16A7F3" w14:textId="77777777" w:rsidR="005C20A2" w:rsidRDefault="005C20A2" w:rsidP="00D77D7C">
      <w:pPr>
        <w:pStyle w:val="NoSpacing"/>
      </w:pPr>
    </w:p>
    <w:p w14:paraId="52287B7C" w14:textId="31AEFD95" w:rsidR="00592192" w:rsidRDefault="00592192" w:rsidP="00592192">
      <w:pPr>
        <w:pStyle w:val="NoSpacing"/>
        <w:numPr>
          <w:ilvl w:val="0"/>
          <w:numId w:val="1"/>
        </w:numPr>
        <w:ind w:left="0" w:hanging="450"/>
      </w:pPr>
      <w:r>
        <w:t>IGA WITH WAUNAKEE</w:t>
      </w:r>
    </w:p>
    <w:p w14:paraId="7884AEC3" w14:textId="759B452F" w:rsidR="00D77D7C" w:rsidRDefault="005C20A2" w:rsidP="00D77D7C">
      <w:pPr>
        <w:pStyle w:val="NoSpacing"/>
      </w:pPr>
      <w:r>
        <w:t xml:space="preserve">Staff was directed to </w:t>
      </w:r>
      <w:r w:rsidR="0071540A">
        <w:t>ask</w:t>
      </w:r>
      <w:r>
        <w:t xml:space="preserve"> the Village of Waunakee</w:t>
      </w:r>
      <w:r w:rsidR="0071540A">
        <w:t xml:space="preserve"> to review the expired contract and be in contact with the Town with an updated proposal.</w:t>
      </w:r>
    </w:p>
    <w:p w14:paraId="3D149B1F" w14:textId="77777777" w:rsidR="005C20A2" w:rsidRDefault="005C20A2" w:rsidP="00D77D7C">
      <w:pPr>
        <w:pStyle w:val="NoSpacing"/>
      </w:pPr>
    </w:p>
    <w:p w14:paraId="761632F0" w14:textId="25819D85" w:rsidR="00592192" w:rsidRDefault="00592192" w:rsidP="00592192">
      <w:pPr>
        <w:pStyle w:val="NoSpacing"/>
        <w:numPr>
          <w:ilvl w:val="0"/>
          <w:numId w:val="1"/>
        </w:numPr>
        <w:ind w:left="0" w:hanging="450"/>
      </w:pPr>
      <w:r>
        <w:t>ROAD AGREEMENTS</w:t>
      </w:r>
    </w:p>
    <w:p w14:paraId="211F718B" w14:textId="3560ED92" w:rsidR="00D77D7C" w:rsidRDefault="0071540A" w:rsidP="00D77D7C">
      <w:pPr>
        <w:pStyle w:val="NoSpacing"/>
      </w:pPr>
      <w:r>
        <w:t>Staff was directed to forward the proposed agreement to the Town Attorney</w:t>
      </w:r>
      <w:r w:rsidR="000C591B">
        <w:t xml:space="preserve"> for review.</w:t>
      </w:r>
    </w:p>
    <w:p w14:paraId="5F00FFC8" w14:textId="77777777" w:rsidR="0071540A" w:rsidRDefault="0071540A" w:rsidP="00D77D7C">
      <w:pPr>
        <w:pStyle w:val="NoSpacing"/>
      </w:pPr>
    </w:p>
    <w:p w14:paraId="4CAD1ACC" w14:textId="15315891" w:rsidR="00592192" w:rsidRDefault="00592192" w:rsidP="00592192">
      <w:pPr>
        <w:pStyle w:val="NoSpacing"/>
        <w:numPr>
          <w:ilvl w:val="0"/>
          <w:numId w:val="1"/>
        </w:numPr>
        <w:ind w:left="0" w:hanging="450"/>
      </w:pPr>
      <w:r>
        <w:t>OLD BUSINESS</w:t>
      </w:r>
    </w:p>
    <w:p w14:paraId="27E9D675" w14:textId="6286DAB2" w:rsidR="00592192" w:rsidRDefault="00592192" w:rsidP="00592192">
      <w:pPr>
        <w:pStyle w:val="NoSpacing"/>
        <w:numPr>
          <w:ilvl w:val="1"/>
          <w:numId w:val="2"/>
        </w:numPr>
        <w:ind w:left="810"/>
      </w:pPr>
      <w:r>
        <w:lastRenderedPageBreak/>
        <w:t>WHIPPOORWILL CULVERT AND CUL DE SAC</w:t>
      </w:r>
    </w:p>
    <w:p w14:paraId="6A80C4A4" w14:textId="4561BA63" w:rsidR="000C591B" w:rsidRDefault="000C591B" w:rsidP="000C591B">
      <w:pPr>
        <w:pStyle w:val="NoSpacing"/>
      </w:pPr>
      <w:r>
        <w:t>The grant application has been submitted.</w:t>
      </w:r>
    </w:p>
    <w:p w14:paraId="51384E04" w14:textId="77777777" w:rsidR="000C591B" w:rsidRDefault="000C591B" w:rsidP="000C591B">
      <w:pPr>
        <w:pStyle w:val="NoSpacing"/>
      </w:pPr>
    </w:p>
    <w:p w14:paraId="50D511E2" w14:textId="7815D86D" w:rsidR="00592192" w:rsidRDefault="00592192" w:rsidP="00592192">
      <w:pPr>
        <w:pStyle w:val="NoSpacing"/>
        <w:numPr>
          <w:ilvl w:val="1"/>
          <w:numId w:val="2"/>
        </w:numPr>
        <w:ind w:left="810"/>
      </w:pPr>
      <w:r>
        <w:t>HYER ROAD DRAINAGE: CROSS CULVERT ABANDONMENT</w:t>
      </w:r>
    </w:p>
    <w:p w14:paraId="791CB9CA" w14:textId="1F9B2AED" w:rsidR="000C591B" w:rsidRDefault="000C591B" w:rsidP="000C591B">
      <w:pPr>
        <w:pStyle w:val="NoSpacing"/>
      </w:pPr>
      <w:r>
        <w:t>Pam McSherry noted the situation has gotten worse; there are three active springs on the property.</w:t>
      </w:r>
    </w:p>
    <w:p w14:paraId="1ECA8BB6" w14:textId="77777777" w:rsidR="000C591B" w:rsidRDefault="000C591B" w:rsidP="000C591B">
      <w:pPr>
        <w:pStyle w:val="NoSpacing"/>
      </w:pPr>
    </w:p>
    <w:p w14:paraId="191BDA9A" w14:textId="77777777" w:rsidR="00592192" w:rsidRDefault="00592192" w:rsidP="00592192">
      <w:pPr>
        <w:pStyle w:val="NoSpacing"/>
        <w:numPr>
          <w:ilvl w:val="1"/>
          <w:numId w:val="2"/>
        </w:numPr>
        <w:ind w:left="810"/>
      </w:pPr>
      <w:r>
        <w:t>BLIGHT</w:t>
      </w:r>
    </w:p>
    <w:p w14:paraId="5C9E1511" w14:textId="77777777" w:rsidR="00592192" w:rsidRDefault="00592192" w:rsidP="00592192">
      <w:pPr>
        <w:pStyle w:val="NoSpacing"/>
        <w:numPr>
          <w:ilvl w:val="2"/>
          <w:numId w:val="2"/>
        </w:numPr>
        <w:ind w:left="1440"/>
      </w:pPr>
      <w:r>
        <w:t>7166 COUNTY HIGHWAY K</w:t>
      </w:r>
    </w:p>
    <w:p w14:paraId="379B2630" w14:textId="7FC4B7A1" w:rsidR="00592192" w:rsidRDefault="00592192" w:rsidP="00592192">
      <w:pPr>
        <w:pStyle w:val="NoSpacing"/>
        <w:numPr>
          <w:ilvl w:val="2"/>
          <w:numId w:val="2"/>
        </w:numPr>
        <w:ind w:left="1440"/>
      </w:pPr>
      <w:r>
        <w:t>7139 COUNTY HIGHWAY K</w:t>
      </w:r>
    </w:p>
    <w:p w14:paraId="38C58969" w14:textId="77777777" w:rsidR="006E6A47" w:rsidRDefault="006E6A47" w:rsidP="006E6A47">
      <w:pPr>
        <w:pStyle w:val="NoSpacing"/>
        <w:ind w:left="1440"/>
      </w:pPr>
    </w:p>
    <w:p w14:paraId="5614C053" w14:textId="0438DB3D" w:rsidR="00592192" w:rsidRDefault="00592192" w:rsidP="00592192">
      <w:pPr>
        <w:pStyle w:val="NoSpacing"/>
        <w:numPr>
          <w:ilvl w:val="1"/>
          <w:numId w:val="2"/>
        </w:numPr>
        <w:ind w:left="810"/>
      </w:pPr>
      <w:r>
        <w:t>OUTDOOR STORAGE AND VIOLATIONS</w:t>
      </w:r>
    </w:p>
    <w:p w14:paraId="143F6AE9" w14:textId="6793DF31" w:rsidR="006E6A47" w:rsidRDefault="006E6A47" w:rsidP="006E6A47">
      <w:pPr>
        <w:pStyle w:val="NoSpacing"/>
      </w:pPr>
      <w:r>
        <w:t>The Board will not</w:t>
      </w:r>
      <w:r w:rsidR="001C0B2D">
        <w:t>e</w:t>
      </w:r>
      <w:r>
        <w:t xml:space="preserve"> violations during the road tour.</w:t>
      </w:r>
    </w:p>
    <w:p w14:paraId="53BC7441" w14:textId="77777777" w:rsidR="006E6A47" w:rsidRDefault="006E6A47" w:rsidP="006E6A47">
      <w:pPr>
        <w:pStyle w:val="NoSpacing"/>
      </w:pPr>
    </w:p>
    <w:p w14:paraId="75231587" w14:textId="0D35469B" w:rsidR="00592192" w:rsidRDefault="00592192" w:rsidP="00592192">
      <w:pPr>
        <w:pStyle w:val="NoSpacing"/>
        <w:numPr>
          <w:ilvl w:val="1"/>
          <w:numId w:val="2"/>
        </w:numPr>
        <w:ind w:left="810"/>
      </w:pPr>
      <w:r>
        <w:t>BITTERSWEET COURT TOWN ROAD PARKING ISSUE</w:t>
      </w:r>
    </w:p>
    <w:p w14:paraId="4FE26A65" w14:textId="2E0993B5" w:rsidR="006E6A47" w:rsidRDefault="006E6A47" w:rsidP="006E6A47">
      <w:pPr>
        <w:pStyle w:val="NoSpacing"/>
      </w:pPr>
      <w:r>
        <w:t>Staff was directed to remove this</w:t>
      </w:r>
      <w:r w:rsidR="00DC5D70">
        <w:t xml:space="preserve"> item</w:t>
      </w:r>
      <w:r>
        <w:t xml:space="preserve"> from the agenda.</w:t>
      </w:r>
    </w:p>
    <w:p w14:paraId="1C2C9053" w14:textId="77777777" w:rsidR="006E6A47" w:rsidRDefault="006E6A47" w:rsidP="006E6A47">
      <w:pPr>
        <w:pStyle w:val="NoSpacing"/>
      </w:pPr>
    </w:p>
    <w:p w14:paraId="5DFDD307" w14:textId="1C24AD15" w:rsidR="00592192" w:rsidRDefault="00592192" w:rsidP="00592192">
      <w:pPr>
        <w:pStyle w:val="NoSpacing"/>
        <w:numPr>
          <w:ilvl w:val="1"/>
          <w:numId w:val="2"/>
        </w:numPr>
        <w:ind w:left="810"/>
      </w:pPr>
      <w:r>
        <w:t>SHORT TERM VACATION RENTALS</w:t>
      </w:r>
    </w:p>
    <w:p w14:paraId="4610B70D" w14:textId="3452A23E" w:rsidR="00C71671" w:rsidRDefault="00A73EDB" w:rsidP="00C71671">
      <w:pPr>
        <w:pStyle w:val="NoSpacing"/>
      </w:pPr>
      <w:r>
        <w:t>Staff will check with the Town attorney to determine whether the Town can impose stricter regulations than the State.</w:t>
      </w:r>
    </w:p>
    <w:p w14:paraId="0E5F2ED5" w14:textId="77777777" w:rsidR="004C3AC4" w:rsidRDefault="004C3AC4" w:rsidP="004C3AC4">
      <w:pPr>
        <w:pStyle w:val="NoSpacing"/>
        <w:ind w:left="810"/>
      </w:pPr>
    </w:p>
    <w:p w14:paraId="0EC16B56" w14:textId="77777777" w:rsidR="00691BD4" w:rsidRPr="00870C71" w:rsidRDefault="00691BD4" w:rsidP="00592192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2D3F8B26" w14:textId="21D0B3F1" w:rsidR="00691BD4" w:rsidRPr="00870C71" w:rsidRDefault="00691BD4" w:rsidP="007D3885">
      <w:r w:rsidRPr="00870C71">
        <w:rPr>
          <w:u w:val="single"/>
        </w:rPr>
        <w:t>Sup. Dresen:</w:t>
      </w:r>
      <w:r w:rsidRPr="00870C71">
        <w:t xml:space="preserve">  </w:t>
      </w:r>
      <w:r w:rsidR="007E22F0">
        <w:t>There were four calls in Springfield last month.  The Middleton Fire District has 75 firefighters.</w:t>
      </w:r>
    </w:p>
    <w:p w14:paraId="79CA0086" w14:textId="2B1CB9CC" w:rsidR="00691BD4" w:rsidRPr="00610D90" w:rsidRDefault="00691BD4" w:rsidP="007D3885">
      <w:r>
        <w:rPr>
          <w:u w:val="single"/>
        </w:rPr>
        <w:t>Sup. Meinholz:</w:t>
      </w:r>
      <w:r w:rsidR="00610D90">
        <w:t xml:space="preserve">  Nothing currently.</w:t>
      </w:r>
    </w:p>
    <w:p w14:paraId="55831F12" w14:textId="09C3D2E7" w:rsidR="00691BD4" w:rsidRPr="00870C71" w:rsidRDefault="00691BD4" w:rsidP="007D3885">
      <w:r w:rsidRPr="00870C71">
        <w:rPr>
          <w:u w:val="single"/>
        </w:rPr>
        <w:t xml:space="preserve">Sup. </w:t>
      </w:r>
      <w:r w:rsidR="00FC491C">
        <w:rPr>
          <w:u w:val="single"/>
        </w:rPr>
        <w:t>Statz</w:t>
      </w:r>
      <w:r w:rsidRPr="00870C71">
        <w:t xml:space="preserve">:  </w:t>
      </w:r>
      <w:r w:rsidR="00610D90">
        <w:t>Nothing at this time.</w:t>
      </w:r>
    </w:p>
    <w:p w14:paraId="224BE243" w14:textId="0EDD46ED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610D90">
        <w:t>Nothing to report.</w:t>
      </w:r>
    </w:p>
    <w:p w14:paraId="5433ED52" w14:textId="7A2391C1" w:rsidR="00C01A29" w:rsidRPr="00C01A29" w:rsidRDefault="00C01A29" w:rsidP="007D3885">
      <w:r>
        <w:rPr>
          <w:u w:val="single"/>
        </w:rPr>
        <w:t>Chairman Pulvermacher</w:t>
      </w:r>
      <w:r>
        <w:t>:</w:t>
      </w:r>
      <w:r w:rsidR="00610D90">
        <w:t xml:space="preserve">  Chairperson Pulvermacher reports he has asked for a 6 Town meeting to discuss the appeal to Circuit Court.</w:t>
      </w:r>
      <w:r w:rsidR="005441BE">
        <w:t xml:space="preserve">  The Plan Commission heard from someone who will be applying to rezone his duplex from R-1 to MFR, and also heard a policy question about whether a split was required to split a lot created by CSM that’s adjacent to a subdivision.</w:t>
      </w:r>
    </w:p>
    <w:p w14:paraId="6724397B" w14:textId="74946470" w:rsidR="00691BD4" w:rsidRDefault="00691BD4" w:rsidP="00592192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73BE0397" w14:textId="0821A169" w:rsidR="00691BD4" w:rsidRDefault="00B210E9" w:rsidP="007D3885">
      <w:pPr>
        <w:pStyle w:val="NoSpacing"/>
      </w:pPr>
      <w:r>
        <w:t xml:space="preserve">Staff was directed to send a violation letter and invoice to a residence that resurfaced their driveway without a permit.  Patrolman </w:t>
      </w:r>
      <w:proofErr w:type="spellStart"/>
      <w:r>
        <w:t>Ripp</w:t>
      </w:r>
      <w:proofErr w:type="spellEnd"/>
      <w:r>
        <w:t xml:space="preserve"> noted the driveway was poured correctly.</w:t>
      </w:r>
      <w:r w:rsidR="00E1517C">
        <w:t xml:space="preserve">  Staff was directed to tentatively schedule a road tour for Saturday, January 18</w:t>
      </w:r>
      <w:r w:rsidR="00E1517C" w:rsidRPr="00E1517C">
        <w:rPr>
          <w:vertAlign w:val="superscript"/>
        </w:rPr>
        <w:t>th</w:t>
      </w:r>
      <w:r w:rsidR="00E1517C">
        <w:t xml:space="preserve"> and send an email checking Supervisors’ availability closer to that date.</w:t>
      </w:r>
    </w:p>
    <w:p w14:paraId="0578B6AA" w14:textId="77777777" w:rsidR="005441BE" w:rsidRPr="00870C71" w:rsidRDefault="005441BE" w:rsidP="007D3885">
      <w:pPr>
        <w:pStyle w:val="NoSpacing"/>
      </w:pPr>
    </w:p>
    <w:p w14:paraId="5B9CA4E0" w14:textId="77777777" w:rsidR="00691BD4" w:rsidRDefault="00691BD4" w:rsidP="00592192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236E0A4E" w14:textId="172FE5FF" w:rsidR="00691BD4" w:rsidRDefault="00D85D56" w:rsidP="007D3885">
      <w:pPr>
        <w:pStyle w:val="NoSpacing"/>
      </w:pPr>
      <w:r>
        <w:t>Clerk-Treasurer Fayas provided Supervisors with a synopsis of 2019 tax collections through Dec. 31</w:t>
      </w:r>
      <w:r w:rsidRPr="00D85D56">
        <w:rPr>
          <w:vertAlign w:val="superscript"/>
        </w:rPr>
        <w:t>st</w:t>
      </w:r>
      <w:r>
        <w:t>.</w:t>
      </w:r>
      <w:r w:rsidR="00F604C5">
        <w:t>;</w:t>
      </w:r>
      <w:r>
        <w:t xml:space="preserve"> </w:t>
      </w:r>
      <w:r w:rsidR="00F604C5">
        <w:t xml:space="preserve">noted an upcoming census training in Windsor and indicated she will be attending; and provided Supervisors with a copy of the updated dog license application that </w:t>
      </w:r>
      <w:r w:rsidR="0001696E">
        <w:t>references the $5 increase due to a Dane County fee increase, noting the Town did not receive any complaints or short payments.</w:t>
      </w:r>
    </w:p>
    <w:p w14:paraId="5C2A14B3" w14:textId="77777777" w:rsidR="00D85D56" w:rsidRPr="00870C71" w:rsidRDefault="00D85D56" w:rsidP="007D3885">
      <w:pPr>
        <w:pStyle w:val="NoSpacing"/>
      </w:pPr>
    </w:p>
    <w:p w14:paraId="4F8E1F83" w14:textId="77777777" w:rsidR="00691BD4" w:rsidRPr="00870C71" w:rsidRDefault="00691BD4" w:rsidP="00592192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1A5BC1E1" w14:textId="202278D1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01696E">
        <w:rPr>
          <w:b/>
        </w:rPr>
        <w:t>Sup. Dresen,</w:t>
      </w:r>
      <w:r w:rsidRPr="00870C71">
        <w:rPr>
          <w:b/>
        </w:rPr>
        <w:t xml:space="preserve"> seconded by </w:t>
      </w:r>
      <w:r w:rsidR="0001696E">
        <w:rPr>
          <w:b/>
        </w:rPr>
        <w:t xml:space="preserve">Sup. Meinholz </w:t>
      </w:r>
      <w:r w:rsidRPr="00870C71">
        <w:rPr>
          <w:b/>
        </w:rPr>
        <w:t xml:space="preserve">to pay the bills.  Motion carried, </w:t>
      </w:r>
      <w:r w:rsidR="0001696E">
        <w:rPr>
          <w:b/>
        </w:rPr>
        <w:t>5</w:t>
      </w:r>
      <w:r w:rsidRPr="00870C71">
        <w:rPr>
          <w:b/>
        </w:rPr>
        <w:t>-0.</w:t>
      </w:r>
    </w:p>
    <w:p w14:paraId="4D298DAF" w14:textId="77777777" w:rsidR="00691BD4" w:rsidRPr="00870C71" w:rsidRDefault="00691BD4" w:rsidP="004C3AC4">
      <w:pPr>
        <w:pStyle w:val="ListParagraph"/>
        <w:spacing w:before="240" w:after="0"/>
        <w:ind w:left="0"/>
        <w:rPr>
          <w:b/>
        </w:rPr>
      </w:pPr>
    </w:p>
    <w:p w14:paraId="4E2D4E36" w14:textId="77777777" w:rsidR="00691BD4" w:rsidRPr="00870C71" w:rsidRDefault="00691BD4" w:rsidP="00592192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3B1E4D14" w14:textId="2767EEA4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01696E">
        <w:rPr>
          <w:b/>
        </w:rPr>
        <w:t>Sup. Meinholz,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01696E">
        <w:rPr>
          <w:b/>
        </w:rPr>
        <w:t xml:space="preserve">Sup. Laufenberg </w:t>
      </w:r>
      <w:r w:rsidRPr="00870C71">
        <w:rPr>
          <w:b/>
        </w:rPr>
        <w:t xml:space="preserve">to adjourn the meeting at </w:t>
      </w:r>
      <w:r w:rsidR="0001696E">
        <w:rPr>
          <w:b/>
        </w:rPr>
        <w:t xml:space="preserve">9:05 </w:t>
      </w:r>
      <w:r w:rsidRPr="00870C71">
        <w:rPr>
          <w:b/>
        </w:rPr>
        <w:t xml:space="preserve">p.m.  Motion carried, </w:t>
      </w:r>
      <w:r w:rsidR="009D434D">
        <w:rPr>
          <w:b/>
        </w:rPr>
        <w:t>5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  <w:bookmarkStart w:id="0" w:name="_GoBack"/>
      <w:bookmarkEnd w:id="0"/>
    </w:p>
    <w:sectPr w:rsidR="0034242D" w:rsidSect="00A85080">
      <w:headerReference w:type="even" r:id="rId11"/>
      <w:headerReference w:type="default" r:id="rId12"/>
      <w:headerReference w:type="first" r:id="rId13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B962" w14:textId="77777777" w:rsidR="00AB47F4" w:rsidRDefault="00AB47F4" w:rsidP="00642176">
      <w:pPr>
        <w:spacing w:after="0" w:line="240" w:lineRule="auto"/>
      </w:pPr>
      <w:r>
        <w:separator/>
      </w:r>
    </w:p>
  </w:endnote>
  <w:endnote w:type="continuationSeparator" w:id="0">
    <w:p w14:paraId="2D483490" w14:textId="77777777" w:rsidR="00AB47F4" w:rsidRDefault="00AB47F4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A3A6" w14:textId="4C0ADD8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7F56FF">
          <w:t>Jan. 7, 2020</w:t>
        </w:r>
      </w:sdtContent>
    </w:sdt>
    <w:r>
      <w:t xml:space="preserve">         –        </w:t>
    </w:r>
    <w:r w:rsidR="009D434D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9D434D">
              <w:rPr>
                <w:noProof/>
              </w:rPr>
              <w:t>3</w:t>
            </w:r>
          </w:sdtContent>
        </w:sdt>
      </w:sdtContent>
    </w:sdt>
    <w:r>
      <w:rPr>
        <w:noProof/>
      </w:rPr>
      <w:tab/>
      <w:t xml:space="preserve">Approved:  </w:t>
    </w:r>
    <w:r w:rsidR="001C0B2D">
      <w:rPr>
        <w:noProof/>
      </w:rPr>
      <w:t>1/21/2020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1F63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BB7B" w14:textId="77777777" w:rsidR="00AB47F4" w:rsidRDefault="00AB47F4" w:rsidP="00642176">
      <w:pPr>
        <w:spacing w:after="0" w:line="240" w:lineRule="auto"/>
      </w:pPr>
      <w:r>
        <w:separator/>
      </w:r>
    </w:p>
  </w:footnote>
  <w:footnote w:type="continuationSeparator" w:id="0">
    <w:p w14:paraId="7E628817" w14:textId="77777777" w:rsidR="00AB47F4" w:rsidRDefault="00AB47F4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98D6" w14:textId="153056F3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0E583C2F" wp14:editId="6A098095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164BF820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E4D4" w14:textId="06284A84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783A6B1F" wp14:editId="742C6D62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5C8B6990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BE9B" w14:textId="469AC06D" w:rsidR="00130752" w:rsidRDefault="001307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18C5" w14:textId="39D4F4FB" w:rsidR="00A85080" w:rsidRDefault="00A850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FB5C" w14:textId="7A847573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632BE"/>
    <w:multiLevelType w:val="hybridMultilevel"/>
    <w:tmpl w:val="28B641D6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75604F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F4"/>
    <w:rsid w:val="0001696E"/>
    <w:rsid w:val="0002695E"/>
    <w:rsid w:val="00030A16"/>
    <w:rsid w:val="00092E99"/>
    <w:rsid w:val="000A4A16"/>
    <w:rsid w:val="000C591B"/>
    <w:rsid w:val="00130752"/>
    <w:rsid w:val="00151E59"/>
    <w:rsid w:val="001B19A0"/>
    <w:rsid w:val="001B7732"/>
    <w:rsid w:val="001C0B2D"/>
    <w:rsid w:val="001C57FC"/>
    <w:rsid w:val="001F2988"/>
    <w:rsid w:val="001F5B77"/>
    <w:rsid w:val="00246534"/>
    <w:rsid w:val="002474A0"/>
    <w:rsid w:val="00284B15"/>
    <w:rsid w:val="0034242D"/>
    <w:rsid w:val="00362979"/>
    <w:rsid w:val="00396E77"/>
    <w:rsid w:val="003B7FFE"/>
    <w:rsid w:val="003C6C48"/>
    <w:rsid w:val="00485F48"/>
    <w:rsid w:val="004925B3"/>
    <w:rsid w:val="004C3AC4"/>
    <w:rsid w:val="005023DA"/>
    <w:rsid w:val="005441BE"/>
    <w:rsid w:val="00575A61"/>
    <w:rsid w:val="00592192"/>
    <w:rsid w:val="005C20A2"/>
    <w:rsid w:val="005E0DC3"/>
    <w:rsid w:val="005F48F9"/>
    <w:rsid w:val="00610D90"/>
    <w:rsid w:val="00623399"/>
    <w:rsid w:val="00642176"/>
    <w:rsid w:val="00691BD4"/>
    <w:rsid w:val="0069632F"/>
    <w:rsid w:val="006E6A47"/>
    <w:rsid w:val="007054A7"/>
    <w:rsid w:val="0071540A"/>
    <w:rsid w:val="007509E2"/>
    <w:rsid w:val="007D3885"/>
    <w:rsid w:val="007E22F0"/>
    <w:rsid w:val="007F2EA7"/>
    <w:rsid w:val="007F56FF"/>
    <w:rsid w:val="00862D7C"/>
    <w:rsid w:val="00870527"/>
    <w:rsid w:val="008A2130"/>
    <w:rsid w:val="00960EC9"/>
    <w:rsid w:val="009D434D"/>
    <w:rsid w:val="009D6DC8"/>
    <w:rsid w:val="009F71C0"/>
    <w:rsid w:val="00A50B5B"/>
    <w:rsid w:val="00A7346F"/>
    <w:rsid w:val="00A73EDB"/>
    <w:rsid w:val="00A85080"/>
    <w:rsid w:val="00AB47F4"/>
    <w:rsid w:val="00B210E9"/>
    <w:rsid w:val="00B24D34"/>
    <w:rsid w:val="00B63BC1"/>
    <w:rsid w:val="00BC5390"/>
    <w:rsid w:val="00C01A29"/>
    <w:rsid w:val="00C12AC8"/>
    <w:rsid w:val="00C71671"/>
    <w:rsid w:val="00CB2B25"/>
    <w:rsid w:val="00CC44F7"/>
    <w:rsid w:val="00D77D7C"/>
    <w:rsid w:val="00D85D56"/>
    <w:rsid w:val="00DB27E5"/>
    <w:rsid w:val="00DC5D70"/>
    <w:rsid w:val="00DF09D5"/>
    <w:rsid w:val="00E1050D"/>
    <w:rsid w:val="00E1517C"/>
    <w:rsid w:val="00E46B1F"/>
    <w:rsid w:val="00E6099B"/>
    <w:rsid w:val="00EA58FB"/>
    <w:rsid w:val="00F3133F"/>
    <w:rsid w:val="00F55F30"/>
    <w:rsid w:val="00F604C5"/>
    <w:rsid w:val="00FC2917"/>
    <w:rsid w:val="00FC4608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AA0A38F"/>
  <w15:chartTrackingRefBased/>
  <w15:docId w15:val="{580F8104-5CAA-4F54-A700-D9CBB013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1435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10</cp:revision>
  <dcterms:created xsi:type="dcterms:W3CDTF">2020-01-20T15:39:00Z</dcterms:created>
  <dcterms:modified xsi:type="dcterms:W3CDTF">2020-01-29T18:27:00Z</dcterms:modified>
</cp:coreProperties>
</file>