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474E" w14:textId="77777777"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14:paraId="3D424E48"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33C1FCEB" w14:textId="77777777" w:rsidR="00691BD4" w:rsidRPr="00E17A94" w:rsidRDefault="00691BD4" w:rsidP="007D3885">
      <w:pPr>
        <w:spacing w:after="0" w:line="240" w:lineRule="auto"/>
        <w:ind w:left="-540"/>
        <w:jc w:val="center"/>
        <w:rPr>
          <w:rFonts w:eastAsia="Calibri" w:cs="Calibri"/>
          <w:sz w:val="20"/>
          <w:szCs w:val="20"/>
        </w:rPr>
      </w:pPr>
    </w:p>
    <w:p w14:paraId="34109844" w14:textId="05B8B6ED"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9B57D8">
        <w:rPr>
          <w:rFonts w:eastAsia="Calibri" w:cs="Calibri"/>
          <w:sz w:val="28"/>
        </w:rPr>
        <w:t>November 2</w:t>
      </w:r>
      <w:r w:rsidRPr="00870C71">
        <w:rPr>
          <w:rFonts w:eastAsia="Calibri" w:cs="Calibri"/>
          <w:sz w:val="28"/>
        </w:rPr>
        <w:t>, 20</w:t>
      </w:r>
      <w:r w:rsidR="008A2130">
        <w:rPr>
          <w:rFonts w:eastAsia="Calibri" w:cs="Calibri"/>
          <w:sz w:val="28"/>
        </w:rPr>
        <w:t>2</w:t>
      </w:r>
      <w:r w:rsidR="009B57D8">
        <w:rPr>
          <w:rFonts w:eastAsia="Calibri" w:cs="Calibri"/>
          <w:sz w:val="28"/>
        </w:rPr>
        <w:t>1</w:t>
      </w:r>
      <w:r w:rsidRPr="00870C71">
        <w:rPr>
          <w:rFonts w:eastAsia="Calibri" w:cs="Calibri"/>
          <w:sz w:val="28"/>
        </w:rPr>
        <w:t>, 7:30 P.M.</w:t>
      </w:r>
    </w:p>
    <w:p w14:paraId="7BAE3AD2"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1727D05A" w14:textId="77777777" w:rsidR="00691BD4" w:rsidRPr="00870C71" w:rsidRDefault="00691BD4" w:rsidP="00691BD4">
      <w:pPr>
        <w:pStyle w:val="NoSpacing"/>
      </w:pPr>
      <w:r w:rsidRPr="00870C71">
        <w:t xml:space="preserve">                                 </w:t>
      </w:r>
    </w:p>
    <w:p w14:paraId="6D70BB4C"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18CE5211" w14:textId="77777777" w:rsidR="00691BD4" w:rsidRPr="00BA386B" w:rsidRDefault="00691BD4" w:rsidP="007D3885">
      <w:pPr>
        <w:spacing w:after="0" w:line="240" w:lineRule="auto"/>
        <w:rPr>
          <w:rFonts w:eastAsia="Calibri" w:cs="Calibri"/>
        </w:rPr>
      </w:pPr>
      <w:r w:rsidRPr="00BA386B">
        <w:rPr>
          <w:rFonts w:eastAsia="Calibri" w:cs="Calibri"/>
        </w:rPr>
        <w:t xml:space="preserve">Chair </w:t>
      </w:r>
      <w:r w:rsidR="00BC5390" w:rsidRPr="00BA386B">
        <w:rPr>
          <w:rFonts w:eastAsia="Calibri" w:cs="Calibri"/>
        </w:rPr>
        <w:t>Jim Pulvermacher</w:t>
      </w:r>
      <w:r w:rsidRPr="00BA386B">
        <w:rPr>
          <w:rFonts w:eastAsia="Calibri" w:cs="Calibri"/>
        </w:rPr>
        <w:t xml:space="preserve"> called the meeting to order at 7:30 p.m. </w:t>
      </w:r>
    </w:p>
    <w:p w14:paraId="3E2F089A" w14:textId="77777777" w:rsidR="00691BD4" w:rsidRPr="00BA386B" w:rsidRDefault="00691BD4" w:rsidP="007D3885">
      <w:pPr>
        <w:spacing w:after="0" w:line="240" w:lineRule="auto"/>
        <w:rPr>
          <w:rFonts w:eastAsia="Calibri" w:cs="Calibri"/>
        </w:rPr>
      </w:pPr>
    </w:p>
    <w:p w14:paraId="2D69DF27" w14:textId="77777777" w:rsidR="00691BD4" w:rsidRPr="00BA386B" w:rsidRDefault="00691BD4" w:rsidP="007D3885">
      <w:pPr>
        <w:spacing w:after="240" w:line="240" w:lineRule="auto"/>
        <w:rPr>
          <w:rFonts w:eastAsia="Calibri" w:cs="Calibri"/>
        </w:rPr>
      </w:pPr>
      <w:r w:rsidRPr="00BA386B">
        <w:rPr>
          <w:rFonts w:eastAsia="Calibri" w:cs="Calibri"/>
        </w:rPr>
        <w:t xml:space="preserve">Roll call shows Chair </w:t>
      </w:r>
      <w:r w:rsidR="00BC5390" w:rsidRPr="00BA386B">
        <w:rPr>
          <w:rFonts w:eastAsia="Calibri" w:cs="Calibri"/>
        </w:rPr>
        <w:t>Pulvermacher</w:t>
      </w:r>
      <w:r w:rsidRPr="00BA386B">
        <w:rPr>
          <w:rFonts w:eastAsia="Calibri" w:cs="Calibri"/>
        </w:rPr>
        <w:t xml:space="preserve"> and Supervisors </w:t>
      </w:r>
      <w:bookmarkStart w:id="0" w:name="_Hlk43220429"/>
      <w:r w:rsidRPr="00BA386B">
        <w:rPr>
          <w:rFonts w:eastAsia="Calibri" w:cs="Calibri"/>
        </w:rPr>
        <w:t xml:space="preserve">Dave Laufenberg, </w:t>
      </w:r>
      <w:r w:rsidR="00B2015F" w:rsidRPr="00BA386B">
        <w:rPr>
          <w:rFonts w:eastAsia="Calibri" w:cs="Calibri"/>
        </w:rPr>
        <w:t>Matt Wright</w:t>
      </w:r>
      <w:r w:rsidRPr="00BA386B">
        <w:rPr>
          <w:rFonts w:eastAsia="Calibri" w:cs="Calibri"/>
        </w:rPr>
        <w:t xml:space="preserve">, Art Meinholz, and Dan Dresen </w:t>
      </w:r>
      <w:bookmarkEnd w:id="0"/>
      <w:r w:rsidRPr="00BA386B">
        <w:rPr>
          <w:rFonts w:eastAsia="Calibri" w:cs="Calibri"/>
        </w:rPr>
        <w:t xml:space="preserve">present.  </w:t>
      </w:r>
    </w:p>
    <w:p w14:paraId="51A2A186" w14:textId="20D67124" w:rsidR="00691BD4" w:rsidRPr="00BA386B" w:rsidRDefault="00691BD4" w:rsidP="007D3885">
      <w:pPr>
        <w:spacing w:after="240" w:line="240" w:lineRule="auto"/>
        <w:rPr>
          <w:rFonts w:eastAsia="Calibri" w:cs="Calibri"/>
        </w:rPr>
      </w:pPr>
      <w:r w:rsidRPr="00BA386B">
        <w:rPr>
          <w:rFonts w:eastAsia="Calibri" w:cs="Calibri"/>
        </w:rPr>
        <w:t xml:space="preserve">Also present were </w:t>
      </w:r>
      <w:r w:rsidR="0002695E" w:rsidRPr="00BA386B">
        <w:rPr>
          <w:rFonts w:eastAsia="Calibri" w:cs="Calibri"/>
        </w:rPr>
        <w:t xml:space="preserve">Road Patrolman Darin Ripp, </w:t>
      </w:r>
      <w:r w:rsidR="005F48F9" w:rsidRPr="00BA386B">
        <w:rPr>
          <w:rFonts w:eastAsia="Calibri" w:cs="Calibri"/>
        </w:rPr>
        <w:t>Clerk-Treasurer Dianah Fayas</w:t>
      </w:r>
      <w:r w:rsidR="00BA386B" w:rsidRPr="00BA386B">
        <w:rPr>
          <w:rFonts w:eastAsia="Calibri" w:cs="Calibri"/>
        </w:rPr>
        <w:t xml:space="preserve">, </w:t>
      </w:r>
      <w:r w:rsidR="0002695E" w:rsidRPr="00BA386B">
        <w:rPr>
          <w:rFonts w:eastAsia="Calibri" w:cs="Calibri"/>
        </w:rPr>
        <w:t>Deputy Clerk-Treasurer Doreen Jackson</w:t>
      </w:r>
      <w:r w:rsidR="00BA386B" w:rsidRPr="00BA386B">
        <w:rPr>
          <w:rFonts w:eastAsia="Calibri" w:cs="Calibri"/>
        </w:rPr>
        <w:t xml:space="preserve">, </w:t>
      </w:r>
      <w:r w:rsidR="009C670D">
        <w:rPr>
          <w:rFonts w:eastAsia="Calibri" w:cs="Calibri"/>
        </w:rPr>
        <w:t>and</w:t>
      </w:r>
      <w:r w:rsidR="00BA386B" w:rsidRPr="00BA386B">
        <w:rPr>
          <w:rFonts w:eastAsia="Calibri" w:cs="Calibri"/>
        </w:rPr>
        <w:t xml:space="preserve"> Steve and Elsa </w:t>
      </w:r>
      <w:proofErr w:type="spellStart"/>
      <w:r w:rsidR="00BA386B" w:rsidRPr="00BA386B">
        <w:rPr>
          <w:rFonts w:eastAsia="Calibri" w:cs="Calibri"/>
        </w:rPr>
        <w:t>Morrick</w:t>
      </w:r>
      <w:proofErr w:type="spellEnd"/>
      <w:r w:rsidRPr="00BA386B">
        <w:rPr>
          <w:rFonts w:eastAsia="Calibri" w:cs="Calibri"/>
        </w:rPr>
        <w:t>.</w:t>
      </w:r>
      <w:r w:rsidR="002A2FE8" w:rsidRPr="00BA386B">
        <w:rPr>
          <w:rFonts w:eastAsia="Calibri" w:cs="Calibri"/>
        </w:rPr>
        <w:t xml:space="preserve">  </w:t>
      </w:r>
    </w:p>
    <w:p w14:paraId="671B8105" w14:textId="77777777" w:rsidR="00691BD4" w:rsidRPr="00BA386B" w:rsidRDefault="00691BD4" w:rsidP="007D3885">
      <w:pPr>
        <w:spacing w:after="240" w:line="240" w:lineRule="auto"/>
        <w:rPr>
          <w:rFonts w:eastAsia="Calibri" w:cs="Calibri"/>
        </w:rPr>
      </w:pPr>
      <w:r w:rsidRPr="00BA386B">
        <w:rPr>
          <w:rFonts w:eastAsia="Calibri" w:cs="Calibri"/>
        </w:rPr>
        <w:t>Pledge of Allegiance was recited.</w:t>
      </w:r>
    </w:p>
    <w:p w14:paraId="253199E0"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7AE8DFEB"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52E32764" w14:textId="77777777" w:rsidR="00B63BC1" w:rsidRPr="00870C71" w:rsidRDefault="00B63BC1" w:rsidP="00B63BC1">
      <w:pPr>
        <w:spacing w:after="0" w:line="240" w:lineRule="auto"/>
        <w:rPr>
          <w:rFonts w:cs="Franklin Gothic"/>
        </w:rPr>
      </w:pPr>
    </w:p>
    <w:p w14:paraId="6F6B0C41"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78C20D26" w14:textId="77777777" w:rsidR="00691BD4" w:rsidRPr="00870C71" w:rsidRDefault="00691BD4" w:rsidP="007D3885">
      <w:pPr>
        <w:pStyle w:val="NoSpacing"/>
        <w:rPr>
          <w:rFonts w:cs="Franklin Gothic"/>
        </w:rPr>
      </w:pPr>
    </w:p>
    <w:p w14:paraId="477F6E9A" w14:textId="4DC55D55"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EC0CF7">
        <w:t>Oct 12</w:t>
      </w:r>
      <w:r w:rsidR="00EC0CF7" w:rsidRPr="00EC0CF7">
        <w:rPr>
          <w:vertAlign w:val="superscript"/>
        </w:rPr>
        <w:t>th</w:t>
      </w:r>
      <w:r w:rsidR="00EC0CF7">
        <w:t xml:space="preserve"> &amp; Oct 26</w:t>
      </w:r>
      <w:r w:rsidR="00EC0CF7" w:rsidRPr="00EC0CF7">
        <w:rPr>
          <w:vertAlign w:val="superscript"/>
        </w:rPr>
        <w:t>th</w:t>
      </w:r>
      <w:r w:rsidR="00EC0CF7">
        <w:t xml:space="preserve"> Budget Workshops and Oct 19</w:t>
      </w:r>
      <w:r w:rsidR="00EC0CF7" w:rsidRPr="00EC0CF7">
        <w:rPr>
          <w:vertAlign w:val="superscript"/>
        </w:rPr>
        <w:t>th</w:t>
      </w:r>
      <w:r w:rsidR="00EC0CF7">
        <w:t xml:space="preserve"> regular meeting</w:t>
      </w:r>
    </w:p>
    <w:p w14:paraId="7EC2F743" w14:textId="291F2040" w:rsidR="00691BD4" w:rsidRPr="00870C71" w:rsidRDefault="00691BD4" w:rsidP="007D3885">
      <w:pPr>
        <w:pStyle w:val="NoSpacing"/>
        <w:rPr>
          <w:b/>
        </w:rPr>
      </w:pPr>
      <w:r w:rsidRPr="00870C71">
        <w:rPr>
          <w:b/>
        </w:rPr>
        <w:t xml:space="preserve">Motion by </w:t>
      </w:r>
      <w:r w:rsidR="00C06403">
        <w:rPr>
          <w:b/>
        </w:rPr>
        <w:t>Sup. Dresen,</w:t>
      </w:r>
      <w:r w:rsidRPr="00870C71">
        <w:rPr>
          <w:b/>
        </w:rPr>
        <w:t xml:space="preserve"> seconded by </w:t>
      </w:r>
      <w:r w:rsidR="00C06403">
        <w:rPr>
          <w:b/>
        </w:rPr>
        <w:t xml:space="preserve">Sup. Meinholz </w:t>
      </w:r>
      <w:r w:rsidRPr="00870C71">
        <w:rPr>
          <w:b/>
        </w:rPr>
        <w:t xml:space="preserve">to approve the minutes.  Motion carried, </w:t>
      </w:r>
      <w:r w:rsidR="00C06403">
        <w:rPr>
          <w:b/>
        </w:rPr>
        <w:t>5</w:t>
      </w:r>
      <w:r w:rsidRPr="00870C71">
        <w:rPr>
          <w:b/>
        </w:rPr>
        <w:t>-0.</w:t>
      </w:r>
    </w:p>
    <w:p w14:paraId="1894C612" w14:textId="77777777" w:rsidR="00691BD4" w:rsidRPr="00870C71" w:rsidRDefault="00691BD4" w:rsidP="007D3885">
      <w:pPr>
        <w:pStyle w:val="NoSpacing"/>
        <w:rPr>
          <w:rFonts w:cs="Franklin Gothic"/>
        </w:rPr>
      </w:pPr>
    </w:p>
    <w:p w14:paraId="1E7F566A" w14:textId="77777777" w:rsidR="00691BD4" w:rsidRPr="00870C71"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1622EAFD" w14:textId="5B15514B" w:rsidR="00691BD4" w:rsidRPr="00C635B5" w:rsidRDefault="00BD6D72" w:rsidP="007D3885">
      <w:pPr>
        <w:pStyle w:val="NoSpacing"/>
        <w:rPr>
          <w:bCs/>
        </w:rPr>
      </w:pPr>
      <w:r w:rsidRPr="00C635B5">
        <w:rPr>
          <w:bCs/>
        </w:rPr>
        <w:t xml:space="preserve">The Towns Association met last week and Chairperson Pulvermacher reported he received an email from Chair </w:t>
      </w:r>
      <w:proofErr w:type="spellStart"/>
      <w:r w:rsidRPr="00C635B5">
        <w:rPr>
          <w:bCs/>
        </w:rPr>
        <w:t>Richson</w:t>
      </w:r>
      <w:proofErr w:type="spellEnd"/>
      <w:r w:rsidRPr="00C635B5">
        <w:rPr>
          <w:bCs/>
        </w:rPr>
        <w:t xml:space="preserve"> regarding the City’s upcoming airport survey</w:t>
      </w:r>
      <w:r w:rsidR="004C4D41">
        <w:rPr>
          <w:bCs/>
        </w:rPr>
        <w:t>.</w:t>
      </w:r>
    </w:p>
    <w:p w14:paraId="10F53679" w14:textId="77777777" w:rsidR="00BD6D72" w:rsidRPr="00C635B5" w:rsidRDefault="00BD6D72" w:rsidP="007D3885">
      <w:pPr>
        <w:pStyle w:val="NoSpacing"/>
        <w:rPr>
          <w:bCs/>
        </w:rPr>
      </w:pPr>
    </w:p>
    <w:p w14:paraId="2E7CAC22" w14:textId="2B729E0C" w:rsidR="00EC0CF7" w:rsidRDefault="00EC0CF7" w:rsidP="00EC0CF7">
      <w:pPr>
        <w:pStyle w:val="NoSpacing"/>
        <w:numPr>
          <w:ilvl w:val="0"/>
          <w:numId w:val="1"/>
        </w:numPr>
        <w:ind w:left="0" w:hanging="450"/>
      </w:pPr>
      <w:r w:rsidRPr="009516F2">
        <w:t>OPERATOR’S LICENSE: KIMBERLY MILLER, KELLEY’S MARKET</w:t>
      </w:r>
    </w:p>
    <w:p w14:paraId="67260D6C" w14:textId="63370CFB" w:rsidR="00B33A28" w:rsidRDefault="004C4D41" w:rsidP="00B33A28">
      <w:pPr>
        <w:pStyle w:val="NoSpacing"/>
        <w:rPr>
          <w:b/>
          <w:bCs/>
        </w:rPr>
      </w:pPr>
      <w:r>
        <w:rPr>
          <w:b/>
          <w:bCs/>
        </w:rPr>
        <w:t>Motion by Sup. Dresen, seconded by Sup. Meinholz to grant Kimberly Miller an Operator’s License for Kelley’s Market.  Motion carried, 5-0.</w:t>
      </w:r>
    </w:p>
    <w:p w14:paraId="51F9D9FD" w14:textId="77777777" w:rsidR="004C4D41" w:rsidRPr="004C4D41" w:rsidRDefault="004C4D41" w:rsidP="00B33A28">
      <w:pPr>
        <w:pStyle w:val="NoSpacing"/>
        <w:rPr>
          <w:b/>
          <w:bCs/>
        </w:rPr>
      </w:pPr>
    </w:p>
    <w:p w14:paraId="7FE4657F" w14:textId="108429DD" w:rsidR="00EC0CF7" w:rsidRDefault="00EC0CF7" w:rsidP="00EC0CF7">
      <w:pPr>
        <w:pStyle w:val="NoSpacing"/>
        <w:numPr>
          <w:ilvl w:val="0"/>
          <w:numId w:val="1"/>
        </w:numPr>
        <w:ind w:left="0" w:hanging="450"/>
      </w:pPr>
      <w:r>
        <w:t xml:space="preserve">RESOLUTION ACCEPTING AND </w:t>
      </w:r>
      <w:r w:rsidRPr="00105A1D">
        <w:rPr>
          <w:strike/>
          <w:u w:val="single"/>
        </w:rPr>
        <w:t>RE</w:t>
      </w:r>
      <w:r>
        <w:t xml:space="preserve">SUBMITTING THE TOWN’S </w:t>
      </w:r>
      <w:r w:rsidRPr="00105A1D">
        <w:rPr>
          <w:strike/>
          <w:u w:val="single"/>
        </w:rPr>
        <w:t>CURRENT</w:t>
      </w:r>
      <w:r>
        <w:t xml:space="preserve"> WARD BOUNDARIES</w:t>
      </w:r>
    </w:p>
    <w:p w14:paraId="49AF1814" w14:textId="77777777" w:rsidR="00994BAD" w:rsidRDefault="00966D64" w:rsidP="00B33A28">
      <w:pPr>
        <w:pStyle w:val="NoSpacing"/>
      </w:pPr>
      <w:r>
        <w:t xml:space="preserve">One of the Town’s three wards is no longer compliant with State statutes as it has over 1,000 residents.  </w:t>
      </w:r>
      <w:r w:rsidR="009B2A86">
        <w:t xml:space="preserve">Reconfigurations of the Town’s wards to meet statutory requirements necessitated the creation of a fourth ward in the town and </w:t>
      </w:r>
      <w:r w:rsidR="009618CB">
        <w:t>redrawing of the boundary lines of wards 1-3</w:t>
      </w:r>
      <w:r w:rsidR="0059260F">
        <w:t xml:space="preserve">.  Supervisors </w:t>
      </w:r>
      <w:r w:rsidR="00994BAD">
        <w:t>opted to divide the Town into neatly drawn quarters.</w:t>
      </w:r>
    </w:p>
    <w:p w14:paraId="3946BF27" w14:textId="27168610" w:rsidR="00B33A28" w:rsidRDefault="00994BAD" w:rsidP="00B33A28">
      <w:pPr>
        <w:pStyle w:val="NoSpacing"/>
      </w:pPr>
      <w:r>
        <w:rPr>
          <w:b/>
          <w:bCs/>
        </w:rPr>
        <w:t xml:space="preserve">Motion by Sup. Dresen, seconded by Sup. Meinholz to accept the </w:t>
      </w:r>
      <w:r w:rsidR="00347D07">
        <w:rPr>
          <w:b/>
          <w:bCs/>
        </w:rPr>
        <w:t xml:space="preserve">Town Clerk’s </w:t>
      </w:r>
      <w:r>
        <w:rPr>
          <w:b/>
          <w:bCs/>
        </w:rPr>
        <w:t xml:space="preserve">proposed plan </w:t>
      </w:r>
      <w:r w:rsidR="00C901B8">
        <w:rPr>
          <w:b/>
          <w:bCs/>
        </w:rPr>
        <w:t>with four wards.  Motion carried, 5-0.</w:t>
      </w:r>
      <w:r w:rsidR="00966D64">
        <w:t xml:space="preserve"> </w:t>
      </w:r>
    </w:p>
    <w:p w14:paraId="4FEDF2AD" w14:textId="77777777" w:rsidR="00966D64" w:rsidRDefault="00966D64" w:rsidP="00B33A28">
      <w:pPr>
        <w:pStyle w:val="NoSpacing"/>
      </w:pPr>
    </w:p>
    <w:p w14:paraId="7816AE79" w14:textId="6C9356BB" w:rsidR="00EC0CF7" w:rsidRDefault="00EC0CF7" w:rsidP="00EC0CF7">
      <w:pPr>
        <w:pStyle w:val="NoSpacing"/>
        <w:numPr>
          <w:ilvl w:val="0"/>
          <w:numId w:val="1"/>
        </w:numPr>
        <w:ind w:left="0" w:hanging="450"/>
      </w:pPr>
      <w:r w:rsidRPr="00ED3BAA">
        <w:t>OUTDOOR STORAGE VIOLATIONS</w:t>
      </w:r>
      <w:r>
        <w:t xml:space="preserve"> </w:t>
      </w:r>
    </w:p>
    <w:p w14:paraId="7BE1909E" w14:textId="717D5704" w:rsidR="008551F1" w:rsidRPr="008551F1" w:rsidRDefault="008551F1" w:rsidP="00B33A28">
      <w:pPr>
        <w:pStyle w:val="NoSpacing"/>
      </w:pPr>
      <w:r>
        <w:t>The property on Balzer Road still has all sorts of campers stored outside.</w:t>
      </w:r>
    </w:p>
    <w:p w14:paraId="6B733C1E" w14:textId="70801D20" w:rsidR="00B33A28" w:rsidRDefault="00885BCE" w:rsidP="00B33A28">
      <w:pPr>
        <w:pStyle w:val="NoSpacing"/>
        <w:rPr>
          <w:b/>
          <w:bCs/>
        </w:rPr>
      </w:pPr>
      <w:r>
        <w:rPr>
          <w:b/>
          <w:bCs/>
        </w:rPr>
        <w:lastRenderedPageBreak/>
        <w:t>Motion by Sup. Laufenberg, seconded by Sup. Wright to send Randy Acker a letter to comply within 30 days.</w:t>
      </w:r>
    </w:p>
    <w:p w14:paraId="7DEA4B62" w14:textId="77777777" w:rsidR="008551F1" w:rsidRPr="00885BCE" w:rsidRDefault="008551F1" w:rsidP="00B33A28">
      <w:pPr>
        <w:pStyle w:val="NoSpacing"/>
        <w:rPr>
          <w:b/>
          <w:bCs/>
        </w:rPr>
      </w:pPr>
    </w:p>
    <w:p w14:paraId="1930432F" w14:textId="3A51A121" w:rsidR="00EC0CF7" w:rsidRDefault="00EC0CF7" w:rsidP="00EC0CF7">
      <w:pPr>
        <w:pStyle w:val="NoSpacing"/>
        <w:numPr>
          <w:ilvl w:val="0"/>
          <w:numId w:val="1"/>
        </w:numPr>
        <w:ind w:left="0" w:hanging="450"/>
      </w:pPr>
      <w:r>
        <w:t>GRANARY DEMOLITION</w:t>
      </w:r>
    </w:p>
    <w:p w14:paraId="689F4275" w14:textId="0E7B8F77" w:rsidR="00B33A28" w:rsidRDefault="007C47AD" w:rsidP="00B33A28">
      <w:pPr>
        <w:pStyle w:val="NoSpacing"/>
      </w:pPr>
      <w:r>
        <w:t>The granary has not been removed yet.  The property owners have asked for another two weeks or so to take the building down.</w:t>
      </w:r>
    </w:p>
    <w:p w14:paraId="353B71D1" w14:textId="5E150A19" w:rsidR="007C47AD" w:rsidRPr="007C47AD" w:rsidRDefault="007C47AD" w:rsidP="00B33A28">
      <w:pPr>
        <w:pStyle w:val="NoSpacing"/>
        <w:rPr>
          <w:b/>
          <w:bCs/>
        </w:rPr>
      </w:pPr>
      <w:r>
        <w:rPr>
          <w:b/>
          <w:bCs/>
        </w:rPr>
        <w:t xml:space="preserve">Motion by Chairperson Pulvermacher, seconded by Sup. Dresen to send a letter to </w:t>
      </w:r>
      <w:r w:rsidR="006B1999">
        <w:rPr>
          <w:b/>
          <w:bCs/>
        </w:rPr>
        <w:t>comply or the Town will commence enforcement action.  Motion carried, 5-0.</w:t>
      </w:r>
    </w:p>
    <w:p w14:paraId="199617C4" w14:textId="77777777" w:rsidR="007C47AD" w:rsidRDefault="007C47AD" w:rsidP="00B33A28">
      <w:pPr>
        <w:pStyle w:val="NoSpacing"/>
      </w:pPr>
    </w:p>
    <w:p w14:paraId="6B8E12DA" w14:textId="7074169E" w:rsidR="00EC0CF7" w:rsidRDefault="00EC0CF7" w:rsidP="00EC0CF7">
      <w:pPr>
        <w:pStyle w:val="NoSpacing"/>
        <w:numPr>
          <w:ilvl w:val="0"/>
          <w:numId w:val="1"/>
        </w:numPr>
        <w:ind w:left="0" w:hanging="450"/>
      </w:pPr>
      <w:r>
        <w:t>EQUIPMENT TRADE-IN, PURCHASE, AND FUNDING: TRACTOR WITH LOADER</w:t>
      </w:r>
    </w:p>
    <w:p w14:paraId="3094A682" w14:textId="1F05AC6D" w:rsidR="00B33A28" w:rsidRDefault="00E67C43" w:rsidP="00B33A28">
      <w:pPr>
        <w:pStyle w:val="NoSpacing"/>
      </w:pPr>
      <w:r>
        <w:t>Supervisors discussed various tractor</w:t>
      </w:r>
      <w:r w:rsidR="00FD4351">
        <w:t>s, exploring</w:t>
      </w:r>
      <w:r>
        <w:t xml:space="preserve"> options, pricing, </w:t>
      </w:r>
      <w:r w:rsidR="00FD4351">
        <w:t xml:space="preserve">resale values, axle sizes, etc.  </w:t>
      </w:r>
    </w:p>
    <w:p w14:paraId="37B49ABA" w14:textId="66ED2F74" w:rsidR="002D2A15" w:rsidRPr="002D2A15" w:rsidRDefault="002D2A15" w:rsidP="00B33A28">
      <w:pPr>
        <w:pStyle w:val="NoSpacing"/>
        <w:rPr>
          <w:b/>
          <w:bCs/>
        </w:rPr>
      </w:pPr>
      <w:r>
        <w:rPr>
          <w:b/>
          <w:bCs/>
        </w:rPr>
        <w:t>Motion by Sup. Wright, seconded by Sup. Dresen to go with the Fendt 513 for $62,900 with three</w:t>
      </w:r>
      <w:r w:rsidR="008D2226">
        <w:rPr>
          <w:b/>
          <w:bCs/>
        </w:rPr>
        <w:t>-</w:t>
      </w:r>
      <w:r>
        <w:rPr>
          <w:b/>
          <w:bCs/>
        </w:rPr>
        <w:t>year warranty.  Motion carried, 5-0.</w:t>
      </w:r>
    </w:p>
    <w:p w14:paraId="2393E7AE" w14:textId="77777777" w:rsidR="00B5058D" w:rsidRDefault="00B5058D" w:rsidP="00B33A28">
      <w:pPr>
        <w:pStyle w:val="NoSpacing"/>
      </w:pPr>
    </w:p>
    <w:p w14:paraId="4476188D" w14:textId="7C74BA17" w:rsidR="00EC0CF7" w:rsidRDefault="00EC0CF7" w:rsidP="00EC0CF7">
      <w:pPr>
        <w:pStyle w:val="NoSpacing"/>
        <w:numPr>
          <w:ilvl w:val="0"/>
          <w:numId w:val="1"/>
        </w:numPr>
        <w:ind w:left="0" w:hanging="450"/>
      </w:pPr>
      <w:r>
        <w:t>REVIEW OF THE GENERAL FUND, KINGSLEY CEMETERY, PARKS, TIF AND ARPA FUNDS’ BUDGETS</w:t>
      </w:r>
    </w:p>
    <w:p w14:paraId="251401B6" w14:textId="06DC3EFF" w:rsidR="00B33A28" w:rsidRDefault="00B5058D" w:rsidP="00B33A28">
      <w:pPr>
        <w:pStyle w:val="NoSpacing"/>
        <w:rPr>
          <w:b/>
          <w:bCs/>
        </w:rPr>
      </w:pPr>
      <w:r>
        <w:rPr>
          <w:b/>
          <w:bCs/>
        </w:rPr>
        <w:t>Motion by Chairperson Pulvermacher, seconded by Sup. Laufenberg to adopt the preliminary budgets as presented for the Town’s five funds.  Motion carried, 5-0.</w:t>
      </w:r>
    </w:p>
    <w:p w14:paraId="4A697642" w14:textId="32A9CE50" w:rsidR="00B5058D" w:rsidRDefault="00B5058D" w:rsidP="00B33A28">
      <w:pPr>
        <w:pStyle w:val="NoSpacing"/>
        <w:rPr>
          <w:b/>
          <w:bCs/>
        </w:rPr>
      </w:pPr>
    </w:p>
    <w:p w14:paraId="375CA39C" w14:textId="57122A32" w:rsidR="008D2226" w:rsidRDefault="008D2226" w:rsidP="00B33A28">
      <w:pPr>
        <w:pStyle w:val="NoSpacing"/>
        <w:rPr>
          <w:b/>
          <w:bCs/>
        </w:rPr>
      </w:pPr>
      <w:r>
        <w:rPr>
          <w:b/>
          <w:bCs/>
        </w:rPr>
        <w:t>Motion by Chairperson Pulvermacher, seconded by Sup. Dresen to transfer $65,000 out of equipment savings for the tractor purchase.  Motion carried, 5-0.</w:t>
      </w:r>
    </w:p>
    <w:p w14:paraId="6EE9B14E" w14:textId="77777777" w:rsidR="008D2226" w:rsidRPr="00B5058D" w:rsidRDefault="008D2226" w:rsidP="00B33A28">
      <w:pPr>
        <w:pStyle w:val="NoSpacing"/>
        <w:rPr>
          <w:b/>
          <w:bCs/>
        </w:rPr>
      </w:pPr>
    </w:p>
    <w:p w14:paraId="0198ADAC" w14:textId="0D29DC2E" w:rsidR="00EC0CF7" w:rsidRDefault="00EC0CF7" w:rsidP="00EC0CF7">
      <w:pPr>
        <w:pStyle w:val="NoSpacing"/>
        <w:numPr>
          <w:ilvl w:val="0"/>
          <w:numId w:val="1"/>
        </w:numPr>
        <w:ind w:left="0" w:hanging="450"/>
      </w:pPr>
      <w:r>
        <w:t>EXTRA PRINCIPAL PAYMENT ON TIF LOAN</w:t>
      </w:r>
    </w:p>
    <w:p w14:paraId="19F08C95" w14:textId="4C2F958A" w:rsidR="00B33A28" w:rsidRDefault="009F65F0" w:rsidP="00B33A28">
      <w:pPr>
        <w:pStyle w:val="NoSpacing"/>
      </w:pPr>
      <w:r>
        <w:t>Supervisors will discuss again before the February payment is due.</w:t>
      </w:r>
    </w:p>
    <w:p w14:paraId="5888A9DF" w14:textId="2A10A985" w:rsidR="009F65F0" w:rsidRPr="009F65F0" w:rsidRDefault="009F65F0" w:rsidP="00B33A28">
      <w:pPr>
        <w:pStyle w:val="NoSpacing"/>
        <w:rPr>
          <w:b/>
          <w:bCs/>
        </w:rPr>
      </w:pPr>
      <w:r>
        <w:rPr>
          <w:b/>
          <w:bCs/>
        </w:rPr>
        <w:t>Motion by Chairperson Pulvermacher, seconded by Sup. Meinholz to table until the 1</w:t>
      </w:r>
      <w:r w:rsidRPr="009F65F0">
        <w:rPr>
          <w:b/>
          <w:bCs/>
          <w:vertAlign w:val="superscript"/>
        </w:rPr>
        <w:t>st</w:t>
      </w:r>
      <w:r>
        <w:rPr>
          <w:b/>
          <w:bCs/>
        </w:rPr>
        <w:t xml:space="preserve"> meeting in February.  Motion carried, 5-0.</w:t>
      </w:r>
    </w:p>
    <w:p w14:paraId="013B0179" w14:textId="77777777" w:rsidR="007F5482" w:rsidRDefault="007F5482" w:rsidP="00B33A28">
      <w:pPr>
        <w:pStyle w:val="NoSpacing"/>
      </w:pPr>
    </w:p>
    <w:p w14:paraId="594B47CB" w14:textId="13E21A52" w:rsidR="00EC0CF7" w:rsidRPr="00B33A28" w:rsidRDefault="00EC0CF7" w:rsidP="00EC0CF7">
      <w:pPr>
        <w:pStyle w:val="NoSpacing"/>
        <w:numPr>
          <w:ilvl w:val="0"/>
          <w:numId w:val="1"/>
        </w:numPr>
        <w:ind w:left="0" w:hanging="450"/>
      </w:pPr>
      <w:r>
        <w:rPr>
          <w:u w:val="single"/>
        </w:rPr>
        <w:t>MOREY AIRPORT SURVEY</w:t>
      </w:r>
    </w:p>
    <w:p w14:paraId="6418673F" w14:textId="5CEF05D4" w:rsidR="00B33A28" w:rsidRDefault="00E33503" w:rsidP="00B33A28">
      <w:pPr>
        <w:pStyle w:val="NoSpacing"/>
      </w:pPr>
      <w:r>
        <w:t>Chairperson Pulvermacher would like to send a survey to all of the households in the Town of Springfield to collect our own information.</w:t>
      </w:r>
      <w:r w:rsidR="006B5DBD">
        <w:t xml:space="preserve">  </w:t>
      </w:r>
    </w:p>
    <w:p w14:paraId="58BF6EE1" w14:textId="080438D4" w:rsidR="006B5DBD" w:rsidRPr="006B5DBD" w:rsidRDefault="006B5DBD" w:rsidP="00B33A28">
      <w:pPr>
        <w:pStyle w:val="NoSpacing"/>
        <w:rPr>
          <w:b/>
          <w:bCs/>
        </w:rPr>
      </w:pPr>
      <w:r>
        <w:rPr>
          <w:b/>
          <w:bCs/>
        </w:rPr>
        <w:t>Motion by Chairperson Pulvermacher, seconded by Sup. Wright directing the Clerk to work on drafting a survey to bring back to the next meeting to consider sending town wi</w:t>
      </w:r>
      <w:r w:rsidR="00AC6412">
        <w:rPr>
          <w:b/>
          <w:bCs/>
        </w:rPr>
        <w:t>de and have attorney Hazelbaker approve.  Motion carried, 5-0.</w:t>
      </w:r>
    </w:p>
    <w:p w14:paraId="530C82C3" w14:textId="77777777" w:rsidR="00E33503" w:rsidRDefault="00E33503" w:rsidP="00B33A28">
      <w:pPr>
        <w:pStyle w:val="NoSpacing"/>
      </w:pPr>
    </w:p>
    <w:p w14:paraId="380E2C50" w14:textId="3C025B55" w:rsidR="00EC0CF7" w:rsidRDefault="00EC0CF7" w:rsidP="00EC0CF7">
      <w:pPr>
        <w:pStyle w:val="NoSpacing"/>
        <w:numPr>
          <w:ilvl w:val="0"/>
          <w:numId w:val="1"/>
        </w:numPr>
        <w:ind w:left="0" w:hanging="450"/>
      </w:pPr>
      <w:r>
        <w:t>OLD BUSINESS</w:t>
      </w:r>
    </w:p>
    <w:p w14:paraId="12C6B7C8" w14:textId="1A6B2321" w:rsidR="00EC0CF7" w:rsidRDefault="00EC0CF7" w:rsidP="007515AE">
      <w:pPr>
        <w:pStyle w:val="NoSpacing"/>
        <w:numPr>
          <w:ilvl w:val="1"/>
          <w:numId w:val="2"/>
        </w:numPr>
      </w:pPr>
      <w:r>
        <w:t>ZONING ORDINANCE AMENDMENT:  LIVESTOCK HARVEST FACILITIES</w:t>
      </w:r>
    </w:p>
    <w:p w14:paraId="1B2F678E" w14:textId="68980331" w:rsidR="00042BC3" w:rsidRDefault="00FE052F" w:rsidP="007515AE">
      <w:pPr>
        <w:pStyle w:val="NoSpacing"/>
      </w:pPr>
      <w:r>
        <w:t>The meeting of the six opt out towns wasn’t held.</w:t>
      </w:r>
    </w:p>
    <w:p w14:paraId="2ABF5022" w14:textId="155A29CC" w:rsidR="00FE052F" w:rsidRDefault="00FE052F" w:rsidP="007515AE">
      <w:pPr>
        <w:pStyle w:val="NoSpacing"/>
        <w:rPr>
          <w:b/>
          <w:bCs/>
        </w:rPr>
      </w:pPr>
      <w:r>
        <w:rPr>
          <w:b/>
          <w:bCs/>
        </w:rPr>
        <w:t>Motion by Chairperson Pulvermacher, seconded by Sup. Dresen to table until the next meeting.  Motion carried, 5-0.</w:t>
      </w:r>
    </w:p>
    <w:p w14:paraId="3F022B56" w14:textId="77777777" w:rsidR="005F5328" w:rsidRPr="00FE052F" w:rsidRDefault="005F5328" w:rsidP="007515AE">
      <w:pPr>
        <w:pStyle w:val="NoSpacing"/>
        <w:rPr>
          <w:b/>
          <w:bCs/>
        </w:rPr>
      </w:pPr>
    </w:p>
    <w:p w14:paraId="12720851" w14:textId="77777777" w:rsidR="002A1B50" w:rsidRDefault="00EC0CF7" w:rsidP="007515AE">
      <w:pPr>
        <w:pStyle w:val="NoSpacing"/>
        <w:numPr>
          <w:ilvl w:val="1"/>
          <w:numId w:val="2"/>
        </w:numPr>
      </w:pPr>
      <w:r>
        <w:t>ZONING ORDINANCE AMENDMENT:  VARIANCES</w:t>
      </w:r>
    </w:p>
    <w:p w14:paraId="480D22B5" w14:textId="1B82F694" w:rsidR="002A1B50" w:rsidRDefault="005F5328" w:rsidP="002A1B50">
      <w:pPr>
        <w:pStyle w:val="NoSpacing"/>
      </w:pPr>
      <w:r>
        <w:t>This is awaiting language modifications by the town attorney.</w:t>
      </w:r>
    </w:p>
    <w:p w14:paraId="0A3A5EB7" w14:textId="07D7FC49" w:rsidR="005F5328" w:rsidRDefault="005F5328" w:rsidP="002A1B50">
      <w:pPr>
        <w:pStyle w:val="NoSpacing"/>
        <w:rPr>
          <w:b/>
          <w:bCs/>
        </w:rPr>
      </w:pPr>
      <w:r>
        <w:rPr>
          <w:b/>
          <w:bCs/>
        </w:rPr>
        <w:t>Motion by Sup. Meinholz, seconded by Sup. Dresen to table until the next meeting.  Motion carried, 5-0.</w:t>
      </w:r>
    </w:p>
    <w:p w14:paraId="03F6279B" w14:textId="77777777" w:rsidR="005F5328" w:rsidRPr="005F5328" w:rsidRDefault="005F5328" w:rsidP="002A1B50">
      <w:pPr>
        <w:pStyle w:val="NoSpacing"/>
        <w:rPr>
          <w:b/>
          <w:bCs/>
        </w:rPr>
      </w:pPr>
    </w:p>
    <w:p w14:paraId="4B6BF2D3" w14:textId="3BB5C9D7" w:rsidR="00EC0CF7" w:rsidRDefault="00EC0CF7" w:rsidP="007515AE">
      <w:pPr>
        <w:pStyle w:val="NoSpacing"/>
        <w:numPr>
          <w:ilvl w:val="1"/>
          <w:numId w:val="2"/>
        </w:numPr>
      </w:pPr>
      <w:r>
        <w:t>INSTALLATION OF PARKING PAD ON TOWNHALL PARCEL</w:t>
      </w:r>
    </w:p>
    <w:p w14:paraId="6AA2DD8D" w14:textId="7DEDB798" w:rsidR="005F5328" w:rsidRDefault="005F5328" w:rsidP="005F5328">
      <w:pPr>
        <w:pStyle w:val="NoSpacing"/>
      </w:pPr>
      <w:r>
        <w:t xml:space="preserve">The board would like Patrolman Ripp to </w:t>
      </w:r>
      <w:r w:rsidR="00E42214">
        <w:t>invite Clemens Excavating to bid on the project.</w:t>
      </w:r>
    </w:p>
    <w:p w14:paraId="074F68CA" w14:textId="51454CDF" w:rsidR="00EC0CF7" w:rsidRDefault="00EC0CF7" w:rsidP="007515AE">
      <w:pPr>
        <w:pStyle w:val="NoSpacing"/>
        <w:numPr>
          <w:ilvl w:val="1"/>
          <w:numId w:val="2"/>
        </w:numPr>
      </w:pPr>
      <w:r>
        <w:t>MIDDLETON MOREY AIRPORT UPDATE</w:t>
      </w:r>
    </w:p>
    <w:p w14:paraId="0C73C296" w14:textId="75445FB6" w:rsidR="00EC0CF7" w:rsidRDefault="00EC0CF7" w:rsidP="007515AE">
      <w:pPr>
        <w:pStyle w:val="NoSpacing"/>
        <w:numPr>
          <w:ilvl w:val="1"/>
          <w:numId w:val="2"/>
        </w:numPr>
      </w:pPr>
      <w:r>
        <w:t>AIR QUALITY TESTING &amp; PURCHASE OF LEAD MONITORING EQUIPMENT</w:t>
      </w:r>
      <w:r w:rsidRPr="00A37328">
        <w:t xml:space="preserve"> </w:t>
      </w:r>
    </w:p>
    <w:p w14:paraId="5B18B71C" w14:textId="2F0125A6" w:rsidR="00AB27A1" w:rsidRDefault="00AB27A1" w:rsidP="00AB27A1">
      <w:pPr>
        <w:pStyle w:val="NoSpacing"/>
      </w:pPr>
      <w:r>
        <w:t>Information and pricing have been obtained from some of the vendors contacted; staff is awaiting more proposals.</w:t>
      </w:r>
    </w:p>
    <w:p w14:paraId="4FFCA69E" w14:textId="10F1AF60" w:rsidR="00EC0CF7" w:rsidRPr="009371B9" w:rsidRDefault="00EC0CF7" w:rsidP="007515AE">
      <w:pPr>
        <w:pStyle w:val="NoSpacing"/>
        <w:numPr>
          <w:ilvl w:val="1"/>
          <w:numId w:val="2"/>
        </w:numPr>
      </w:pPr>
      <w:r>
        <w:t>JAR STORAGE ZONING VIOLATION</w:t>
      </w:r>
    </w:p>
    <w:p w14:paraId="2A90E918" w14:textId="45645C4A" w:rsidR="00EC0CF7" w:rsidRDefault="00EC0CF7" w:rsidP="007515AE">
      <w:pPr>
        <w:pStyle w:val="NoSpacing"/>
        <w:numPr>
          <w:ilvl w:val="1"/>
          <w:numId w:val="2"/>
        </w:numPr>
      </w:pPr>
      <w:r>
        <w:t>BLIGHT</w:t>
      </w:r>
    </w:p>
    <w:p w14:paraId="144B1490" w14:textId="10A8DEEE" w:rsidR="00EC0CF7" w:rsidRDefault="00EC0CF7" w:rsidP="007515AE">
      <w:pPr>
        <w:pStyle w:val="NoSpacing"/>
        <w:numPr>
          <w:ilvl w:val="1"/>
          <w:numId w:val="2"/>
        </w:numPr>
      </w:pPr>
      <w:r w:rsidRPr="0091688F">
        <w:t>IGA WITH WAUNAKEE</w:t>
      </w:r>
    </w:p>
    <w:p w14:paraId="397D03A3" w14:textId="103DCE8C" w:rsidR="0008453E" w:rsidRDefault="0008453E" w:rsidP="0008453E">
      <w:pPr>
        <w:pStyle w:val="NoSpacing"/>
      </w:pPr>
      <w:r>
        <w:lastRenderedPageBreak/>
        <w:t>The town board confirmed a December 6</w:t>
      </w:r>
      <w:r w:rsidRPr="0008453E">
        <w:rPr>
          <w:vertAlign w:val="superscript"/>
        </w:rPr>
        <w:t>th</w:t>
      </w:r>
      <w:r>
        <w:t xml:space="preserve"> 6 p.m. joint meeting with the Village of Waunakee </w:t>
      </w:r>
      <w:r w:rsidR="0050719F">
        <w:t xml:space="preserve">at Village Hall </w:t>
      </w:r>
      <w:r>
        <w:t>to review and adopt the updated Intergovernmental Agreement.</w:t>
      </w:r>
    </w:p>
    <w:p w14:paraId="1F609FCC" w14:textId="523FCCC8" w:rsidR="00EC0CF7" w:rsidRPr="0091688F" w:rsidRDefault="00EC0CF7" w:rsidP="007515AE">
      <w:pPr>
        <w:pStyle w:val="NoSpacing"/>
        <w:numPr>
          <w:ilvl w:val="1"/>
          <w:numId w:val="2"/>
        </w:numPr>
      </w:pPr>
      <w:r>
        <w:t>SHORT-TERM RENTAL AGREEMENT</w:t>
      </w:r>
    </w:p>
    <w:p w14:paraId="51546A3E" w14:textId="58697207" w:rsidR="00EC0CF7" w:rsidRPr="0050719F" w:rsidRDefault="0050719F" w:rsidP="007D3885">
      <w:pPr>
        <w:pStyle w:val="NoSpacing"/>
        <w:rPr>
          <w:bCs/>
        </w:rPr>
      </w:pPr>
      <w:r>
        <w:rPr>
          <w:bCs/>
        </w:rPr>
        <w:t xml:space="preserve">Attorney Hazelbaker will </w:t>
      </w:r>
      <w:r w:rsidR="00926640">
        <w:rPr>
          <w:bCs/>
        </w:rPr>
        <w:t>review and offer recommendations.</w:t>
      </w:r>
    </w:p>
    <w:p w14:paraId="0C5BCB2C" w14:textId="77777777" w:rsidR="0050719F" w:rsidRPr="00870C71" w:rsidRDefault="0050719F" w:rsidP="007D3885">
      <w:pPr>
        <w:pStyle w:val="NoSpacing"/>
        <w:rPr>
          <w:b/>
        </w:rPr>
      </w:pPr>
    </w:p>
    <w:p w14:paraId="549DB484" w14:textId="77777777" w:rsidR="00691BD4" w:rsidRPr="00870C71" w:rsidRDefault="00691BD4" w:rsidP="00EC0CF7">
      <w:pPr>
        <w:pStyle w:val="NoSpacing"/>
        <w:numPr>
          <w:ilvl w:val="0"/>
          <w:numId w:val="1"/>
        </w:numPr>
        <w:ind w:left="0" w:hanging="450"/>
      </w:pPr>
      <w:r w:rsidRPr="00870C71">
        <w:t>COMMITTEE REPORTS</w:t>
      </w:r>
    </w:p>
    <w:p w14:paraId="4123062B" w14:textId="5E143BA1" w:rsidR="00691BD4" w:rsidRPr="00870C71" w:rsidRDefault="00691BD4" w:rsidP="007D3885">
      <w:r w:rsidRPr="00870C71">
        <w:rPr>
          <w:u w:val="single"/>
        </w:rPr>
        <w:t>Sup. Dresen:</w:t>
      </w:r>
      <w:r w:rsidRPr="00870C71">
        <w:t xml:space="preserve">  </w:t>
      </w:r>
      <w:r w:rsidR="00926640">
        <w:t>Operations at the Middleton Fire District are running smooth.  No new major equipment purchases are planned.</w:t>
      </w:r>
    </w:p>
    <w:p w14:paraId="77B06DC5" w14:textId="683330B9" w:rsidR="00691BD4" w:rsidRPr="00926640" w:rsidRDefault="00691BD4" w:rsidP="007D3885">
      <w:r>
        <w:rPr>
          <w:u w:val="single"/>
        </w:rPr>
        <w:t>Sup. Meinholz:</w:t>
      </w:r>
      <w:r w:rsidR="00926640">
        <w:t xml:space="preserve">  </w:t>
      </w:r>
      <w:r w:rsidR="004D7143">
        <w:t>No report.</w:t>
      </w:r>
    </w:p>
    <w:p w14:paraId="467009B7" w14:textId="3D9A79AF" w:rsidR="00691BD4" w:rsidRPr="00870C71" w:rsidRDefault="00691BD4" w:rsidP="007D3885">
      <w:r w:rsidRPr="00870C71">
        <w:rPr>
          <w:u w:val="single"/>
        </w:rPr>
        <w:t xml:space="preserve">Sup. </w:t>
      </w:r>
      <w:r w:rsidR="00A84038">
        <w:rPr>
          <w:u w:val="single"/>
        </w:rPr>
        <w:t>Wright</w:t>
      </w:r>
      <w:r w:rsidRPr="00870C71">
        <w:t xml:space="preserve">:  </w:t>
      </w:r>
      <w:r w:rsidR="004D7143">
        <w:t>The Plan Commission heard two CSM and rezone petitions, one of which was approved, the other was tabled for more information on the number of development rights being kept</w:t>
      </w:r>
      <w:r w:rsidR="002B6840">
        <w:t xml:space="preserve"> and the land they’ll be assigned to.</w:t>
      </w:r>
    </w:p>
    <w:p w14:paraId="533181BA" w14:textId="3671EC13" w:rsidR="00691BD4" w:rsidRDefault="00691BD4" w:rsidP="007D3885">
      <w:r w:rsidRPr="00870C71">
        <w:rPr>
          <w:u w:val="single"/>
        </w:rPr>
        <w:t>Sup. Laufenberg</w:t>
      </w:r>
      <w:r w:rsidRPr="00870C71">
        <w:t xml:space="preserve">:  </w:t>
      </w:r>
      <w:r w:rsidR="00C91FA8">
        <w:t>Sup. Laufenberg received a call regarding the status of the Meier Farm property</w:t>
      </w:r>
      <w:r w:rsidR="003E4485">
        <w:t xml:space="preserve"> and housing potential on the property.</w:t>
      </w:r>
    </w:p>
    <w:p w14:paraId="2D4AAB04" w14:textId="62F52534" w:rsidR="00C01A29" w:rsidRPr="00C01A29" w:rsidRDefault="00C01A29" w:rsidP="007D3885">
      <w:r>
        <w:rPr>
          <w:u w:val="single"/>
        </w:rPr>
        <w:t>Chairman Pulvermacher</w:t>
      </w:r>
      <w:r>
        <w:t>:</w:t>
      </w:r>
      <w:r w:rsidR="003E4485">
        <w:t xml:space="preserve">  Waunakee’s fire truck is slated to be delivered by the end of the year.</w:t>
      </w:r>
    </w:p>
    <w:p w14:paraId="248F8841" w14:textId="77777777" w:rsidR="00691BD4" w:rsidRDefault="00691BD4" w:rsidP="00EC0CF7">
      <w:pPr>
        <w:pStyle w:val="NoSpacing"/>
        <w:numPr>
          <w:ilvl w:val="0"/>
          <w:numId w:val="1"/>
        </w:numPr>
        <w:ind w:left="0" w:hanging="450"/>
      </w:pPr>
      <w:r w:rsidRPr="00870C71">
        <w:t xml:space="preserve">ROAD PATROLMAN’S REPORT </w:t>
      </w:r>
    </w:p>
    <w:p w14:paraId="316AEA40" w14:textId="1244E5C9" w:rsidR="00691BD4" w:rsidRDefault="00E93BEA" w:rsidP="007D3885">
      <w:pPr>
        <w:pStyle w:val="NoSpacing"/>
      </w:pPr>
      <w:r>
        <w:t>Northwestern hasn’t completed the work on Pheasant Branch yet. Patrolman Ripp spoke to the recipient of a driveway violation</w:t>
      </w:r>
      <w:r w:rsidR="00D12458">
        <w:t xml:space="preserve">; they are expected to request a waiver of penalty.  Patrolman Ripp had his DOT physical.  The section of Kopp Road that Waunakee is redoing </w:t>
      </w:r>
      <w:r w:rsidR="00D742EC">
        <w:t>may not be finished by the end of the year as they had originally hoped due to supply issues.  They’ll rock the intersection and pave approximately 20’ so Patrolman Ripp can plow</w:t>
      </w:r>
      <w:r w:rsidR="008C447A">
        <w:t>.  Patrolman Ripp is waiting for the crops to come off before spot mowing some areas again before winter.</w:t>
      </w:r>
    </w:p>
    <w:p w14:paraId="506BC353" w14:textId="77777777" w:rsidR="003E4485" w:rsidRPr="00870C71" w:rsidRDefault="003E4485" w:rsidP="007D3885">
      <w:pPr>
        <w:pStyle w:val="NoSpacing"/>
      </w:pPr>
    </w:p>
    <w:p w14:paraId="6DA95B69" w14:textId="77777777" w:rsidR="00691BD4" w:rsidRDefault="00691BD4" w:rsidP="00EC0CF7">
      <w:pPr>
        <w:pStyle w:val="NoSpacing"/>
        <w:numPr>
          <w:ilvl w:val="0"/>
          <w:numId w:val="1"/>
        </w:numPr>
        <w:ind w:left="0" w:hanging="450"/>
      </w:pPr>
      <w:r w:rsidRPr="00870C71">
        <w:t>C</w:t>
      </w:r>
      <w:r>
        <w:t>LERK/TREASURER’S REPORT</w:t>
      </w:r>
      <w:r w:rsidR="005023DA">
        <w:t xml:space="preserve"> AND CORRESPONDENCE</w:t>
      </w:r>
    </w:p>
    <w:p w14:paraId="1524B3E6" w14:textId="77777777" w:rsidR="00691BD4" w:rsidRPr="00870C71" w:rsidRDefault="00691BD4" w:rsidP="007D3885">
      <w:pPr>
        <w:pStyle w:val="NoSpacing"/>
      </w:pPr>
    </w:p>
    <w:p w14:paraId="3C162FA2" w14:textId="77777777" w:rsidR="00691BD4" w:rsidRPr="00870C71" w:rsidRDefault="00691BD4" w:rsidP="00EC0CF7">
      <w:pPr>
        <w:pStyle w:val="NoSpacing"/>
        <w:numPr>
          <w:ilvl w:val="0"/>
          <w:numId w:val="1"/>
        </w:numPr>
        <w:ind w:left="0" w:hanging="450"/>
      </w:pPr>
      <w:r w:rsidRPr="00870C71">
        <w:t xml:space="preserve">APPROVAL OF BILLS AS PRESENTED    </w:t>
      </w:r>
    </w:p>
    <w:p w14:paraId="3A2E32B8" w14:textId="09E38E53" w:rsidR="00691BD4" w:rsidRPr="00870C71" w:rsidRDefault="00691BD4" w:rsidP="007D3885">
      <w:pPr>
        <w:pStyle w:val="ListParagraph"/>
        <w:ind w:left="0"/>
        <w:rPr>
          <w:b/>
        </w:rPr>
      </w:pPr>
      <w:r w:rsidRPr="00870C71">
        <w:rPr>
          <w:b/>
        </w:rPr>
        <w:t xml:space="preserve">Motion by </w:t>
      </w:r>
      <w:r w:rsidR="00FC3900">
        <w:rPr>
          <w:b/>
        </w:rPr>
        <w:t>Sup. Laufenberg,</w:t>
      </w:r>
      <w:r w:rsidRPr="00870C71">
        <w:rPr>
          <w:b/>
        </w:rPr>
        <w:t xml:space="preserve"> seconded by </w:t>
      </w:r>
      <w:r w:rsidR="00FC3900">
        <w:rPr>
          <w:b/>
        </w:rPr>
        <w:t xml:space="preserve">Sup. Meinholz </w:t>
      </w:r>
      <w:r w:rsidRPr="00870C71">
        <w:rPr>
          <w:b/>
        </w:rPr>
        <w:t xml:space="preserve">to pay the bills.  Motion carried, </w:t>
      </w:r>
      <w:r w:rsidR="00FC3900">
        <w:rPr>
          <w:b/>
        </w:rPr>
        <w:t>5</w:t>
      </w:r>
      <w:r w:rsidRPr="00870C71">
        <w:rPr>
          <w:b/>
        </w:rPr>
        <w:t>-0.</w:t>
      </w:r>
    </w:p>
    <w:p w14:paraId="195C80A8" w14:textId="77777777" w:rsidR="00691BD4" w:rsidRPr="00870C71" w:rsidRDefault="00691BD4" w:rsidP="00EC0CF7">
      <w:pPr>
        <w:pStyle w:val="NoSpacing"/>
        <w:numPr>
          <w:ilvl w:val="0"/>
          <w:numId w:val="1"/>
        </w:numPr>
        <w:ind w:left="0" w:hanging="450"/>
        <w:rPr>
          <w:rFonts w:cs="Forte"/>
        </w:rPr>
      </w:pPr>
      <w:r w:rsidRPr="00870C71">
        <w:t xml:space="preserve">ADJOURN </w:t>
      </w:r>
    </w:p>
    <w:p w14:paraId="0CC06F45" w14:textId="77777777" w:rsidR="0034242D" w:rsidRDefault="00691BD4" w:rsidP="007D3885">
      <w:pPr>
        <w:spacing w:after="0" w:line="240" w:lineRule="auto"/>
      </w:pPr>
      <w:r w:rsidRPr="00870C71">
        <w:rPr>
          <w:b/>
        </w:rPr>
        <w:t xml:space="preserve">Motion by </w:t>
      </w:r>
      <w:r w:rsidR="00FC3900">
        <w:rPr>
          <w:b/>
        </w:rPr>
        <w:t>Sup. Meinholz,</w:t>
      </w:r>
      <w:r w:rsidRPr="00870C71">
        <w:rPr>
          <w:b/>
        </w:rPr>
        <w:t xml:space="preserve"> seconded</w:t>
      </w:r>
      <w:r>
        <w:rPr>
          <w:b/>
        </w:rPr>
        <w:t xml:space="preserve"> by</w:t>
      </w:r>
      <w:r w:rsidRPr="00870C71">
        <w:rPr>
          <w:b/>
        </w:rPr>
        <w:t xml:space="preserve"> </w:t>
      </w:r>
      <w:r w:rsidR="00FC3900">
        <w:rPr>
          <w:b/>
        </w:rPr>
        <w:t xml:space="preserve">Chairperson Pulvermacher </w:t>
      </w:r>
      <w:r w:rsidRPr="00870C71">
        <w:rPr>
          <w:b/>
        </w:rPr>
        <w:t xml:space="preserve">to adjourn the meeting at </w:t>
      </w:r>
      <w:r w:rsidR="00FC3900">
        <w:rPr>
          <w:b/>
        </w:rPr>
        <w:t xml:space="preserve">8:55 </w:t>
      </w:r>
      <w:r w:rsidRPr="00870C71">
        <w:rPr>
          <w:b/>
        </w:rPr>
        <w:t xml:space="preserve">p.m.  Motion carried, </w:t>
      </w:r>
      <w:r w:rsidR="00FC3900">
        <w:rPr>
          <w:b/>
        </w:rPr>
        <w:t>5</w:t>
      </w:r>
      <w:r w:rsidRPr="00870C71">
        <w:rPr>
          <w:b/>
        </w:rPr>
        <w:t>-0.</w:t>
      </w:r>
      <w:r w:rsidRPr="00870C71">
        <w:rPr>
          <w:rFonts w:cs="Franklin Gothic"/>
        </w:rPr>
        <w:tab/>
      </w:r>
    </w:p>
    <w:sectPr w:rsidR="0034242D" w:rsidSect="00A85080">
      <w:headerReference w:type="even" r:id="rId11"/>
      <w:headerReference w:type="default" r:id="rId12"/>
      <w:headerReference w:type="first" r:id="rId13"/>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41ED" w14:textId="77777777" w:rsidR="00A87CB2" w:rsidRDefault="00A87CB2" w:rsidP="00642176">
      <w:pPr>
        <w:spacing w:after="0" w:line="240" w:lineRule="auto"/>
      </w:pPr>
      <w:r>
        <w:separator/>
      </w:r>
    </w:p>
  </w:endnote>
  <w:endnote w:type="continuationSeparator" w:id="0">
    <w:p w14:paraId="199047ED" w14:textId="77777777" w:rsidR="00A87CB2" w:rsidRDefault="00A87CB2"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6BDB" w14:textId="6BB9B84B"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B33A28">
          <w:t>November 2, 2021</w:t>
        </w:r>
      </w:sdtContent>
    </w:sdt>
    <w:r>
      <w:t xml:space="preserve">               </w:t>
    </w:r>
    <w:r w:rsidR="002C3B57">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FC3900">
              <w:rPr>
                <w:noProof/>
              </w:rPr>
              <w:t>3</w:t>
            </w:r>
          </w:sdtContent>
        </w:sdt>
      </w:sdtContent>
    </w:sdt>
    <w:r w:rsidR="00FC3900">
      <w:rPr>
        <w:noProof/>
      </w:rPr>
      <w:tab/>
    </w:r>
    <w:r>
      <w:rPr>
        <w:noProof/>
      </w:rPr>
      <w:t xml:space="preserve">Approved:  </w:t>
    </w:r>
    <w:r w:rsidR="00A10F84">
      <w:rPr>
        <w:noProof/>
      </w:rPr>
      <w:t>December 7,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7B0F"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736C" w14:textId="77777777" w:rsidR="00A87CB2" w:rsidRDefault="00A87CB2" w:rsidP="00642176">
      <w:pPr>
        <w:spacing w:after="0" w:line="240" w:lineRule="auto"/>
      </w:pPr>
      <w:r>
        <w:separator/>
      </w:r>
    </w:p>
  </w:footnote>
  <w:footnote w:type="continuationSeparator" w:id="0">
    <w:p w14:paraId="0E346616" w14:textId="77777777" w:rsidR="00A87CB2" w:rsidRDefault="00A87CB2"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1FA4" w14:textId="3930B458"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76A5C1F" wp14:editId="065CEEB3">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777DBA14"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538B" w14:textId="15300D47"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05F5310B" wp14:editId="2A672CD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5CD4E345"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6E6A" w14:textId="75471BD7" w:rsidR="00130752" w:rsidRDefault="00130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AA93" w14:textId="4403F493" w:rsidR="00A85080" w:rsidRDefault="00A850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B8E3" w14:textId="1C835456"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624"/>
    <w:multiLevelType w:val="hybridMultilevel"/>
    <w:tmpl w:val="10E68954"/>
    <w:lvl w:ilvl="0" w:tplc="FFFFFFFF">
      <w:start w:val="1"/>
      <w:numFmt w:val="decimal"/>
      <w:lvlText w:val="%1."/>
      <w:lvlJc w:val="left"/>
      <w:pPr>
        <w:ind w:left="720" w:hanging="72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B2"/>
    <w:rsid w:val="0002695E"/>
    <w:rsid w:val="00042BC3"/>
    <w:rsid w:val="0008453E"/>
    <w:rsid w:val="00130752"/>
    <w:rsid w:val="00147DBE"/>
    <w:rsid w:val="00191B2C"/>
    <w:rsid w:val="001B19A0"/>
    <w:rsid w:val="001F2988"/>
    <w:rsid w:val="002A1B50"/>
    <w:rsid w:val="002A2FE8"/>
    <w:rsid w:val="002B6840"/>
    <w:rsid w:val="002C3B57"/>
    <w:rsid w:val="002D2A15"/>
    <w:rsid w:val="0034242D"/>
    <w:rsid w:val="00347D07"/>
    <w:rsid w:val="00396E77"/>
    <w:rsid w:val="003E4485"/>
    <w:rsid w:val="0046478F"/>
    <w:rsid w:val="00485F48"/>
    <w:rsid w:val="004C4D41"/>
    <w:rsid w:val="004D7143"/>
    <w:rsid w:val="005023DA"/>
    <w:rsid w:val="0050719F"/>
    <w:rsid w:val="0059260F"/>
    <w:rsid w:val="005F48F9"/>
    <w:rsid w:val="005F5328"/>
    <w:rsid w:val="00642176"/>
    <w:rsid w:val="00691BD4"/>
    <w:rsid w:val="006B1999"/>
    <w:rsid w:val="006B5DBD"/>
    <w:rsid w:val="007054A7"/>
    <w:rsid w:val="0071745C"/>
    <w:rsid w:val="007515AE"/>
    <w:rsid w:val="007C47AD"/>
    <w:rsid w:val="007D3885"/>
    <w:rsid w:val="007F5482"/>
    <w:rsid w:val="008551F1"/>
    <w:rsid w:val="00885BCE"/>
    <w:rsid w:val="008A2130"/>
    <w:rsid w:val="008B6342"/>
    <w:rsid w:val="008C447A"/>
    <w:rsid w:val="008D2226"/>
    <w:rsid w:val="00905CFC"/>
    <w:rsid w:val="00926640"/>
    <w:rsid w:val="009618CB"/>
    <w:rsid w:val="00966D64"/>
    <w:rsid w:val="00994BAD"/>
    <w:rsid w:val="009B2A86"/>
    <w:rsid w:val="009B57D8"/>
    <w:rsid w:val="009C670D"/>
    <w:rsid w:val="009F65F0"/>
    <w:rsid w:val="00A10F84"/>
    <w:rsid w:val="00A50B5B"/>
    <w:rsid w:val="00A7346F"/>
    <w:rsid w:val="00A84038"/>
    <w:rsid w:val="00A85080"/>
    <w:rsid w:val="00A87CB2"/>
    <w:rsid w:val="00AB27A1"/>
    <w:rsid w:val="00AC6412"/>
    <w:rsid w:val="00B2015F"/>
    <w:rsid w:val="00B24D34"/>
    <w:rsid w:val="00B33A28"/>
    <w:rsid w:val="00B5058D"/>
    <w:rsid w:val="00B63BC1"/>
    <w:rsid w:val="00BA386B"/>
    <w:rsid w:val="00BC5390"/>
    <w:rsid w:val="00BD6D72"/>
    <w:rsid w:val="00C01A29"/>
    <w:rsid w:val="00C06403"/>
    <w:rsid w:val="00C635B5"/>
    <w:rsid w:val="00C901B8"/>
    <w:rsid w:val="00C91FA8"/>
    <w:rsid w:val="00CC44F7"/>
    <w:rsid w:val="00D12458"/>
    <w:rsid w:val="00D742EC"/>
    <w:rsid w:val="00DF09D5"/>
    <w:rsid w:val="00E17A94"/>
    <w:rsid w:val="00E33503"/>
    <w:rsid w:val="00E42214"/>
    <w:rsid w:val="00E67C43"/>
    <w:rsid w:val="00E93BEA"/>
    <w:rsid w:val="00EA58FB"/>
    <w:rsid w:val="00EC0CF7"/>
    <w:rsid w:val="00FC3900"/>
    <w:rsid w:val="00FC491C"/>
    <w:rsid w:val="00FD4351"/>
    <w:rsid w:val="00FE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85F1"/>
  <w15:chartTrackingRefBased/>
  <w15:docId w15:val="{E59F3F53-211A-45F8-B624-195CAECB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16291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20</cp:revision>
  <dcterms:created xsi:type="dcterms:W3CDTF">2021-11-03T18:32:00Z</dcterms:created>
  <dcterms:modified xsi:type="dcterms:W3CDTF">2021-12-21T22:54:00Z</dcterms:modified>
</cp:coreProperties>
</file>