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rsidR="00691BD4" w:rsidRPr="00870C71" w:rsidRDefault="00691BD4" w:rsidP="00EC60D5">
      <w:pPr>
        <w:spacing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1A635A">
        <w:rPr>
          <w:rFonts w:eastAsia="Calibri" w:cs="Calibri"/>
          <w:sz w:val="28"/>
        </w:rPr>
        <w:t>November 20</w:t>
      </w:r>
      <w:r w:rsidRPr="00870C71">
        <w:rPr>
          <w:rFonts w:eastAsia="Calibri" w:cs="Calibri"/>
          <w:sz w:val="28"/>
        </w:rPr>
        <w:t>, 2018, 7:30 P.M.</w:t>
      </w:r>
    </w:p>
    <w:p w:rsidR="00691BD4" w:rsidRPr="00870C71" w:rsidRDefault="001A635A" w:rsidP="007D3885">
      <w:pPr>
        <w:spacing w:after="0" w:line="240" w:lineRule="auto"/>
        <w:ind w:left="-540"/>
        <w:jc w:val="center"/>
        <w:rPr>
          <w:rFonts w:eastAsia="Calibri" w:cs="Calibri"/>
          <w:sz w:val="28"/>
        </w:rPr>
      </w:pPr>
      <w:r>
        <w:rPr>
          <w:rFonts w:eastAsia="Calibri" w:cs="Calibri"/>
          <w:sz w:val="28"/>
        </w:rPr>
        <w:t xml:space="preserve">Regular </w:t>
      </w:r>
      <w:r w:rsidR="00691BD4">
        <w:rPr>
          <w:rFonts w:eastAsia="Calibri" w:cs="Calibri"/>
          <w:sz w:val="28"/>
        </w:rPr>
        <w:t>Town Board</w:t>
      </w:r>
      <w:r w:rsidR="00691BD4" w:rsidRPr="00870C71">
        <w:rPr>
          <w:rFonts w:eastAsia="Calibri" w:cs="Calibri"/>
          <w:sz w:val="28"/>
        </w:rPr>
        <w:t xml:space="preserve"> Meeting</w:t>
      </w:r>
      <w:r>
        <w:rPr>
          <w:rFonts w:eastAsia="Calibri" w:cs="Calibri"/>
          <w:sz w:val="28"/>
        </w:rPr>
        <w:t xml:space="preserve"> &amp; Special Town Meeting of Electors</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 xml:space="preserve">Chair Don Hoffman called the meeting to order at 7:30 p.m. </w:t>
      </w:r>
    </w:p>
    <w:p w:rsidR="00691BD4" w:rsidRPr="00870C71" w:rsidRDefault="00691BD4" w:rsidP="007D3885">
      <w:pPr>
        <w:spacing w:after="0" w:line="240" w:lineRule="auto"/>
        <w:rPr>
          <w:rFonts w:eastAsia="Calibri" w:cs="Calibri"/>
        </w:rPr>
      </w:pPr>
    </w:p>
    <w:p w:rsidR="00691BD4" w:rsidRPr="00870C71" w:rsidRDefault="00691BD4" w:rsidP="007D3885">
      <w:pPr>
        <w:spacing w:after="240" w:line="240" w:lineRule="auto"/>
        <w:rPr>
          <w:rFonts w:eastAsia="Calibri" w:cs="Calibri"/>
        </w:rPr>
      </w:pPr>
      <w:r w:rsidRPr="00870C71">
        <w:rPr>
          <w:rFonts w:eastAsia="Calibri" w:cs="Calibri"/>
        </w:rPr>
        <w:t xml:space="preserve">Roll call shows Chair Hoffman and Supervisors Dave Laufenberg, Jim Pulvermacher, Art Meinholz, and Dan Dresen present.  </w:t>
      </w:r>
    </w:p>
    <w:p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Clerk-Treasurer Dianah Fayas</w:t>
      </w:r>
      <w:r w:rsidR="008C4A76">
        <w:rPr>
          <w:rFonts w:eastAsia="Calibri" w:cs="Calibri"/>
        </w:rPr>
        <w:t xml:space="preserve">, </w:t>
      </w:r>
      <w:r w:rsidR="0002695E">
        <w:rPr>
          <w:rFonts w:eastAsia="Calibri" w:cs="Calibri"/>
        </w:rPr>
        <w:t>Deputy Clerk-Treasurer Doreen Jackson</w:t>
      </w:r>
      <w:r w:rsidR="008C4A76">
        <w:rPr>
          <w:rFonts w:eastAsia="Calibri" w:cs="Calibri"/>
        </w:rPr>
        <w:t xml:space="preserve"> and Ryan Faga</w:t>
      </w:r>
      <w:r w:rsidRPr="00870C71">
        <w:rPr>
          <w:rFonts w:eastAsia="Calibri" w:cs="Calibri"/>
        </w:rPr>
        <w:t>.</w:t>
      </w:r>
    </w:p>
    <w:p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Pr="00870C71" w:rsidRDefault="00691BD4" w:rsidP="007D3885">
      <w:pPr>
        <w:spacing w:after="0" w:line="240" w:lineRule="auto"/>
        <w:rPr>
          <w:rFonts w:eastAsia="Calibri" w:cs="Calibri"/>
        </w:rPr>
      </w:pPr>
      <w:r w:rsidRPr="00870C71">
        <w:rPr>
          <w:rFonts w:eastAsia="Calibri" w:cs="Calibri"/>
        </w:rPr>
        <w:t>The Clerk confirmed that the agenda was posted at town hall and on the Town website. Meeting is being recorded.</w:t>
      </w:r>
    </w:p>
    <w:p w:rsidR="00691BD4" w:rsidRPr="00870C71" w:rsidRDefault="00691BD4" w:rsidP="007D3885">
      <w:pPr>
        <w:pStyle w:val="NoSpacing"/>
        <w:rPr>
          <w:rFonts w:cs="Franklin Gothic"/>
        </w:rPr>
      </w:pPr>
    </w:p>
    <w:p w:rsidR="00691BD4" w:rsidRPr="00870C71" w:rsidRDefault="00691BD4" w:rsidP="00904A5B">
      <w:pPr>
        <w:pStyle w:val="NoSpacing"/>
        <w:numPr>
          <w:ilvl w:val="0"/>
          <w:numId w:val="1"/>
        </w:numPr>
        <w:ind w:left="0" w:hanging="450"/>
        <w:rPr>
          <w:rFonts w:cs="Franklin Gothic"/>
        </w:rPr>
      </w:pPr>
      <w:r w:rsidRPr="00870C71">
        <w:t>INFORMAL PUBLIC COMMENT TIME – None.</w:t>
      </w:r>
    </w:p>
    <w:p w:rsidR="001A635A" w:rsidRDefault="001A635A" w:rsidP="00904A5B">
      <w:pPr>
        <w:pStyle w:val="NoSpacing"/>
        <w:ind w:right="-450" w:hanging="720"/>
        <w:jc w:val="center"/>
        <w:rPr>
          <w:rFonts w:cs="Franklin Gothic"/>
          <w:sz w:val="18"/>
          <w:szCs w:val="18"/>
        </w:rPr>
      </w:pPr>
      <w:r w:rsidRPr="001A635A">
        <w:rPr>
          <w:rFonts w:cs="Franklin Gothic"/>
          <w:i/>
          <w:sz w:val="18"/>
          <w:szCs w:val="18"/>
        </w:rPr>
        <w:t xml:space="preserve">MOVE TO RECESS REGULAR TOWN BOARD MEETING </w:t>
      </w:r>
      <w:proofErr w:type="gramStart"/>
      <w:r w:rsidRPr="001A635A">
        <w:rPr>
          <w:rFonts w:cs="Franklin Gothic"/>
          <w:i/>
          <w:sz w:val="18"/>
          <w:szCs w:val="18"/>
        </w:rPr>
        <w:t>&amp;</w:t>
      </w:r>
      <w:r w:rsidR="00904A5B">
        <w:rPr>
          <w:rFonts w:cs="Franklin Gothic"/>
          <w:i/>
          <w:sz w:val="18"/>
          <w:szCs w:val="18"/>
        </w:rPr>
        <w:t xml:space="preserve"> </w:t>
      </w:r>
      <w:r w:rsidRPr="001A635A">
        <w:rPr>
          <w:rFonts w:cs="Franklin Gothic"/>
          <w:i/>
          <w:sz w:val="18"/>
          <w:szCs w:val="18"/>
        </w:rPr>
        <w:t xml:space="preserve"> SPECIAL</w:t>
      </w:r>
      <w:proofErr w:type="gramEnd"/>
      <w:r w:rsidRPr="001A635A">
        <w:rPr>
          <w:rFonts w:cs="Franklin Gothic"/>
          <w:i/>
          <w:sz w:val="18"/>
          <w:szCs w:val="18"/>
        </w:rPr>
        <w:t xml:space="preserve"> TOWN MEETING OF ELECTORS AND ENTER PUBLIC HEARING.</w:t>
      </w:r>
    </w:p>
    <w:p w:rsidR="00F329E1" w:rsidRPr="00F329E1" w:rsidRDefault="00F329E1" w:rsidP="00904A5B">
      <w:pPr>
        <w:pStyle w:val="NoSpacing"/>
        <w:ind w:right="-450"/>
        <w:rPr>
          <w:rFonts w:cs="Franklin Gothic"/>
        </w:rPr>
      </w:pPr>
      <w:r>
        <w:rPr>
          <w:rFonts w:cs="Franklin Gothic"/>
          <w:b/>
        </w:rPr>
        <w:t xml:space="preserve">Motion by Sup. Pulvermacher, seconded by Sup. Dresen to </w:t>
      </w:r>
      <w:r w:rsidR="00CB5BE5">
        <w:rPr>
          <w:rFonts w:cs="Franklin Gothic"/>
          <w:b/>
        </w:rPr>
        <w:t>recess the regular town board meeting and special town meeting of electors and enter public hearing.  Motion carried, 5-0.</w:t>
      </w:r>
      <w:r w:rsidRPr="00F329E1">
        <w:rPr>
          <w:rFonts w:cs="Franklin Gothic"/>
        </w:rPr>
        <w:t xml:space="preserve"> </w:t>
      </w:r>
    </w:p>
    <w:p w:rsidR="001A635A" w:rsidRDefault="001A635A" w:rsidP="00904A5B">
      <w:pPr>
        <w:pStyle w:val="NoSpacing"/>
        <w:numPr>
          <w:ilvl w:val="1"/>
          <w:numId w:val="1"/>
        </w:numPr>
        <w:ind w:left="450"/>
        <w:rPr>
          <w:rFonts w:cs="Franklin Gothic"/>
        </w:rPr>
      </w:pPr>
      <w:r w:rsidRPr="001A635A">
        <w:rPr>
          <w:rFonts w:cs="Franklin Gothic"/>
        </w:rPr>
        <w:t>PUBLIC HEARING ON 2019 BUDGET.</w:t>
      </w:r>
    </w:p>
    <w:p w:rsidR="00CB5BE5" w:rsidRPr="001A635A" w:rsidRDefault="00CB5BE5" w:rsidP="00904A5B">
      <w:pPr>
        <w:pStyle w:val="NoSpacing"/>
        <w:ind w:firstLine="450"/>
        <w:rPr>
          <w:rFonts w:cs="Franklin Gothic"/>
        </w:rPr>
      </w:pPr>
      <w:r>
        <w:rPr>
          <w:rFonts w:cs="Franklin Gothic"/>
        </w:rPr>
        <w:t>There was no public participation.</w:t>
      </w:r>
    </w:p>
    <w:p w:rsidR="001A635A" w:rsidRDefault="001A635A" w:rsidP="00904A5B">
      <w:pPr>
        <w:pStyle w:val="NoSpacing"/>
        <w:jc w:val="center"/>
        <w:rPr>
          <w:rFonts w:cs="Franklin Gothic"/>
          <w:i/>
          <w:sz w:val="18"/>
          <w:szCs w:val="18"/>
        </w:rPr>
      </w:pPr>
      <w:r w:rsidRPr="001A635A">
        <w:rPr>
          <w:rFonts w:cs="Franklin Gothic"/>
          <w:i/>
          <w:sz w:val="18"/>
          <w:szCs w:val="18"/>
        </w:rPr>
        <w:t>MOVE TO CLOSE PUBLIC HEARING AND ENTER SPECIAL TOWN MEETING OF ELECTORS.</w:t>
      </w:r>
    </w:p>
    <w:p w:rsidR="00CB5BE5" w:rsidRPr="00CB5BE5" w:rsidRDefault="00CB5BE5" w:rsidP="00904A5B">
      <w:pPr>
        <w:pStyle w:val="NoSpacing"/>
        <w:rPr>
          <w:rFonts w:cs="Franklin Gothic"/>
          <w:b/>
        </w:rPr>
      </w:pPr>
      <w:r>
        <w:rPr>
          <w:rFonts w:cs="Franklin Gothic"/>
          <w:b/>
        </w:rPr>
        <w:t>Motion by Sup. Pulvermacher, seconded by Sup. Laufenberg to close the public hearing and enter the special town meeting of electors.  Motion carried, 5-0.</w:t>
      </w:r>
    </w:p>
    <w:p w:rsidR="00904A5B" w:rsidRDefault="00904A5B" w:rsidP="00904A5B">
      <w:pPr>
        <w:pStyle w:val="NoSpacing"/>
        <w:rPr>
          <w:rFonts w:cs="Franklin Gothic"/>
        </w:rPr>
      </w:pPr>
    </w:p>
    <w:p w:rsidR="001A635A" w:rsidRPr="001A635A" w:rsidRDefault="001A635A" w:rsidP="001A635A">
      <w:pPr>
        <w:pStyle w:val="NoSpacing"/>
        <w:numPr>
          <w:ilvl w:val="0"/>
          <w:numId w:val="1"/>
        </w:numPr>
        <w:ind w:left="0" w:hanging="450"/>
        <w:rPr>
          <w:rFonts w:cs="Franklin Gothic"/>
        </w:rPr>
      </w:pPr>
      <w:r w:rsidRPr="001A635A">
        <w:rPr>
          <w:rFonts w:cs="Franklin Gothic"/>
        </w:rPr>
        <w:t>SPECIAL TOWN MEETING OF THE ELECTORS:</w:t>
      </w:r>
    </w:p>
    <w:p w:rsidR="001A635A" w:rsidRDefault="001A635A" w:rsidP="001A635A">
      <w:pPr>
        <w:pStyle w:val="NoSpacing"/>
        <w:numPr>
          <w:ilvl w:val="1"/>
          <w:numId w:val="1"/>
        </w:numPr>
        <w:ind w:left="450"/>
        <w:rPr>
          <w:rFonts w:cs="Franklin Gothic"/>
        </w:rPr>
      </w:pPr>
      <w:r w:rsidRPr="001A635A">
        <w:rPr>
          <w:rFonts w:cs="Franklin Gothic"/>
        </w:rPr>
        <w:t>ADOPT THE YEAR 2018 TOWN TAX LEVY TO BE PAID IN 2019 (SEC. 60.10 (1</w:t>
      </w:r>
      <w:proofErr w:type="gramStart"/>
      <w:r w:rsidRPr="001A635A">
        <w:rPr>
          <w:rFonts w:cs="Franklin Gothic"/>
        </w:rPr>
        <w:t>)(</w:t>
      </w:r>
      <w:proofErr w:type="gramEnd"/>
      <w:r w:rsidRPr="001A635A">
        <w:rPr>
          <w:rFonts w:cs="Franklin Gothic"/>
        </w:rPr>
        <w:t xml:space="preserve">A) OF THE WIS. STATUTES) - $857,082 AS PROPOSED    </w:t>
      </w:r>
    </w:p>
    <w:p w:rsidR="00CB5BE5" w:rsidRDefault="00CB5BE5" w:rsidP="00904A5B">
      <w:pPr>
        <w:pStyle w:val="NoSpacing"/>
        <w:ind w:left="90"/>
        <w:rPr>
          <w:rFonts w:cs="Franklin Gothic"/>
          <w:b/>
        </w:rPr>
      </w:pPr>
      <w:r>
        <w:rPr>
          <w:rFonts w:cs="Franklin Gothic"/>
          <w:b/>
        </w:rPr>
        <w:t xml:space="preserve">Motion by elector Jim Pulvermacher to adopt the 2018 town tax levy </w:t>
      </w:r>
      <w:r w:rsidR="0028295B">
        <w:rPr>
          <w:rFonts w:cs="Franklin Gothic"/>
          <w:b/>
        </w:rPr>
        <w:t xml:space="preserve">to be paid </w:t>
      </w:r>
      <w:r>
        <w:rPr>
          <w:rFonts w:cs="Franklin Gothic"/>
          <w:b/>
        </w:rPr>
        <w:t xml:space="preserve">in </w:t>
      </w:r>
      <w:r w:rsidR="0028295B">
        <w:rPr>
          <w:rFonts w:cs="Franklin Gothic"/>
          <w:b/>
        </w:rPr>
        <w:t xml:space="preserve">2019 </w:t>
      </w:r>
      <w:r>
        <w:rPr>
          <w:rFonts w:cs="Franklin Gothic"/>
          <w:b/>
        </w:rPr>
        <w:t>of $857,082.  Motion carried</w:t>
      </w:r>
      <w:r w:rsidR="00904A5B">
        <w:rPr>
          <w:rFonts w:cs="Franklin Gothic"/>
          <w:b/>
        </w:rPr>
        <w:t xml:space="preserve"> by unanimous vote of electors present.</w:t>
      </w:r>
    </w:p>
    <w:p w:rsidR="00CB5BE5" w:rsidRPr="00CB5BE5" w:rsidRDefault="00CB5BE5" w:rsidP="00CB5BE5">
      <w:pPr>
        <w:pStyle w:val="NoSpacing"/>
        <w:ind w:left="90"/>
        <w:rPr>
          <w:rFonts w:cs="Franklin Gothic"/>
          <w:b/>
        </w:rPr>
      </w:pPr>
    </w:p>
    <w:p w:rsidR="001A635A" w:rsidRPr="001A635A" w:rsidRDefault="001A635A" w:rsidP="001A635A">
      <w:pPr>
        <w:pStyle w:val="NoSpacing"/>
        <w:numPr>
          <w:ilvl w:val="1"/>
          <w:numId w:val="1"/>
        </w:numPr>
        <w:ind w:left="450"/>
        <w:rPr>
          <w:rFonts w:cs="Franklin Gothic"/>
        </w:rPr>
      </w:pPr>
      <w:r w:rsidRPr="001A635A">
        <w:rPr>
          <w:rFonts w:cs="Franklin Gothic"/>
        </w:rPr>
        <w:t>APPROVE THE YEAR 2019 HIGHWAY MAINTENANCE AND IMPROVEMENT EXPENDITURES (SEC. 81.01 (3) OF THE WIS. STATUTES)</w:t>
      </w:r>
    </w:p>
    <w:p w:rsidR="001A635A" w:rsidRPr="00A660BB" w:rsidRDefault="00A660BB" w:rsidP="001A635A">
      <w:pPr>
        <w:pStyle w:val="NoSpacing"/>
        <w:rPr>
          <w:rFonts w:cs="Franklin Gothic"/>
          <w:b/>
        </w:rPr>
      </w:pPr>
      <w:r>
        <w:rPr>
          <w:rFonts w:cs="Franklin Gothic"/>
          <w:b/>
        </w:rPr>
        <w:t>Motion by</w:t>
      </w:r>
      <w:r w:rsidR="0028295B">
        <w:rPr>
          <w:rFonts w:cs="Franklin Gothic"/>
          <w:b/>
        </w:rPr>
        <w:t xml:space="preserve"> elector Jim </w:t>
      </w:r>
      <w:r>
        <w:rPr>
          <w:rFonts w:cs="Franklin Gothic"/>
          <w:b/>
        </w:rPr>
        <w:t xml:space="preserve">Pulvermacher, seconded by </w:t>
      </w:r>
      <w:r w:rsidR="0028295B">
        <w:rPr>
          <w:rFonts w:cs="Franklin Gothic"/>
          <w:b/>
        </w:rPr>
        <w:t xml:space="preserve">elector Art </w:t>
      </w:r>
      <w:r>
        <w:rPr>
          <w:rFonts w:cs="Franklin Gothic"/>
          <w:b/>
        </w:rPr>
        <w:t xml:space="preserve">Meinholz </w:t>
      </w:r>
      <w:r w:rsidR="0028295B">
        <w:rPr>
          <w:rFonts w:cs="Franklin Gothic"/>
          <w:b/>
        </w:rPr>
        <w:t xml:space="preserve">to approve the 2019 road and highway </w:t>
      </w:r>
      <w:r w:rsidR="00904A5B">
        <w:rPr>
          <w:rFonts w:cs="Franklin Gothic"/>
          <w:b/>
        </w:rPr>
        <w:t xml:space="preserve">expenditures.  </w:t>
      </w:r>
      <w:r w:rsidR="00904A5B" w:rsidRPr="00904A5B">
        <w:rPr>
          <w:rFonts w:cs="Franklin Gothic"/>
          <w:b/>
        </w:rPr>
        <w:t>Motion carried by unanimous vote of electors present.</w:t>
      </w:r>
    </w:p>
    <w:p w:rsidR="001A635A" w:rsidRPr="001A635A" w:rsidRDefault="001A635A" w:rsidP="00904A5B">
      <w:pPr>
        <w:pStyle w:val="NoSpacing"/>
        <w:jc w:val="center"/>
        <w:rPr>
          <w:rFonts w:cs="Franklin Gothic"/>
          <w:i/>
        </w:rPr>
      </w:pPr>
      <w:r w:rsidRPr="001A635A">
        <w:rPr>
          <w:rFonts w:cs="Franklin Gothic"/>
          <w:i/>
          <w:sz w:val="18"/>
          <w:szCs w:val="18"/>
        </w:rPr>
        <w:t>MOVE TO CLOSE SPECIAL TOWN MEETING OF ELECTORS AND ENTER REGULAR TOWN BOARD MEETING</w:t>
      </w:r>
      <w:r w:rsidRPr="001A635A">
        <w:rPr>
          <w:rFonts w:cs="Franklin Gothic"/>
          <w:i/>
        </w:rPr>
        <w:t>.</w:t>
      </w:r>
    </w:p>
    <w:p w:rsidR="00904A5B" w:rsidRDefault="00904A5B" w:rsidP="00904A5B">
      <w:pPr>
        <w:pStyle w:val="NoSpacing"/>
        <w:rPr>
          <w:rFonts w:cs="Franklin Gothic"/>
          <w:b/>
        </w:rPr>
      </w:pPr>
      <w:r>
        <w:rPr>
          <w:rFonts w:cs="Franklin Gothic"/>
          <w:b/>
        </w:rPr>
        <w:lastRenderedPageBreak/>
        <w:t xml:space="preserve">Motion by elector Dan Dresen, seconded by elector Dave Laufenberg to close the special town meeting of electors and return to the regular town board meeting.  </w:t>
      </w:r>
      <w:r w:rsidRPr="00904A5B">
        <w:rPr>
          <w:rFonts w:cs="Franklin Gothic"/>
          <w:b/>
        </w:rPr>
        <w:t>Motion carried by unanimous vote of electors present.</w:t>
      </w:r>
    </w:p>
    <w:p w:rsidR="00904A5B" w:rsidRPr="00904A5B" w:rsidRDefault="00904A5B" w:rsidP="00904A5B">
      <w:pPr>
        <w:pStyle w:val="NoSpacing"/>
        <w:rPr>
          <w:rFonts w:cs="Franklin Gothic"/>
          <w:b/>
        </w:rPr>
      </w:pPr>
    </w:p>
    <w:p w:rsidR="001A635A" w:rsidRDefault="001A635A" w:rsidP="001A635A">
      <w:pPr>
        <w:pStyle w:val="NoSpacing"/>
        <w:numPr>
          <w:ilvl w:val="0"/>
          <w:numId w:val="1"/>
        </w:numPr>
        <w:ind w:left="0" w:hanging="450"/>
        <w:rPr>
          <w:rFonts w:cs="Franklin Gothic"/>
        </w:rPr>
      </w:pPr>
      <w:r w:rsidRPr="001A635A">
        <w:rPr>
          <w:rFonts w:cs="Franklin Gothic"/>
        </w:rPr>
        <w:t>MINUTES OF PREVIOUS MEETING:  NOV. 7, 2018</w:t>
      </w:r>
    </w:p>
    <w:p w:rsidR="003C07E5" w:rsidRDefault="003C07E5" w:rsidP="003C07E5">
      <w:pPr>
        <w:pStyle w:val="NoSpacing"/>
        <w:rPr>
          <w:rFonts w:cs="Franklin Gothic"/>
          <w:b/>
        </w:rPr>
      </w:pPr>
      <w:r>
        <w:rPr>
          <w:rFonts w:cs="Franklin Gothic"/>
          <w:b/>
        </w:rPr>
        <w:t>Motion by Sup. Dresen, seconded by Sup. Pulvermacher to approve the minutes of November 7, 2018.  Motion carried, 5-0.</w:t>
      </w:r>
    </w:p>
    <w:p w:rsidR="003C07E5" w:rsidRPr="003C07E5" w:rsidRDefault="003C07E5" w:rsidP="003C07E5">
      <w:pPr>
        <w:pStyle w:val="NoSpacing"/>
        <w:rPr>
          <w:rFonts w:cs="Franklin Gothic"/>
          <w:b/>
        </w:rPr>
      </w:pPr>
    </w:p>
    <w:p w:rsidR="001A635A" w:rsidRDefault="001A635A" w:rsidP="001A635A">
      <w:pPr>
        <w:pStyle w:val="NoSpacing"/>
        <w:numPr>
          <w:ilvl w:val="0"/>
          <w:numId w:val="1"/>
        </w:numPr>
        <w:ind w:left="0" w:hanging="450"/>
        <w:rPr>
          <w:rFonts w:cs="Franklin Gothic"/>
        </w:rPr>
      </w:pPr>
      <w:r w:rsidRPr="001A635A">
        <w:rPr>
          <w:rFonts w:cs="Franklin Gothic"/>
        </w:rPr>
        <w:t>OPERATORS’ LICENSES (AS NEEDED):</w:t>
      </w:r>
      <w:r w:rsidR="00E240D5">
        <w:rPr>
          <w:rFonts w:cs="Franklin Gothic"/>
        </w:rPr>
        <w:t xml:space="preserve">  None.</w:t>
      </w:r>
    </w:p>
    <w:p w:rsidR="00E240D5" w:rsidRPr="001A635A" w:rsidRDefault="00E240D5" w:rsidP="00E240D5">
      <w:pPr>
        <w:pStyle w:val="NoSpacing"/>
        <w:rPr>
          <w:rFonts w:cs="Franklin Gothic"/>
        </w:rPr>
      </w:pPr>
    </w:p>
    <w:p w:rsidR="001A635A" w:rsidRDefault="001A635A" w:rsidP="001A635A">
      <w:pPr>
        <w:pStyle w:val="NoSpacing"/>
        <w:numPr>
          <w:ilvl w:val="0"/>
          <w:numId w:val="1"/>
        </w:numPr>
        <w:ind w:left="0" w:hanging="450"/>
        <w:rPr>
          <w:rFonts w:cs="Franklin Gothic"/>
        </w:rPr>
      </w:pPr>
      <w:r w:rsidRPr="001A635A">
        <w:rPr>
          <w:rFonts w:cs="Franklin Gothic"/>
        </w:rPr>
        <w:t>ADOPTION OF 2019 TOWN BUDGET</w:t>
      </w:r>
    </w:p>
    <w:p w:rsidR="00E240D5" w:rsidRDefault="00E240D5" w:rsidP="00E240D5">
      <w:pPr>
        <w:pStyle w:val="NoSpacing"/>
        <w:rPr>
          <w:rFonts w:cs="Franklin Gothic"/>
          <w:b/>
        </w:rPr>
      </w:pPr>
      <w:r>
        <w:rPr>
          <w:rFonts w:cs="Franklin Gothic"/>
          <w:b/>
        </w:rPr>
        <w:t>Motion by Sup. Dresen, seconded by Sup. Pulvermacher to adopt the 2019 Town budget as presented.  Motion carried, 5-0.</w:t>
      </w:r>
    </w:p>
    <w:p w:rsidR="00E240D5" w:rsidRPr="00E240D5" w:rsidRDefault="00E240D5" w:rsidP="00E240D5">
      <w:pPr>
        <w:pStyle w:val="NoSpacing"/>
        <w:rPr>
          <w:rFonts w:cs="Franklin Gothic"/>
          <w:b/>
        </w:rPr>
      </w:pPr>
    </w:p>
    <w:p w:rsidR="001A635A" w:rsidRDefault="001A635A" w:rsidP="001A635A">
      <w:pPr>
        <w:pStyle w:val="NoSpacing"/>
        <w:numPr>
          <w:ilvl w:val="0"/>
          <w:numId w:val="1"/>
        </w:numPr>
        <w:ind w:left="0" w:hanging="450"/>
        <w:rPr>
          <w:rFonts w:cs="Franklin Gothic"/>
        </w:rPr>
      </w:pPr>
      <w:r w:rsidRPr="001A635A">
        <w:rPr>
          <w:rFonts w:cs="Franklin Gothic"/>
        </w:rPr>
        <w:t>ELECTION WORKER BONUS</w:t>
      </w:r>
    </w:p>
    <w:p w:rsidR="00E240D5" w:rsidRPr="00E240D5" w:rsidRDefault="00E240D5" w:rsidP="00E240D5">
      <w:pPr>
        <w:pStyle w:val="NoSpacing"/>
        <w:rPr>
          <w:rFonts w:cs="Franklin Gothic"/>
        </w:rPr>
      </w:pPr>
      <w:r>
        <w:rPr>
          <w:rFonts w:cs="Franklin Gothic"/>
        </w:rPr>
        <w:t>The Board would like to thank the Town’s election inspectors for their excellent work during the unexpectedly busy election Nov. 6</w:t>
      </w:r>
      <w:r w:rsidRPr="00E240D5">
        <w:rPr>
          <w:rFonts w:cs="Franklin Gothic"/>
          <w:vertAlign w:val="superscript"/>
        </w:rPr>
        <w:t>th</w:t>
      </w:r>
      <w:r w:rsidR="002659B3">
        <w:rPr>
          <w:rFonts w:cs="Franklin Gothic"/>
        </w:rPr>
        <w:t xml:space="preserve"> and encourage them to continue working the polls.</w:t>
      </w:r>
      <w:r>
        <w:rPr>
          <w:rFonts w:cs="Franklin Gothic"/>
        </w:rPr>
        <w:t xml:space="preserve">  The Town had an 87% turnout.  </w:t>
      </w:r>
    </w:p>
    <w:p w:rsidR="00E240D5" w:rsidRDefault="00E240D5" w:rsidP="00E240D5">
      <w:pPr>
        <w:pStyle w:val="NoSpacing"/>
        <w:rPr>
          <w:rFonts w:cs="Franklin Gothic"/>
          <w:b/>
        </w:rPr>
      </w:pPr>
      <w:r>
        <w:rPr>
          <w:rFonts w:cs="Franklin Gothic"/>
          <w:b/>
        </w:rPr>
        <w:t>Motion by Sup. Pulvermacher, seconded by Sup. Meinholz to give the Nov. 6</w:t>
      </w:r>
      <w:r w:rsidRPr="00E240D5">
        <w:rPr>
          <w:rFonts w:cs="Franklin Gothic"/>
          <w:b/>
          <w:vertAlign w:val="superscript"/>
        </w:rPr>
        <w:t>th</w:t>
      </w:r>
      <w:r>
        <w:rPr>
          <w:rFonts w:cs="Franklin Gothic"/>
          <w:b/>
        </w:rPr>
        <w:t xml:space="preserve"> election workers a $20 bonus.  Motion carried, 5-0.</w:t>
      </w:r>
    </w:p>
    <w:p w:rsidR="00E240D5" w:rsidRPr="00E240D5" w:rsidRDefault="00E240D5" w:rsidP="00E240D5">
      <w:pPr>
        <w:pStyle w:val="NoSpacing"/>
        <w:rPr>
          <w:rFonts w:cs="Franklin Gothic"/>
          <w:b/>
        </w:rPr>
      </w:pPr>
    </w:p>
    <w:p w:rsidR="001A635A" w:rsidRDefault="001A635A" w:rsidP="001A635A">
      <w:pPr>
        <w:pStyle w:val="NoSpacing"/>
        <w:numPr>
          <w:ilvl w:val="0"/>
          <w:numId w:val="1"/>
        </w:numPr>
        <w:ind w:left="0" w:hanging="450"/>
        <w:rPr>
          <w:rFonts w:cs="Franklin Gothic"/>
        </w:rPr>
      </w:pPr>
      <w:r w:rsidRPr="001A635A">
        <w:rPr>
          <w:rFonts w:cs="Franklin Gothic"/>
        </w:rPr>
        <w:t>ROAD AGREEMENTS</w:t>
      </w:r>
    </w:p>
    <w:p w:rsidR="00A91C51" w:rsidRDefault="003D7E14" w:rsidP="00E240D5">
      <w:pPr>
        <w:pStyle w:val="NoSpacing"/>
        <w:rPr>
          <w:rFonts w:cs="Franklin Gothic"/>
        </w:rPr>
      </w:pPr>
      <w:r>
        <w:rPr>
          <w:rFonts w:cs="Franklin Gothic"/>
        </w:rPr>
        <w:t xml:space="preserve">The Board discussed options for routing heavy traffic off of Town roads because of the impact heavy loads have on the roads.  The </w:t>
      </w:r>
      <w:r w:rsidR="002C3174">
        <w:rPr>
          <w:rFonts w:cs="Franklin Gothic"/>
        </w:rPr>
        <w:t>Dane County</w:t>
      </w:r>
      <w:r>
        <w:rPr>
          <w:rFonts w:cs="Franklin Gothic"/>
        </w:rPr>
        <w:t xml:space="preserve"> Towns Association </w:t>
      </w:r>
      <w:r w:rsidR="002C3174">
        <w:rPr>
          <w:rFonts w:cs="Franklin Gothic"/>
        </w:rPr>
        <w:t>will be hosting an educational seminar</w:t>
      </w:r>
      <w:r w:rsidR="00A91C51">
        <w:rPr>
          <w:rFonts w:cs="Franklin Gothic"/>
        </w:rPr>
        <w:t xml:space="preserve"> in January on posting weight limits for enforcement.</w:t>
      </w:r>
    </w:p>
    <w:p w:rsidR="00E240D5" w:rsidRPr="001A635A" w:rsidRDefault="002C3174" w:rsidP="00E240D5">
      <w:pPr>
        <w:pStyle w:val="NoSpacing"/>
        <w:rPr>
          <w:rFonts w:cs="Franklin Gothic"/>
        </w:rPr>
      </w:pPr>
      <w:r>
        <w:rPr>
          <w:rFonts w:cs="Franklin Gothic"/>
        </w:rPr>
        <w:t xml:space="preserve"> </w:t>
      </w:r>
    </w:p>
    <w:p w:rsidR="001A635A" w:rsidRDefault="001A635A" w:rsidP="001A635A">
      <w:pPr>
        <w:pStyle w:val="NoSpacing"/>
        <w:numPr>
          <w:ilvl w:val="0"/>
          <w:numId w:val="1"/>
        </w:numPr>
        <w:ind w:left="0" w:hanging="450"/>
        <w:rPr>
          <w:rFonts w:cs="Franklin Gothic"/>
        </w:rPr>
      </w:pPr>
      <w:r w:rsidRPr="001A635A">
        <w:rPr>
          <w:rFonts w:cs="Franklin Gothic"/>
        </w:rPr>
        <w:t xml:space="preserve">FEES WAIVER—INITIAL TDR AND TOWN ZONING REZONE </w:t>
      </w:r>
    </w:p>
    <w:p w:rsidR="00A91C51" w:rsidRDefault="00A91C51" w:rsidP="00A91C51">
      <w:pPr>
        <w:pStyle w:val="NoSpacing"/>
        <w:rPr>
          <w:rFonts w:cs="Franklin Gothic"/>
        </w:rPr>
      </w:pPr>
      <w:r>
        <w:rPr>
          <w:rFonts w:cs="Franklin Gothic"/>
        </w:rPr>
        <w:t>Mr. Ryan Faga was the first TDR transaction and one of the first rezones under the new Town zoning.  After reviewing the TDR, CSM and rezones processes and the invoices associated with the reviews and development of the project, the Board would like to waive some of th</w:t>
      </w:r>
      <w:r w:rsidR="009027F8">
        <w:rPr>
          <w:rFonts w:cs="Franklin Gothic"/>
        </w:rPr>
        <w:t xml:space="preserve">e expenses incurred during the TDR and Town zoning “learning curve”.  The Board would like to meet with Town engineers after the first of the year to review </w:t>
      </w:r>
      <w:r w:rsidR="002E23C6">
        <w:rPr>
          <w:rFonts w:cs="Franklin Gothic"/>
        </w:rPr>
        <w:t>costs and services and ensure the Town and its residents are not being charged in excess.</w:t>
      </w:r>
    </w:p>
    <w:p w:rsidR="002E23C6" w:rsidRDefault="002E23C6" w:rsidP="00A91C51">
      <w:pPr>
        <w:pStyle w:val="NoSpacing"/>
        <w:rPr>
          <w:rFonts w:cs="Franklin Gothic"/>
          <w:b/>
        </w:rPr>
      </w:pPr>
      <w:r>
        <w:rPr>
          <w:rFonts w:cs="Franklin Gothic"/>
          <w:b/>
        </w:rPr>
        <w:t>Motion by Sup. Pulvermacher, seconded by Sup. Dresen to dismiss $1,486.93 in fees incurred during the first TDR program use and Town zoning rezone.  Motion carried, 5-0.</w:t>
      </w:r>
    </w:p>
    <w:p w:rsidR="00A21A41" w:rsidRDefault="00A21A41" w:rsidP="00A91C51">
      <w:pPr>
        <w:pStyle w:val="NoSpacing"/>
        <w:rPr>
          <w:rFonts w:cs="Franklin Gothic"/>
          <w:b/>
        </w:rPr>
      </w:pPr>
    </w:p>
    <w:p w:rsidR="00A21A41" w:rsidRDefault="00A21A41" w:rsidP="00A91C51">
      <w:pPr>
        <w:pStyle w:val="NoSpacing"/>
        <w:rPr>
          <w:rFonts w:cs="Franklin Gothic"/>
          <w:b/>
        </w:rPr>
      </w:pPr>
      <w:r>
        <w:rPr>
          <w:rFonts w:cs="Franklin Gothic"/>
          <w:b/>
        </w:rPr>
        <w:t xml:space="preserve">Motion by Sup. Pulvermacher, seconded by Sup. Dresen to schedule a meeting with MSA after the first of the year; one of the items of discussion will be the costs incurred by Mr. Faga.  Any reduction in cost to Mr. </w:t>
      </w:r>
      <w:proofErr w:type="spellStart"/>
      <w:r>
        <w:rPr>
          <w:rFonts w:cs="Franklin Gothic"/>
          <w:b/>
        </w:rPr>
        <w:t>Faga’s</w:t>
      </w:r>
      <w:proofErr w:type="spellEnd"/>
      <w:r>
        <w:rPr>
          <w:rFonts w:cs="Franklin Gothic"/>
          <w:b/>
        </w:rPr>
        <w:t xml:space="preserve"> expenses by MSA will be passed on to Mr. Faga.  Motion carried, 5-0.</w:t>
      </w:r>
    </w:p>
    <w:p w:rsidR="002E23C6" w:rsidRPr="002E23C6" w:rsidRDefault="002E23C6" w:rsidP="00A91C51">
      <w:pPr>
        <w:pStyle w:val="NoSpacing"/>
        <w:rPr>
          <w:rFonts w:cs="Franklin Gothic"/>
          <w:b/>
        </w:rPr>
      </w:pPr>
    </w:p>
    <w:p w:rsidR="001A635A" w:rsidRDefault="001A635A" w:rsidP="001A635A">
      <w:pPr>
        <w:pStyle w:val="NoSpacing"/>
        <w:numPr>
          <w:ilvl w:val="0"/>
          <w:numId w:val="1"/>
        </w:numPr>
        <w:ind w:left="0" w:hanging="450"/>
        <w:rPr>
          <w:rFonts w:cs="Franklin Gothic"/>
        </w:rPr>
      </w:pPr>
      <w:r w:rsidRPr="001A635A">
        <w:rPr>
          <w:rFonts w:cs="Franklin Gothic"/>
        </w:rPr>
        <w:t>REVIEW OF OFFICE POLICIES AND RELATED FEES</w:t>
      </w:r>
    </w:p>
    <w:p w:rsidR="00A21A41" w:rsidRDefault="00A21A41" w:rsidP="00A21A41">
      <w:pPr>
        <w:pStyle w:val="NoSpacing"/>
        <w:rPr>
          <w:rFonts w:cs="Franklin Gothic"/>
        </w:rPr>
      </w:pPr>
      <w:r>
        <w:rPr>
          <w:rFonts w:cs="Franklin Gothic"/>
        </w:rPr>
        <w:t>The Clerk provided a copy of the office policies for review by the Board.</w:t>
      </w:r>
    </w:p>
    <w:p w:rsidR="00A21A41" w:rsidRDefault="00A21A41" w:rsidP="00A21A41">
      <w:pPr>
        <w:pStyle w:val="NoSpacing"/>
        <w:rPr>
          <w:rFonts w:cs="Franklin Gothic"/>
          <w:b/>
        </w:rPr>
      </w:pPr>
      <w:r>
        <w:rPr>
          <w:rFonts w:cs="Franklin Gothic"/>
          <w:b/>
        </w:rPr>
        <w:t>Motion by Sup. Pulvermacher, seconded by Sup. Laufenberg to increase the rental rate for town hall to $75, $25 of which is refundable if the hall is left in proper condition.  Motion carried, 5-0.</w:t>
      </w:r>
    </w:p>
    <w:p w:rsidR="00A21A41" w:rsidRDefault="00A21A41" w:rsidP="00A21A41">
      <w:pPr>
        <w:pStyle w:val="NoSpacing"/>
        <w:rPr>
          <w:rFonts w:cs="Franklin Gothic"/>
          <w:b/>
        </w:rPr>
      </w:pPr>
    </w:p>
    <w:p w:rsidR="00A21A41" w:rsidRDefault="00A21A41" w:rsidP="00A21A41">
      <w:pPr>
        <w:pStyle w:val="NoSpacing"/>
        <w:rPr>
          <w:rFonts w:cs="Franklin Gothic"/>
        </w:rPr>
      </w:pPr>
      <w:r>
        <w:rPr>
          <w:rFonts w:cs="Franklin Gothic"/>
        </w:rPr>
        <w:t>The Town needs to establish a third official posting place to avoid some of the publication fees.  Currently, notices requiring posting in three places are posted at town hall, the corner of Church Road and Highway K and at Pape Park.  The Board discussed alternate posting places to Pape Park and directed staff to contact Mr. Wills to inquire about installing a posting board at the</w:t>
      </w:r>
      <w:r w:rsidR="00D821A8">
        <w:rPr>
          <w:rFonts w:cs="Franklin Gothic"/>
        </w:rPr>
        <w:t xml:space="preserve"> business condos on Schneider Road.  The Board directed staff to review the policies, make recommendations for updates and bring to an upcoming meeting.</w:t>
      </w:r>
    </w:p>
    <w:p w:rsidR="00D821A8" w:rsidRPr="00A21A41" w:rsidRDefault="00D821A8" w:rsidP="00A21A41">
      <w:pPr>
        <w:pStyle w:val="NoSpacing"/>
        <w:rPr>
          <w:rFonts w:cs="Franklin Gothic"/>
        </w:rPr>
      </w:pPr>
    </w:p>
    <w:p w:rsidR="001A635A" w:rsidRDefault="001A635A" w:rsidP="001A635A">
      <w:pPr>
        <w:pStyle w:val="NoSpacing"/>
        <w:numPr>
          <w:ilvl w:val="0"/>
          <w:numId w:val="1"/>
        </w:numPr>
        <w:ind w:left="0" w:hanging="450"/>
        <w:rPr>
          <w:rFonts w:cs="Franklin Gothic"/>
        </w:rPr>
      </w:pPr>
      <w:r w:rsidRPr="001A635A">
        <w:rPr>
          <w:rFonts w:cs="Franklin Gothic"/>
        </w:rPr>
        <w:t xml:space="preserve">CD RENEWAL </w:t>
      </w:r>
    </w:p>
    <w:p w:rsidR="00D821A8" w:rsidRDefault="00D821A8" w:rsidP="00D821A8">
      <w:pPr>
        <w:pStyle w:val="NoSpacing"/>
        <w:rPr>
          <w:rFonts w:cs="Franklin Gothic"/>
          <w:b/>
        </w:rPr>
      </w:pPr>
      <w:r>
        <w:rPr>
          <w:rFonts w:cs="Franklin Gothic"/>
          <w:b/>
        </w:rPr>
        <w:lastRenderedPageBreak/>
        <w:t>Motion by Sup. Pulvermacher, seconded by Sup. Meinholz to renew the CD at Monona Bank with Monona Bank for 24 months at 2.7% interest.  Motion carried, 5-0.</w:t>
      </w:r>
    </w:p>
    <w:p w:rsidR="00691BD4" w:rsidRPr="00870C71" w:rsidRDefault="00691BD4" w:rsidP="007D3885">
      <w:pPr>
        <w:pStyle w:val="NoSpacing"/>
        <w:rPr>
          <w:b/>
        </w:rPr>
      </w:pPr>
    </w:p>
    <w:p w:rsidR="00691BD4" w:rsidRPr="00870C71" w:rsidRDefault="00691BD4" w:rsidP="007D3885">
      <w:pPr>
        <w:pStyle w:val="NoSpacing"/>
        <w:numPr>
          <w:ilvl w:val="0"/>
          <w:numId w:val="1"/>
        </w:numPr>
        <w:ind w:left="0" w:hanging="450"/>
      </w:pPr>
      <w:r w:rsidRPr="00870C71">
        <w:t>COMMITTEE REPORTS</w:t>
      </w:r>
    </w:p>
    <w:p w:rsidR="00691BD4" w:rsidRPr="00870C71" w:rsidRDefault="00691BD4" w:rsidP="007D3885">
      <w:r w:rsidRPr="00870C71">
        <w:rPr>
          <w:u w:val="single"/>
        </w:rPr>
        <w:t>Sup. Dresen:</w:t>
      </w:r>
      <w:r w:rsidRPr="00870C71">
        <w:t xml:space="preserve">  </w:t>
      </w:r>
      <w:r w:rsidR="00D821A8">
        <w:t>The Fire department is still working with the City of Middleton regarding the annexation request from the City for land for a turning lane.  The Fire Commission authorized</w:t>
      </w:r>
      <w:r w:rsidR="003C37A8">
        <w:t xml:space="preserve"> the purchase of</w:t>
      </w:r>
      <w:r w:rsidR="00D821A8">
        <w:t xml:space="preserve"> six more bullet proof </w:t>
      </w:r>
      <w:r w:rsidR="003C37A8">
        <w:t xml:space="preserve">vests for fire fighters; they will now have </w:t>
      </w:r>
      <w:r w:rsidR="00D821A8">
        <w:t>a total of 12.</w:t>
      </w:r>
    </w:p>
    <w:p w:rsidR="00691BD4" w:rsidRPr="00D821A8" w:rsidRDefault="00691BD4" w:rsidP="007D3885">
      <w:r>
        <w:rPr>
          <w:u w:val="single"/>
        </w:rPr>
        <w:t>Sup. Meinholz:</w:t>
      </w:r>
      <w:r w:rsidR="00D821A8">
        <w:rPr>
          <w:u w:val="single"/>
        </w:rPr>
        <w:t xml:space="preserve">  </w:t>
      </w:r>
      <w:r w:rsidR="00D821A8">
        <w:t>The Board directed staff to request run reports from Waunakee EMS.  A question was raised about the number of calls made to Don’s Mobile Manor.</w:t>
      </w:r>
    </w:p>
    <w:p w:rsidR="00691BD4" w:rsidRPr="00870C71" w:rsidRDefault="00691BD4" w:rsidP="007D3885">
      <w:r w:rsidRPr="00870C71">
        <w:rPr>
          <w:u w:val="single"/>
        </w:rPr>
        <w:t>Sup. Pulvermacher</w:t>
      </w:r>
      <w:r w:rsidRPr="00870C71">
        <w:t xml:space="preserve">:  </w:t>
      </w:r>
      <w:r w:rsidR="00D821A8">
        <w:t xml:space="preserve">The Dane County Towns’ Association will be hosting an educational forum with the State Patrol on posting roads.  A conversation was had with other Towns’ officials and legal staff about the increase in boat hoists, RV parking, etc. within Towns, as more and more cities and villages limit outdoor storage.  The opt out towns may discuss screening requirements, or perhaps permits granting outdoor storage on </w:t>
      </w:r>
      <w:proofErr w:type="gramStart"/>
      <w:r w:rsidR="00D821A8">
        <w:t>ag</w:t>
      </w:r>
      <w:proofErr w:type="gramEnd"/>
      <w:r w:rsidR="00D821A8">
        <w:t xml:space="preserve"> property, rather than requiring CUPs.</w:t>
      </w:r>
    </w:p>
    <w:p w:rsidR="00691BD4" w:rsidRDefault="00691BD4" w:rsidP="007D3885">
      <w:r w:rsidRPr="00870C71">
        <w:rPr>
          <w:u w:val="single"/>
        </w:rPr>
        <w:t>Sup. Laufenberg</w:t>
      </w:r>
      <w:r w:rsidRPr="00870C71">
        <w:t xml:space="preserve">:  </w:t>
      </w:r>
      <w:r w:rsidR="00D821A8">
        <w:t>A meeting is scheduled for next week.</w:t>
      </w:r>
    </w:p>
    <w:p w:rsidR="00855706" w:rsidRPr="00855706" w:rsidRDefault="00855706" w:rsidP="007D3885">
      <w:r>
        <w:rPr>
          <w:u w:val="single"/>
        </w:rPr>
        <w:t>Chairman</w:t>
      </w:r>
      <w:r>
        <w:t xml:space="preserve">:  Chair Hoffman informed the Board that after 30 years on the Town Board, he will not be seeking re-election this </w:t>
      </w:r>
      <w:proofErr w:type="gramStart"/>
      <w:r>
        <w:t>Spring</w:t>
      </w:r>
      <w:proofErr w:type="gramEnd"/>
      <w:r>
        <w:t>.</w:t>
      </w:r>
    </w:p>
    <w:p w:rsidR="00691BD4" w:rsidRDefault="00691BD4" w:rsidP="007D3885">
      <w:pPr>
        <w:pStyle w:val="NoSpacing"/>
        <w:numPr>
          <w:ilvl w:val="0"/>
          <w:numId w:val="1"/>
        </w:numPr>
        <w:ind w:left="0" w:hanging="450"/>
      </w:pPr>
      <w:r w:rsidRPr="00870C71">
        <w:t xml:space="preserve">ROAD PATROLMAN’S REPORT </w:t>
      </w:r>
    </w:p>
    <w:p w:rsidR="00D821A8" w:rsidRDefault="00D821A8" w:rsidP="00D821A8">
      <w:pPr>
        <w:pStyle w:val="NoSpacing"/>
        <w:rPr>
          <w:b/>
        </w:rPr>
      </w:pPr>
      <w:r>
        <w:rPr>
          <w:b/>
        </w:rPr>
        <w:t xml:space="preserve">Motion by Sup. Pulvermacher, seconded by Sup. Meinholz </w:t>
      </w:r>
      <w:r w:rsidR="00855706">
        <w:rPr>
          <w:b/>
        </w:rPr>
        <w:t>to send Dane County Highway Superintendent a copy of the invoices of costs incurred by the Town of Springfield for costs of materials to repair the road damage caused by the unofficial detour through our Township; we’ll donate the labor used for repairs.  Motion carried, 5-0.</w:t>
      </w:r>
    </w:p>
    <w:p w:rsidR="00855706" w:rsidRDefault="00855706" w:rsidP="00D821A8">
      <w:pPr>
        <w:pStyle w:val="NoSpacing"/>
        <w:rPr>
          <w:b/>
        </w:rPr>
      </w:pPr>
    </w:p>
    <w:p w:rsidR="00855706" w:rsidRPr="00855706" w:rsidRDefault="00855706" w:rsidP="00D821A8">
      <w:pPr>
        <w:pStyle w:val="NoSpacing"/>
      </w:pPr>
      <w:r>
        <w:t>Patrolman Ripp provided information and cost estimates for tractors and trailers.  A discussion ensued regarding the benefits of leasing versus purchasing and what style is best suited for the Town’s needs.  Patrolman Ripp is purchasing a self-propelled roller, with a blo</w:t>
      </w:r>
      <w:bookmarkStart w:id="0" w:name="_GoBack"/>
      <w:bookmarkEnd w:id="0"/>
      <w:r>
        <w:t xml:space="preserve">wn motor at auction; he plans to use it as a pull behind and may opt to offer it for sale or for rent to the Town as needed for various projects.  </w:t>
      </w:r>
      <w:r w:rsidR="004321AB">
        <w:t>Patrolman Ripp confirmed with the Board that it was okay to retain $4,200 for warranty work on the salt shed apron and landscaping.</w:t>
      </w:r>
    </w:p>
    <w:p w:rsidR="00691BD4" w:rsidRPr="00870C71" w:rsidRDefault="00691BD4" w:rsidP="007D3885">
      <w:pPr>
        <w:pStyle w:val="NoSpacing"/>
      </w:pPr>
    </w:p>
    <w:p w:rsidR="00691BD4" w:rsidRDefault="00691BD4" w:rsidP="007D3885">
      <w:pPr>
        <w:pStyle w:val="NoSpacing"/>
        <w:numPr>
          <w:ilvl w:val="0"/>
          <w:numId w:val="1"/>
        </w:numPr>
        <w:ind w:left="0" w:hanging="450"/>
      </w:pPr>
      <w:r w:rsidRPr="00870C71">
        <w:t>C</w:t>
      </w:r>
      <w:r>
        <w:t>LERK/TREASURER’S REPORT</w:t>
      </w:r>
    </w:p>
    <w:p w:rsidR="00855706" w:rsidRDefault="00855706" w:rsidP="00855706">
      <w:pPr>
        <w:pStyle w:val="NoSpacing"/>
      </w:pPr>
      <w:r>
        <w:t>The Clerk submitted required paperwork to continue pursuing reimbursement for the damages caused by the August floods.  The legislature is considering adding an additional election in March 2020, which would be extremely costly and burdensome to municipalities.  The next opt out meeting will be held Dec. 12</w:t>
      </w:r>
      <w:r w:rsidRPr="00855706">
        <w:rPr>
          <w:vertAlign w:val="superscript"/>
        </w:rPr>
        <w:t>th</w:t>
      </w:r>
      <w:r>
        <w:t xml:space="preserve"> at noon.</w:t>
      </w:r>
    </w:p>
    <w:p w:rsidR="00691BD4" w:rsidRPr="00870C71" w:rsidRDefault="00691BD4" w:rsidP="007D3885">
      <w:pPr>
        <w:pStyle w:val="NoSpacing"/>
      </w:pPr>
    </w:p>
    <w:p w:rsidR="00691BD4" w:rsidRPr="00870C71" w:rsidRDefault="00691BD4" w:rsidP="007D3885">
      <w:pPr>
        <w:pStyle w:val="NoSpacing"/>
        <w:numPr>
          <w:ilvl w:val="0"/>
          <w:numId w:val="1"/>
        </w:numPr>
        <w:ind w:left="0" w:hanging="450"/>
      </w:pPr>
      <w:r w:rsidRPr="00870C71">
        <w:t xml:space="preserve">APPROVAL OF BILLS AS PRESENTED    </w:t>
      </w:r>
    </w:p>
    <w:p w:rsidR="00691BD4" w:rsidRPr="00870C71" w:rsidRDefault="00691BD4" w:rsidP="007D3885">
      <w:pPr>
        <w:pStyle w:val="ListParagraph"/>
        <w:ind w:left="0"/>
        <w:rPr>
          <w:b/>
        </w:rPr>
      </w:pPr>
      <w:r w:rsidRPr="00870C71">
        <w:rPr>
          <w:b/>
        </w:rPr>
        <w:t xml:space="preserve">Motion by </w:t>
      </w:r>
      <w:r w:rsidR="004321AB">
        <w:rPr>
          <w:b/>
        </w:rPr>
        <w:t>Sup. Pulvermacher,</w:t>
      </w:r>
      <w:r w:rsidRPr="00870C71">
        <w:rPr>
          <w:b/>
        </w:rPr>
        <w:t xml:space="preserve"> seconded by </w:t>
      </w:r>
      <w:r w:rsidR="004321AB">
        <w:rPr>
          <w:b/>
        </w:rPr>
        <w:t xml:space="preserve">Sup. Dresen </w:t>
      </w:r>
      <w:r w:rsidRPr="00870C71">
        <w:rPr>
          <w:b/>
        </w:rPr>
        <w:t xml:space="preserve">to pay the bills.  Motion carried, </w:t>
      </w:r>
      <w:r w:rsidR="004321AB">
        <w:rPr>
          <w:b/>
        </w:rPr>
        <w:t>5</w:t>
      </w:r>
      <w:r w:rsidRPr="00870C71">
        <w:rPr>
          <w:b/>
        </w:rPr>
        <w:t>-0.</w:t>
      </w: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4321AB">
        <w:rPr>
          <w:b/>
        </w:rPr>
        <w:t>Sup. Pulvermacher,</w:t>
      </w:r>
      <w:r w:rsidRPr="00870C71">
        <w:rPr>
          <w:b/>
        </w:rPr>
        <w:t xml:space="preserve"> seconded</w:t>
      </w:r>
      <w:r>
        <w:rPr>
          <w:b/>
        </w:rPr>
        <w:t xml:space="preserve"> by</w:t>
      </w:r>
      <w:r w:rsidRPr="00870C71">
        <w:rPr>
          <w:b/>
        </w:rPr>
        <w:t xml:space="preserve"> </w:t>
      </w:r>
      <w:r w:rsidR="004321AB">
        <w:rPr>
          <w:b/>
        </w:rPr>
        <w:t xml:space="preserve">Sup. Meinholz </w:t>
      </w:r>
      <w:r w:rsidRPr="00870C71">
        <w:rPr>
          <w:b/>
        </w:rPr>
        <w:t xml:space="preserve">to adjourn the meeting at </w:t>
      </w:r>
      <w:r w:rsidR="004321AB">
        <w:rPr>
          <w:b/>
        </w:rPr>
        <w:t xml:space="preserve">9:43 </w:t>
      </w:r>
      <w:r w:rsidRPr="00870C71">
        <w:rPr>
          <w:b/>
        </w:rPr>
        <w:t xml:space="preserve">p.m.  Motion carried, </w:t>
      </w:r>
      <w:r w:rsidR="004321AB">
        <w:rPr>
          <w:b/>
        </w:rPr>
        <w:t>5</w:t>
      </w:r>
      <w:r w:rsidRPr="00870C71">
        <w:rPr>
          <w:b/>
        </w:rPr>
        <w:t>-0.</w:t>
      </w:r>
      <w:r w:rsidRPr="00870C71">
        <w:rPr>
          <w:rFonts w:cs="Franklin Gothic"/>
        </w:rPr>
        <w:tab/>
      </w:r>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5A" w:rsidRDefault="001A635A" w:rsidP="00642176">
      <w:pPr>
        <w:spacing w:after="0" w:line="240" w:lineRule="auto"/>
      </w:pPr>
      <w:r>
        <w:separator/>
      </w:r>
    </w:p>
  </w:endnote>
  <w:endnote w:type="continuationSeparator" w:id="0">
    <w:p w:rsidR="001A635A" w:rsidRDefault="001A635A"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1A635A">
          <w:t>Nov. 20, 2018</w:t>
        </w:r>
      </w:sdtContent>
    </w:sdt>
    <w:r w:rsidR="00E6594B">
      <w:t xml:space="preserve">              </w:t>
    </w:r>
    <w:r>
      <w:t xml:space="preserve">      </w:t>
    </w:r>
    <w:r w:rsidR="00E6594B">
      <w:t xml:space="preserve">                    </w:t>
    </w:r>
    <w:r>
      <w:t xml:space="preserve"> 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594B">
          <w:rPr>
            <w:noProof/>
          </w:rPr>
          <w:t>3</w:t>
        </w:r>
        <w:r>
          <w:rPr>
            <w:noProof/>
          </w:rPr>
          <w:fldChar w:fldCharType="end"/>
        </w:r>
        <w:r>
          <w:rPr>
            <w:noProof/>
          </w:rPr>
          <w:t xml:space="preserve"> of </w:t>
        </w:r>
        <w:sdt>
          <w:sdtPr>
            <w:rPr>
              <w:noProof/>
            </w:rPr>
            <w:id w:val="1242454986"/>
          </w:sdtPr>
          <w:sdtEndPr/>
          <w:sdtContent>
            <w:r w:rsidR="00B26C66">
              <w:rPr>
                <w:noProof/>
              </w:rPr>
              <w:t>3</w:t>
            </w:r>
          </w:sdtContent>
        </w:sdt>
      </w:sdtContent>
    </w:sdt>
    <w:r w:rsidR="00DE4194">
      <w:rPr>
        <w:noProof/>
      </w:rPr>
      <w:tab/>
    </w:r>
    <w:r>
      <w:rPr>
        <w:noProof/>
      </w:rPr>
      <w:t xml:space="preserve">Approved:  </w:t>
    </w:r>
    <w:r w:rsidR="00E6594B">
      <w:rPr>
        <w:noProof/>
      </w:rPr>
      <w:t>Dec. 4,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5A" w:rsidRDefault="001A635A" w:rsidP="00642176">
      <w:pPr>
        <w:spacing w:after="0" w:line="240" w:lineRule="auto"/>
      </w:pPr>
      <w:r>
        <w:separator/>
      </w:r>
    </w:p>
  </w:footnote>
  <w:footnote w:type="continuationSeparator" w:id="0">
    <w:p w:rsidR="001A635A" w:rsidRDefault="001A635A"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5A"/>
    <w:rsid w:val="0002695E"/>
    <w:rsid w:val="00130752"/>
    <w:rsid w:val="001A635A"/>
    <w:rsid w:val="001B19A0"/>
    <w:rsid w:val="002659B3"/>
    <w:rsid w:val="0028295B"/>
    <w:rsid w:val="002C3174"/>
    <w:rsid w:val="002E23C6"/>
    <w:rsid w:val="0034242D"/>
    <w:rsid w:val="003C07E5"/>
    <w:rsid w:val="003C37A8"/>
    <w:rsid w:val="003D7E14"/>
    <w:rsid w:val="004321AB"/>
    <w:rsid w:val="00485F48"/>
    <w:rsid w:val="005F48F9"/>
    <w:rsid w:val="00642176"/>
    <w:rsid w:val="00691BD4"/>
    <w:rsid w:val="007054A7"/>
    <w:rsid w:val="007A6274"/>
    <w:rsid w:val="007D3885"/>
    <w:rsid w:val="00855706"/>
    <w:rsid w:val="008C4A76"/>
    <w:rsid w:val="009027F8"/>
    <w:rsid w:val="00904A5B"/>
    <w:rsid w:val="00A21A41"/>
    <w:rsid w:val="00A50B5B"/>
    <w:rsid w:val="00A660BB"/>
    <w:rsid w:val="00A7346F"/>
    <w:rsid w:val="00A85080"/>
    <w:rsid w:val="00A91C51"/>
    <w:rsid w:val="00B24D34"/>
    <w:rsid w:val="00B26C66"/>
    <w:rsid w:val="00CB5BE5"/>
    <w:rsid w:val="00CC44F7"/>
    <w:rsid w:val="00CF431E"/>
    <w:rsid w:val="00D821A8"/>
    <w:rsid w:val="00DE4194"/>
    <w:rsid w:val="00E240D5"/>
    <w:rsid w:val="00E6594B"/>
    <w:rsid w:val="00EA58FB"/>
    <w:rsid w:val="00EC60D5"/>
    <w:rsid w:val="00F329E1"/>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544915B8-3073-4E81-892E-219764D0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paragraph" w:styleId="BalloonText">
    <w:name w:val="Balloon Text"/>
    <w:basedOn w:val="Normal"/>
    <w:link w:val="BalloonTextChar"/>
    <w:uiPriority w:val="99"/>
    <w:semiHidden/>
    <w:unhideWhenUsed/>
    <w:rsid w:val="00B26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240</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16</cp:revision>
  <cp:lastPrinted>2018-12-04T23:13:00Z</cp:lastPrinted>
  <dcterms:created xsi:type="dcterms:W3CDTF">2018-11-29T17:30:00Z</dcterms:created>
  <dcterms:modified xsi:type="dcterms:W3CDTF">2018-12-05T17:25:00Z</dcterms:modified>
</cp:coreProperties>
</file>