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6382" w14:textId="77777777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SPRINGFIELD PLAN COMMISSION </w:t>
      </w:r>
    </w:p>
    <w:p w14:paraId="420438F6" w14:textId="11717677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Meeting Minutes -  </w:t>
      </w:r>
      <w:r w:rsidR="00255630">
        <w:rPr>
          <w:b/>
          <w:sz w:val="28"/>
          <w:szCs w:val="28"/>
        </w:rPr>
        <w:t>November 9, 2020</w:t>
      </w:r>
      <w:r w:rsidR="0079706D" w:rsidRPr="00A356E9">
        <w:rPr>
          <w:b/>
          <w:sz w:val="28"/>
          <w:szCs w:val="28"/>
        </w:rPr>
        <w:t xml:space="preserve"> </w:t>
      </w:r>
      <w:r w:rsidRPr="00A356E9">
        <w:rPr>
          <w:b/>
          <w:sz w:val="28"/>
          <w:szCs w:val="28"/>
        </w:rPr>
        <w:t xml:space="preserve"> @ 7:30 p.m.  </w:t>
      </w:r>
    </w:p>
    <w:p w14:paraId="3709FAD4" w14:textId="77777777" w:rsidR="009065CB" w:rsidRPr="00D45E8C" w:rsidRDefault="00D45E8C" w:rsidP="00D45E8C">
      <w:pPr>
        <w:jc w:val="center"/>
        <w:rPr>
          <w:rFonts w:cs="Franklin Gothic"/>
          <w:b/>
          <w:sz w:val="28"/>
          <w:szCs w:val="28"/>
        </w:rPr>
      </w:pPr>
      <w:r>
        <w:rPr>
          <w:rFonts w:cs="Franklin Gothic"/>
          <w:b/>
          <w:sz w:val="28"/>
          <w:szCs w:val="28"/>
        </w:rPr>
        <w:t>via teleconference &amp; video conference</w:t>
      </w:r>
    </w:p>
    <w:p w14:paraId="14E8591B" w14:textId="77777777" w:rsidR="009065CB" w:rsidRPr="00CF1B5A" w:rsidRDefault="009065CB" w:rsidP="009065CB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CF1B5A">
        <w:rPr>
          <w:rFonts w:ascii="Arial" w:eastAsia="Times New Roman" w:hAnsi="Arial" w:cs="Arial"/>
          <w:color w:val="000000"/>
        </w:rPr>
        <w:t>Video conference access:  </w:t>
      </w:r>
      <w:hyperlink r:id="rId8" w:history="1">
        <w:r w:rsidRPr="00CF1B5A">
          <w:rPr>
            <w:rFonts w:ascii="Arial" w:eastAsia="Times New Roman" w:hAnsi="Arial" w:cs="Arial"/>
            <w:color w:val="000066"/>
            <w:u w:val="single"/>
          </w:rPr>
          <w:t>www.freeconferencecall.com</w:t>
        </w:r>
      </w:hyperlink>
      <w:r w:rsidRPr="00CF1B5A">
        <w:rPr>
          <w:rFonts w:ascii="Arial" w:eastAsia="Times New Roman" w:hAnsi="Arial" w:cs="Arial"/>
          <w:color w:val="000000"/>
        </w:rPr>
        <w:t>;  Meeting ID:  Springfieldtownhall</w:t>
      </w:r>
    </w:p>
    <w:p w14:paraId="30AF1C3A" w14:textId="77777777" w:rsidR="009065CB" w:rsidRPr="00CF1B5A" w:rsidRDefault="009065CB" w:rsidP="009065CB">
      <w:pPr>
        <w:shd w:val="clear" w:color="auto" w:fill="FFFFFF"/>
        <w:spacing w:before="180" w:after="180"/>
        <w:jc w:val="center"/>
        <w:rPr>
          <w:rFonts w:ascii="Arial" w:eastAsia="Times New Roman" w:hAnsi="Arial" w:cs="Arial"/>
          <w:color w:val="000000"/>
        </w:rPr>
      </w:pPr>
      <w:r w:rsidRPr="00CF1B5A">
        <w:rPr>
          <w:rFonts w:ascii="Arial" w:eastAsia="Times New Roman" w:hAnsi="Arial" w:cs="Arial"/>
          <w:color w:val="000000"/>
        </w:rPr>
        <w:t>Phone conference access:  Dial in #  (978) 990-5000;  Access code:  405084</w:t>
      </w:r>
    </w:p>
    <w:p w14:paraId="48DAB87C" w14:textId="77777777" w:rsidR="00AB21FB" w:rsidRPr="00A356E9" w:rsidRDefault="00AB21FB" w:rsidP="0050443B">
      <w:pPr>
        <w:pStyle w:val="ListParagraph"/>
        <w:rPr>
          <w:b/>
        </w:rPr>
      </w:pPr>
    </w:p>
    <w:p w14:paraId="09E4379B" w14:textId="77777777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CALL TO ORDER, ROLL CALL, PLEDGE OF ALLEGIANCE</w:t>
      </w:r>
    </w:p>
    <w:p w14:paraId="1335DE86" w14:textId="75A259B1" w:rsidR="005B5B0E" w:rsidRPr="00031C5B" w:rsidRDefault="00C6078E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031C5B">
        <w:rPr>
          <w:rFonts w:eastAsia="Batang" w:cs="FrankRuehl"/>
          <w:sz w:val="21"/>
          <w:szCs w:val="21"/>
        </w:rPr>
        <w:t>T</w:t>
      </w:r>
      <w:r w:rsidR="004F7619" w:rsidRPr="00031C5B">
        <w:rPr>
          <w:rFonts w:eastAsia="Batang" w:cs="FrankRuehl"/>
          <w:sz w:val="21"/>
          <w:szCs w:val="21"/>
        </w:rPr>
        <w:t>he meeting</w:t>
      </w:r>
      <w:r w:rsidRPr="00031C5B">
        <w:rPr>
          <w:rFonts w:eastAsia="Batang" w:cs="FrankRuehl"/>
          <w:sz w:val="21"/>
          <w:szCs w:val="21"/>
        </w:rPr>
        <w:t xml:space="preserve"> was called</w:t>
      </w:r>
      <w:r w:rsidR="004F7619" w:rsidRPr="00031C5B">
        <w:rPr>
          <w:rFonts w:eastAsia="Batang" w:cs="FrankRuehl"/>
          <w:sz w:val="21"/>
          <w:szCs w:val="21"/>
        </w:rPr>
        <w:t xml:space="preserve"> to order at 7:30 p.m. </w:t>
      </w:r>
      <w:r w:rsidRPr="00031C5B">
        <w:rPr>
          <w:rFonts w:eastAsia="Batang" w:cs="FrankRuehl"/>
          <w:sz w:val="21"/>
          <w:szCs w:val="21"/>
        </w:rPr>
        <w:t>by Vice Chair Bill Acker.</w:t>
      </w:r>
      <w:r w:rsidR="004F7619" w:rsidRPr="00031C5B">
        <w:rPr>
          <w:rFonts w:eastAsia="Batang" w:cs="FrankRuehl"/>
          <w:sz w:val="21"/>
          <w:szCs w:val="21"/>
        </w:rPr>
        <w:t xml:space="preserve"> </w:t>
      </w:r>
      <w:r w:rsidRPr="00031C5B">
        <w:rPr>
          <w:rFonts w:eastAsia="Batang" w:cs="FrankRuehl"/>
          <w:sz w:val="21"/>
          <w:szCs w:val="21"/>
        </w:rPr>
        <w:t xml:space="preserve"> </w:t>
      </w:r>
      <w:r w:rsidR="00766DDF" w:rsidRPr="00031C5B">
        <w:rPr>
          <w:rFonts w:eastAsia="Batang" w:cs="FrankRuehl"/>
          <w:sz w:val="21"/>
          <w:szCs w:val="21"/>
        </w:rPr>
        <w:t xml:space="preserve">Roll call shows Commissioners </w:t>
      </w:r>
      <w:r w:rsidR="00C3337B" w:rsidRPr="00031C5B">
        <w:rPr>
          <w:rFonts w:eastAsia="Batang" w:cs="FrankRuehl"/>
          <w:sz w:val="21"/>
          <w:szCs w:val="21"/>
        </w:rPr>
        <w:t xml:space="preserve">Bill </w:t>
      </w:r>
      <w:r w:rsidR="00766DDF" w:rsidRPr="00031C5B">
        <w:rPr>
          <w:rFonts w:eastAsia="Batang" w:cs="FrankRuehl"/>
          <w:sz w:val="21"/>
          <w:szCs w:val="21"/>
        </w:rPr>
        <w:t xml:space="preserve">Acker, </w:t>
      </w:r>
      <w:r w:rsidR="00C3337B" w:rsidRPr="00031C5B">
        <w:rPr>
          <w:rFonts w:eastAsia="Batang" w:cs="FrankRuehl"/>
          <w:sz w:val="21"/>
          <w:szCs w:val="21"/>
        </w:rPr>
        <w:t xml:space="preserve">Steve </w:t>
      </w:r>
      <w:r w:rsidR="009439D4" w:rsidRPr="00031C5B">
        <w:rPr>
          <w:rFonts w:eastAsia="Batang" w:cs="FrankRuehl"/>
          <w:sz w:val="21"/>
          <w:szCs w:val="21"/>
        </w:rPr>
        <w:t>Beglinger</w:t>
      </w:r>
      <w:r w:rsidR="00CE6D6B" w:rsidRPr="00031C5B">
        <w:rPr>
          <w:rFonts w:eastAsia="Batang" w:cs="FrankRuehl"/>
          <w:sz w:val="21"/>
          <w:szCs w:val="21"/>
        </w:rPr>
        <w:t>,</w:t>
      </w:r>
      <w:r w:rsidR="00766DDF" w:rsidRPr="00031C5B">
        <w:rPr>
          <w:rFonts w:eastAsia="Batang" w:cs="FrankRuehl"/>
          <w:sz w:val="21"/>
          <w:szCs w:val="21"/>
        </w:rPr>
        <w:t xml:space="preserve"> </w:t>
      </w:r>
      <w:r w:rsidR="00C3337B" w:rsidRPr="00031C5B">
        <w:rPr>
          <w:rFonts w:eastAsia="Batang" w:cs="FrankRuehl"/>
          <w:sz w:val="21"/>
          <w:szCs w:val="21"/>
        </w:rPr>
        <w:t xml:space="preserve">Ron </w:t>
      </w:r>
      <w:r w:rsidR="00766DDF" w:rsidRPr="00031C5B">
        <w:rPr>
          <w:rFonts w:eastAsia="Batang" w:cs="FrankRuehl"/>
          <w:sz w:val="21"/>
          <w:szCs w:val="21"/>
        </w:rPr>
        <w:t>Wolfe</w:t>
      </w:r>
      <w:r w:rsidR="00CE6D6B" w:rsidRPr="00031C5B">
        <w:rPr>
          <w:rFonts w:eastAsia="Batang" w:cs="FrankRuehl"/>
          <w:sz w:val="21"/>
          <w:szCs w:val="21"/>
        </w:rPr>
        <w:t>, and Matt Wright</w:t>
      </w:r>
      <w:r w:rsidR="009439D4" w:rsidRPr="00031C5B">
        <w:rPr>
          <w:rFonts w:eastAsia="Batang" w:cs="FrankRuehl"/>
          <w:sz w:val="21"/>
          <w:szCs w:val="21"/>
        </w:rPr>
        <w:t xml:space="preserve"> </w:t>
      </w:r>
      <w:r w:rsidR="00766DDF" w:rsidRPr="00031C5B">
        <w:rPr>
          <w:rFonts w:eastAsia="Batang" w:cs="FrankRuehl"/>
          <w:sz w:val="21"/>
          <w:szCs w:val="21"/>
        </w:rPr>
        <w:t>present</w:t>
      </w:r>
      <w:r w:rsidR="00D23102" w:rsidRPr="00031C5B">
        <w:rPr>
          <w:rFonts w:eastAsia="Batang" w:cs="FrankRuehl"/>
          <w:sz w:val="21"/>
          <w:szCs w:val="21"/>
        </w:rPr>
        <w:t xml:space="preserve"> and appearing in person</w:t>
      </w:r>
      <w:r w:rsidR="00766DDF" w:rsidRPr="00031C5B">
        <w:rPr>
          <w:rFonts w:eastAsia="Batang" w:cs="FrankRuehl"/>
          <w:sz w:val="21"/>
          <w:szCs w:val="21"/>
        </w:rPr>
        <w:t xml:space="preserve">, as well as </w:t>
      </w:r>
      <w:r w:rsidR="00D23102" w:rsidRPr="00031C5B">
        <w:rPr>
          <w:rFonts w:eastAsia="Batang" w:cs="FrankRuehl"/>
          <w:sz w:val="21"/>
          <w:szCs w:val="21"/>
        </w:rPr>
        <w:t>Mr.</w:t>
      </w:r>
      <w:r w:rsidR="00C3337B" w:rsidRPr="00031C5B">
        <w:rPr>
          <w:rFonts w:eastAsia="Batang" w:cs="FrankRuehl"/>
          <w:sz w:val="21"/>
          <w:szCs w:val="21"/>
        </w:rPr>
        <w:t xml:space="preserve"> Jim</w:t>
      </w:r>
      <w:r w:rsidR="00766DDF" w:rsidRPr="00031C5B">
        <w:rPr>
          <w:rFonts w:eastAsia="Batang" w:cs="FrankRuehl"/>
          <w:sz w:val="21"/>
          <w:szCs w:val="21"/>
        </w:rPr>
        <w:t xml:space="preserve"> Pulvermacher. </w:t>
      </w:r>
      <w:r w:rsidR="00B8153A" w:rsidRPr="00031C5B">
        <w:rPr>
          <w:rFonts w:eastAsia="Batang" w:cs="FrankRuehl"/>
          <w:sz w:val="21"/>
          <w:szCs w:val="21"/>
        </w:rPr>
        <w:t xml:space="preserve"> </w:t>
      </w:r>
      <w:r w:rsidRPr="00031C5B">
        <w:rPr>
          <w:rFonts w:eastAsia="Batang" w:cs="FrankRuehl"/>
          <w:sz w:val="21"/>
          <w:szCs w:val="21"/>
        </w:rPr>
        <w:t>Chairman Endres will arriv</w:t>
      </w:r>
      <w:r w:rsidR="00031C5B" w:rsidRPr="00031C5B">
        <w:rPr>
          <w:rFonts w:eastAsia="Batang" w:cs="FrankRuehl"/>
          <w:sz w:val="21"/>
          <w:szCs w:val="21"/>
        </w:rPr>
        <w:t>e</w:t>
      </w:r>
      <w:r w:rsidRPr="00031C5B">
        <w:rPr>
          <w:rFonts w:eastAsia="Batang" w:cs="FrankRuehl"/>
          <w:sz w:val="21"/>
          <w:szCs w:val="21"/>
        </w:rPr>
        <w:t xml:space="preserve"> late and </w:t>
      </w:r>
      <w:r w:rsidR="00255630" w:rsidRPr="00031C5B">
        <w:rPr>
          <w:rFonts w:eastAsia="Batang" w:cs="FrankRuehl"/>
          <w:sz w:val="21"/>
          <w:szCs w:val="21"/>
        </w:rPr>
        <w:t xml:space="preserve">Commissioner Cox </w:t>
      </w:r>
      <w:r w:rsidR="00031C5B" w:rsidRPr="00031C5B">
        <w:rPr>
          <w:rFonts w:eastAsia="Batang" w:cs="FrankRuehl"/>
          <w:sz w:val="21"/>
          <w:szCs w:val="21"/>
        </w:rPr>
        <w:t>wa</w:t>
      </w:r>
      <w:r w:rsidR="00255630" w:rsidRPr="00031C5B">
        <w:rPr>
          <w:rFonts w:eastAsia="Batang" w:cs="FrankRuehl"/>
          <w:sz w:val="21"/>
          <w:szCs w:val="21"/>
        </w:rPr>
        <w:t>s excused.</w:t>
      </w:r>
    </w:p>
    <w:p w14:paraId="14A66A69" w14:textId="77777777" w:rsidR="005B5B0E" w:rsidRPr="00255630" w:rsidRDefault="005B5B0E" w:rsidP="0066249A">
      <w:pPr>
        <w:pStyle w:val="ListParagraph"/>
        <w:spacing w:after="0" w:line="240" w:lineRule="auto"/>
        <w:ind w:left="0"/>
        <w:rPr>
          <w:rFonts w:eastAsia="Batang" w:cs="FrankRuehl"/>
          <w:color w:val="FF0000"/>
          <w:sz w:val="21"/>
          <w:szCs w:val="21"/>
        </w:rPr>
      </w:pPr>
    </w:p>
    <w:p w14:paraId="4F4D0CAB" w14:textId="0F338413" w:rsidR="00D23102" w:rsidRPr="00377DCE" w:rsidRDefault="00EB1140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377DCE">
        <w:rPr>
          <w:rFonts w:eastAsia="Batang" w:cs="FrankRuehl"/>
          <w:sz w:val="21"/>
          <w:szCs w:val="21"/>
        </w:rPr>
        <w:t xml:space="preserve">Present remotely are </w:t>
      </w:r>
      <w:r w:rsidR="0031719C" w:rsidRPr="00377DCE">
        <w:rPr>
          <w:rFonts w:eastAsia="Batang" w:cs="FrankRuehl"/>
          <w:sz w:val="21"/>
          <w:szCs w:val="21"/>
        </w:rPr>
        <w:t xml:space="preserve">Paula </w:t>
      </w:r>
      <w:r w:rsidR="00C42B3C" w:rsidRPr="00377DCE">
        <w:rPr>
          <w:rFonts w:eastAsia="Batang" w:cs="FrankRuehl"/>
          <w:sz w:val="21"/>
          <w:szCs w:val="21"/>
        </w:rPr>
        <w:t>Griffin</w:t>
      </w:r>
      <w:r w:rsidR="006F0021" w:rsidRPr="00377DCE">
        <w:rPr>
          <w:rFonts w:eastAsia="Batang" w:cs="FrankRuehl"/>
          <w:sz w:val="21"/>
          <w:szCs w:val="21"/>
        </w:rPr>
        <w:t xml:space="preserve">, </w:t>
      </w:r>
      <w:r w:rsidR="0031719C" w:rsidRPr="00377DCE">
        <w:rPr>
          <w:rFonts w:eastAsia="Batang" w:cs="FrankRuehl"/>
          <w:sz w:val="21"/>
          <w:szCs w:val="21"/>
        </w:rPr>
        <w:t xml:space="preserve">Brian </w:t>
      </w:r>
      <w:proofErr w:type="spellStart"/>
      <w:r w:rsidR="006F0021" w:rsidRPr="00377DCE">
        <w:rPr>
          <w:rFonts w:eastAsia="Batang" w:cs="FrankRuehl"/>
          <w:sz w:val="21"/>
          <w:szCs w:val="21"/>
        </w:rPr>
        <w:t>Baillod</w:t>
      </w:r>
      <w:proofErr w:type="spellEnd"/>
      <w:r w:rsidR="006F0021" w:rsidRPr="00377DCE">
        <w:rPr>
          <w:rFonts w:eastAsia="Batang" w:cs="FrankRuehl"/>
          <w:sz w:val="21"/>
          <w:szCs w:val="21"/>
        </w:rPr>
        <w:t>, Dave Weier</w:t>
      </w:r>
      <w:r w:rsidR="00EE3703" w:rsidRPr="00377DCE">
        <w:rPr>
          <w:rFonts w:eastAsia="Batang" w:cs="FrankRuehl"/>
          <w:sz w:val="21"/>
          <w:szCs w:val="21"/>
        </w:rPr>
        <w:t>,</w:t>
      </w:r>
      <w:r w:rsidR="00377DCE" w:rsidRPr="00377DCE">
        <w:rPr>
          <w:rFonts w:eastAsia="Batang" w:cs="FrankRuehl"/>
          <w:sz w:val="21"/>
          <w:szCs w:val="21"/>
        </w:rPr>
        <w:t xml:space="preserve"> and</w:t>
      </w:r>
      <w:r w:rsidR="00EE3703" w:rsidRPr="00377DCE">
        <w:rPr>
          <w:rFonts w:eastAsia="Batang" w:cs="FrankRuehl"/>
          <w:sz w:val="21"/>
          <w:szCs w:val="21"/>
        </w:rPr>
        <w:t xml:space="preserve"> Gary Epping</w:t>
      </w:r>
    </w:p>
    <w:p w14:paraId="59EBE3BF" w14:textId="77777777" w:rsidR="00EB1140" w:rsidRPr="00255630" w:rsidRDefault="00EB1140" w:rsidP="0066249A">
      <w:pPr>
        <w:pStyle w:val="ListParagraph"/>
        <w:spacing w:after="0" w:line="240" w:lineRule="auto"/>
        <w:ind w:left="0"/>
        <w:rPr>
          <w:rFonts w:eastAsia="Batang" w:cs="FrankRuehl"/>
          <w:color w:val="FF0000"/>
          <w:sz w:val="21"/>
          <w:szCs w:val="21"/>
        </w:rPr>
      </w:pPr>
    </w:p>
    <w:p w14:paraId="498CF83E" w14:textId="4CB60B2E" w:rsidR="004F7619" w:rsidRPr="00EE3703" w:rsidRDefault="00766DDF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EE3703">
        <w:rPr>
          <w:rFonts w:eastAsia="Batang" w:cs="FrankRuehl"/>
          <w:sz w:val="21"/>
          <w:szCs w:val="21"/>
        </w:rPr>
        <w:t xml:space="preserve">Also present </w:t>
      </w:r>
      <w:r w:rsidR="00D23102" w:rsidRPr="00EE3703">
        <w:rPr>
          <w:rFonts w:eastAsia="Batang" w:cs="FrankRuehl"/>
          <w:sz w:val="21"/>
          <w:szCs w:val="21"/>
        </w:rPr>
        <w:t xml:space="preserve">and appearing in person </w:t>
      </w:r>
      <w:r w:rsidRPr="00EE3703">
        <w:rPr>
          <w:rFonts w:eastAsia="Batang" w:cs="FrankRuehl"/>
          <w:sz w:val="21"/>
          <w:szCs w:val="21"/>
        </w:rPr>
        <w:t>w</w:t>
      </w:r>
      <w:r w:rsidR="00031C5B" w:rsidRPr="00EE3703">
        <w:rPr>
          <w:rFonts w:eastAsia="Batang" w:cs="FrankRuehl"/>
          <w:sz w:val="21"/>
          <w:szCs w:val="21"/>
        </w:rPr>
        <w:t>ere</w:t>
      </w:r>
      <w:r w:rsidR="0066249A" w:rsidRPr="00EE3703">
        <w:rPr>
          <w:rFonts w:eastAsia="Batang" w:cs="FrankRuehl"/>
          <w:sz w:val="21"/>
          <w:szCs w:val="21"/>
        </w:rPr>
        <w:t xml:space="preserve"> </w:t>
      </w:r>
      <w:r w:rsidR="004F7619" w:rsidRPr="00EE3703">
        <w:rPr>
          <w:rFonts w:eastAsia="Batang" w:cs="FrankRuehl"/>
          <w:sz w:val="21"/>
          <w:szCs w:val="21"/>
        </w:rPr>
        <w:t>Clerk</w:t>
      </w:r>
      <w:r w:rsidRPr="00EE3703">
        <w:rPr>
          <w:rFonts w:eastAsia="Batang" w:cs="FrankRuehl"/>
          <w:sz w:val="21"/>
          <w:szCs w:val="21"/>
        </w:rPr>
        <w:t>-Treasurer Fayas</w:t>
      </w:r>
      <w:r w:rsidR="00C42B3C" w:rsidRPr="00EE3703">
        <w:rPr>
          <w:rFonts w:eastAsia="Batang" w:cs="FrankRuehl"/>
          <w:sz w:val="21"/>
          <w:szCs w:val="21"/>
        </w:rPr>
        <w:t>, Brian Buechner, Pat Buechner, Mike and Jaclynn Olson, and Pam McSherry</w:t>
      </w:r>
      <w:r w:rsidR="0066249A" w:rsidRPr="00EE3703">
        <w:rPr>
          <w:rFonts w:eastAsia="Batang" w:cs="FrankRuehl"/>
          <w:sz w:val="21"/>
          <w:szCs w:val="21"/>
        </w:rPr>
        <w:t>.</w:t>
      </w:r>
    </w:p>
    <w:p w14:paraId="401C44E8" w14:textId="77777777" w:rsidR="00A96C06" w:rsidRPr="00255630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color w:val="FF0000"/>
          <w:sz w:val="21"/>
          <w:szCs w:val="21"/>
        </w:rPr>
      </w:pPr>
    </w:p>
    <w:p w14:paraId="2C79B8D4" w14:textId="01355C83" w:rsidR="00792533" w:rsidRDefault="00792533" w:rsidP="0066249A">
      <w:pPr>
        <w:pStyle w:val="ListParagraph"/>
        <w:spacing w:after="0" w:line="240" w:lineRule="auto"/>
        <w:ind w:left="0"/>
        <w:rPr>
          <w:rFonts w:eastAsia="Batang" w:cs="FrankRuehl"/>
          <w:b/>
          <w:bCs/>
          <w:sz w:val="21"/>
          <w:szCs w:val="21"/>
        </w:rPr>
      </w:pPr>
      <w:r>
        <w:rPr>
          <w:rFonts w:eastAsia="Batang" w:cs="FrankRuehl"/>
          <w:b/>
          <w:bCs/>
          <w:sz w:val="21"/>
          <w:szCs w:val="21"/>
        </w:rPr>
        <w:t>Motion by Mr. Pulvermacher, seconded by Commissioner Beglinger nominating Vice Chair Commissioner Acker to Chair the meeting.  Motion carried, 4-0; Commissioner Acker abstained.</w:t>
      </w:r>
    </w:p>
    <w:p w14:paraId="772ABA78" w14:textId="77777777" w:rsidR="00792533" w:rsidRPr="00792533" w:rsidRDefault="00792533" w:rsidP="0066249A">
      <w:pPr>
        <w:pStyle w:val="ListParagraph"/>
        <w:spacing w:after="0" w:line="240" w:lineRule="auto"/>
        <w:ind w:left="0"/>
        <w:rPr>
          <w:rFonts w:eastAsia="Batang" w:cs="FrankRuehl"/>
          <w:b/>
          <w:bCs/>
          <w:sz w:val="21"/>
          <w:szCs w:val="21"/>
        </w:rPr>
      </w:pPr>
    </w:p>
    <w:p w14:paraId="178C3EB7" w14:textId="4EC66767" w:rsidR="00A96C06" w:rsidRPr="00031C5B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031C5B">
        <w:rPr>
          <w:rFonts w:eastAsia="Batang" w:cs="FrankRuehl"/>
          <w:sz w:val="21"/>
          <w:szCs w:val="21"/>
        </w:rPr>
        <w:t>The Pledge of Allegiance was recited.</w:t>
      </w:r>
    </w:p>
    <w:p w14:paraId="7A4EC26D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3A85C888" w14:textId="77777777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CONFIRMATION OF POSTINGS FOR OPEN MEETING LAWS</w:t>
      </w:r>
    </w:p>
    <w:p w14:paraId="396AE9D7" w14:textId="77777777" w:rsidR="0066249A" w:rsidRPr="00A356E9" w:rsidRDefault="0066249A" w:rsidP="005C1564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The Clerk confirmed that the agenda was posted at town hall and on the Town website and that the meeting is being recorded.</w:t>
      </w:r>
    </w:p>
    <w:p w14:paraId="5599AE2D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03BBE2B9" w14:textId="4854818B" w:rsidR="00E40BC9" w:rsidRPr="00A356E9" w:rsidRDefault="00E40BC9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PUBLIC COMMENT TIME</w:t>
      </w:r>
      <w:r w:rsidR="00490ECF">
        <w:rPr>
          <w:rFonts w:eastAsia="Batang" w:cs="FrankRuehl"/>
          <w:sz w:val="21"/>
          <w:szCs w:val="21"/>
        </w:rPr>
        <w:t xml:space="preserve"> – </w:t>
      </w:r>
      <w:r w:rsidR="00A47440">
        <w:rPr>
          <w:rFonts w:eastAsia="Batang" w:cs="FrankRuehl"/>
          <w:sz w:val="21"/>
          <w:szCs w:val="21"/>
        </w:rPr>
        <w:t>Brian Buechner was informed he would not need to rezone his RH-2 property to SFR in order to build a taller accessory building</w:t>
      </w:r>
      <w:r w:rsidR="00490ECF">
        <w:rPr>
          <w:rFonts w:eastAsia="Batang" w:cs="FrankRuehl"/>
          <w:sz w:val="21"/>
          <w:szCs w:val="21"/>
        </w:rPr>
        <w:t>.</w:t>
      </w:r>
    </w:p>
    <w:p w14:paraId="59F575AC" w14:textId="77777777" w:rsidR="00E40BC9" w:rsidRPr="00A356E9" w:rsidRDefault="00E40BC9" w:rsidP="00E40BC9">
      <w:pPr>
        <w:pStyle w:val="ListParagraph"/>
        <w:spacing w:after="200" w:line="240" w:lineRule="auto"/>
        <w:ind w:left="0"/>
        <w:rPr>
          <w:rFonts w:eastAsia="Batang" w:cs="FrankRuehl"/>
          <w:sz w:val="21"/>
          <w:szCs w:val="21"/>
        </w:rPr>
      </w:pPr>
    </w:p>
    <w:p w14:paraId="38B0369B" w14:textId="26D4147D" w:rsidR="0050443B" w:rsidRPr="0096625B" w:rsidRDefault="00D8784F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APPROVAL OF </w:t>
      </w:r>
      <w:r w:rsidR="00E40BC9" w:rsidRPr="00A356E9">
        <w:rPr>
          <w:rFonts w:eastAsia="Batang" w:cs="FrankRuehl"/>
          <w:sz w:val="21"/>
          <w:szCs w:val="21"/>
        </w:rPr>
        <w:t xml:space="preserve">PREVIOUS </w:t>
      </w:r>
      <w:r w:rsidRPr="00A356E9">
        <w:rPr>
          <w:rFonts w:eastAsia="Batang" w:cs="FrankRuehl"/>
          <w:sz w:val="21"/>
          <w:szCs w:val="21"/>
        </w:rPr>
        <w:t>MINUTES</w:t>
      </w:r>
      <w:r w:rsidR="00E40BC9" w:rsidRPr="00A356E9">
        <w:rPr>
          <w:rFonts w:eastAsia="Batang" w:cs="FrankRuehl"/>
          <w:sz w:val="21"/>
          <w:szCs w:val="21"/>
        </w:rPr>
        <w:t>:</w:t>
      </w:r>
      <w:r w:rsidR="00C74BB6" w:rsidRPr="00A356E9">
        <w:rPr>
          <w:rFonts w:eastAsia="Batang" w:cs="FrankRuehl"/>
          <w:sz w:val="21"/>
          <w:szCs w:val="21"/>
        </w:rPr>
        <w:t xml:space="preserve">  </w:t>
      </w:r>
      <w:r w:rsidR="00031C5B" w:rsidRPr="00AF62C4">
        <w:rPr>
          <w:rFonts w:cs="Franklin Gothic"/>
          <w:sz w:val="21"/>
          <w:szCs w:val="21"/>
        </w:rPr>
        <w:t>SEPT. 14, 2020 AND</w:t>
      </w:r>
      <w:r w:rsidR="00031C5B">
        <w:rPr>
          <w:rFonts w:cs="Franklin Gothic"/>
          <w:sz w:val="21"/>
          <w:szCs w:val="21"/>
        </w:rPr>
        <w:t xml:space="preserve"> OCTOBER 5, 2020</w:t>
      </w:r>
    </w:p>
    <w:p w14:paraId="3122CF49" w14:textId="0C196580" w:rsidR="0096625B" w:rsidRDefault="0096625B" w:rsidP="0096625B">
      <w:pPr>
        <w:pStyle w:val="ListParagraph"/>
        <w:spacing w:after="20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>A motion made by Mr. Pulvermacher, seconded by Commissioner Wolfe to approve the September 14</w:t>
      </w:r>
      <w:r w:rsidRPr="0096625B">
        <w:rPr>
          <w:rFonts w:eastAsia="Batang" w:cs="FrankRuehl"/>
          <w:sz w:val="21"/>
          <w:szCs w:val="21"/>
          <w:vertAlign w:val="superscript"/>
        </w:rPr>
        <w:t>th</w:t>
      </w:r>
      <w:r>
        <w:rPr>
          <w:rFonts w:eastAsia="Batang" w:cs="FrankRuehl"/>
          <w:sz w:val="21"/>
          <w:szCs w:val="21"/>
        </w:rPr>
        <w:t xml:space="preserve"> minutes was withdrawn when it was </w:t>
      </w:r>
      <w:r w:rsidR="00437399">
        <w:rPr>
          <w:rFonts w:eastAsia="Batang" w:cs="FrankRuehl"/>
          <w:sz w:val="21"/>
          <w:szCs w:val="21"/>
        </w:rPr>
        <w:t>noticed the copy in the packets was an old, un-updated version.</w:t>
      </w:r>
    </w:p>
    <w:p w14:paraId="4557A389" w14:textId="1A5F1EB8" w:rsidR="00437399" w:rsidRPr="005330DD" w:rsidRDefault="00437399" w:rsidP="0096625B">
      <w:pPr>
        <w:pStyle w:val="ListParagraph"/>
        <w:spacing w:after="200" w:line="240" w:lineRule="auto"/>
        <w:ind w:left="0"/>
        <w:rPr>
          <w:rFonts w:eastAsia="Batang" w:cs="FrankRuehl"/>
          <w:i/>
          <w:iCs/>
          <w:sz w:val="21"/>
          <w:szCs w:val="21"/>
        </w:rPr>
      </w:pPr>
      <w:r>
        <w:rPr>
          <w:rFonts w:eastAsia="Batang" w:cs="FrankRuehl"/>
          <w:b/>
          <w:bCs/>
          <w:sz w:val="21"/>
          <w:szCs w:val="21"/>
        </w:rPr>
        <w:t>Motion by Mr. Pulvermacher, seconded by Commissioner Wolfe to table the September minutes until corrected.  Motion carried, 5-0.</w:t>
      </w:r>
      <w:r w:rsidR="00806908">
        <w:rPr>
          <w:rFonts w:eastAsia="Batang" w:cs="FrankRuehl"/>
          <w:b/>
          <w:bCs/>
          <w:sz w:val="21"/>
          <w:szCs w:val="21"/>
        </w:rPr>
        <w:t xml:space="preserve">  </w:t>
      </w:r>
      <w:r w:rsidR="00806908" w:rsidRPr="005330DD">
        <w:rPr>
          <w:rFonts w:eastAsia="Batang" w:cs="FrankRuehl"/>
          <w:i/>
          <w:iCs/>
          <w:sz w:val="21"/>
          <w:szCs w:val="21"/>
        </w:rPr>
        <w:t>The corrected version of the September minutes w</w:t>
      </w:r>
      <w:r w:rsidR="0083059C" w:rsidRPr="005330DD">
        <w:rPr>
          <w:rFonts w:eastAsia="Batang" w:cs="FrankRuehl"/>
          <w:i/>
          <w:iCs/>
          <w:sz w:val="21"/>
          <w:szCs w:val="21"/>
        </w:rPr>
        <w:t>as</w:t>
      </w:r>
      <w:r w:rsidR="00806908" w:rsidRPr="005330DD">
        <w:rPr>
          <w:rFonts w:eastAsia="Batang" w:cs="FrankRuehl"/>
          <w:i/>
          <w:iCs/>
          <w:sz w:val="21"/>
          <w:szCs w:val="21"/>
        </w:rPr>
        <w:t xml:space="preserve"> </w:t>
      </w:r>
      <w:r w:rsidR="0083059C" w:rsidRPr="005330DD">
        <w:rPr>
          <w:rFonts w:eastAsia="Batang" w:cs="FrankRuehl"/>
          <w:i/>
          <w:iCs/>
          <w:sz w:val="21"/>
          <w:szCs w:val="21"/>
        </w:rPr>
        <w:t xml:space="preserve">later </w:t>
      </w:r>
      <w:r w:rsidR="00806908" w:rsidRPr="005330DD">
        <w:rPr>
          <w:rFonts w:eastAsia="Batang" w:cs="FrankRuehl"/>
          <w:i/>
          <w:iCs/>
          <w:sz w:val="21"/>
          <w:szCs w:val="21"/>
        </w:rPr>
        <w:t>approved under</w:t>
      </w:r>
      <w:r w:rsidR="0083059C" w:rsidRPr="005330DD">
        <w:rPr>
          <w:rFonts w:eastAsia="Batang" w:cs="FrankRuehl"/>
          <w:i/>
          <w:iCs/>
          <w:sz w:val="21"/>
          <w:szCs w:val="21"/>
        </w:rPr>
        <w:t xml:space="preserve"> agenda </w:t>
      </w:r>
      <w:r w:rsidR="00806908" w:rsidRPr="005330DD">
        <w:rPr>
          <w:rFonts w:eastAsia="Batang" w:cs="FrankRuehl"/>
          <w:i/>
          <w:iCs/>
          <w:sz w:val="21"/>
          <w:szCs w:val="21"/>
        </w:rPr>
        <w:t xml:space="preserve">Item 10. </w:t>
      </w:r>
    </w:p>
    <w:p w14:paraId="1915CF9F" w14:textId="77777777" w:rsidR="00437399" w:rsidRPr="00437399" w:rsidRDefault="00437399" w:rsidP="0096625B">
      <w:pPr>
        <w:pStyle w:val="ListParagraph"/>
        <w:spacing w:after="200" w:line="240" w:lineRule="auto"/>
        <w:ind w:left="0"/>
        <w:rPr>
          <w:rFonts w:eastAsia="Batang" w:cs="FrankRuehl"/>
          <w:b/>
          <w:bCs/>
          <w:sz w:val="21"/>
          <w:szCs w:val="21"/>
        </w:rPr>
      </w:pPr>
    </w:p>
    <w:p w14:paraId="392142E5" w14:textId="5543D876" w:rsidR="00031C5B" w:rsidRPr="00031C5B" w:rsidRDefault="00326D2B" w:rsidP="00031C5B">
      <w:pPr>
        <w:pStyle w:val="ListParagraph"/>
        <w:spacing w:after="0" w:line="240" w:lineRule="auto"/>
        <w:ind w:left="0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5B4163">
        <w:rPr>
          <w:rFonts w:eastAsia="Batang" w:cs="FrankRuehl"/>
          <w:b/>
          <w:sz w:val="21"/>
          <w:szCs w:val="21"/>
        </w:rPr>
        <w:t>Commissioner Wolfe,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96625B">
        <w:rPr>
          <w:rFonts w:eastAsia="Batang" w:cs="FrankRuehl"/>
          <w:b/>
          <w:sz w:val="21"/>
          <w:szCs w:val="21"/>
        </w:rPr>
        <w:t xml:space="preserve">Commissioner Wright </w:t>
      </w:r>
      <w:r w:rsidRPr="00A356E9">
        <w:rPr>
          <w:rFonts w:eastAsia="Batang" w:cs="FrankRuehl"/>
          <w:b/>
          <w:sz w:val="21"/>
          <w:szCs w:val="21"/>
        </w:rPr>
        <w:t>to approve</w:t>
      </w:r>
      <w:r w:rsidR="00C74BB6" w:rsidRPr="00A356E9">
        <w:rPr>
          <w:rFonts w:eastAsia="Batang" w:cs="FrankRuehl"/>
          <w:b/>
          <w:sz w:val="21"/>
          <w:szCs w:val="21"/>
        </w:rPr>
        <w:t xml:space="preserve"> minutes</w:t>
      </w:r>
      <w:r w:rsidR="0096625B">
        <w:rPr>
          <w:rFonts w:eastAsia="Batang" w:cs="FrankRuehl"/>
          <w:b/>
          <w:sz w:val="21"/>
          <w:szCs w:val="21"/>
        </w:rPr>
        <w:t xml:space="preserve"> of October 5</w:t>
      </w:r>
      <w:r w:rsidR="0096625B" w:rsidRPr="0096625B">
        <w:rPr>
          <w:rFonts w:eastAsia="Batang" w:cs="FrankRuehl"/>
          <w:b/>
          <w:sz w:val="21"/>
          <w:szCs w:val="21"/>
          <w:vertAlign w:val="superscript"/>
        </w:rPr>
        <w:t>th</w:t>
      </w:r>
      <w:r w:rsidRPr="00A356E9">
        <w:rPr>
          <w:rFonts w:eastAsia="Batang" w:cs="FrankRuehl"/>
          <w:b/>
          <w:sz w:val="21"/>
          <w:szCs w:val="21"/>
        </w:rPr>
        <w:t xml:space="preserve">.  </w:t>
      </w:r>
      <w:r w:rsidR="00C74BB6" w:rsidRPr="00A356E9">
        <w:rPr>
          <w:rFonts w:eastAsia="Batang" w:cs="FrankRuehl"/>
          <w:b/>
          <w:sz w:val="21"/>
          <w:szCs w:val="21"/>
        </w:rPr>
        <w:t xml:space="preserve">Motion carried, </w:t>
      </w:r>
      <w:r w:rsidR="0096625B">
        <w:rPr>
          <w:rFonts w:eastAsia="Batang" w:cs="FrankRuehl"/>
          <w:b/>
          <w:sz w:val="21"/>
          <w:szCs w:val="21"/>
        </w:rPr>
        <w:t>5</w:t>
      </w:r>
      <w:r w:rsidR="004F7619" w:rsidRPr="00A356E9">
        <w:rPr>
          <w:rFonts w:eastAsia="Batang" w:cs="FrankRuehl"/>
          <w:b/>
          <w:sz w:val="21"/>
          <w:szCs w:val="21"/>
        </w:rPr>
        <w:t>-0.</w:t>
      </w:r>
    </w:p>
    <w:p w14:paraId="4C102D92" w14:textId="77777777" w:rsidR="00031C5B" w:rsidRPr="00F20BA3" w:rsidRDefault="00031C5B" w:rsidP="00031C5B">
      <w:pPr>
        <w:pStyle w:val="ListParagraph"/>
        <w:rPr>
          <w:rFonts w:cs="Franklin Gothic"/>
          <w:sz w:val="21"/>
          <w:szCs w:val="21"/>
        </w:rPr>
      </w:pPr>
    </w:p>
    <w:p w14:paraId="23B126D6" w14:textId="77777777" w:rsidR="00031C5B" w:rsidRPr="00FC13F7" w:rsidRDefault="00031C5B" w:rsidP="00DE0E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cs="Franklin Gothic"/>
          <w:i/>
          <w:iCs/>
          <w:sz w:val="21"/>
          <w:szCs w:val="21"/>
        </w:rPr>
      </w:pPr>
      <w:r>
        <w:rPr>
          <w:rFonts w:cs="Franklin Gothic"/>
          <w:sz w:val="21"/>
          <w:szCs w:val="21"/>
        </w:rPr>
        <w:t>EARLY START ON LAND USE PERMIT FOR FOUNDATION FOR REZONE APPLICATION: BAILLOD, 4969 HICKORY TRL.</w:t>
      </w:r>
    </w:p>
    <w:p w14:paraId="487274AF" w14:textId="531AD35A" w:rsidR="0069674E" w:rsidRPr="0069674E" w:rsidRDefault="0069674E" w:rsidP="00D56D54">
      <w:pPr>
        <w:spacing w:after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The applicant would like permission to begin the concrete foundation for his planned accessory building</w:t>
      </w:r>
      <w:r w:rsidR="004C7859">
        <w:rPr>
          <w:rFonts w:cs="Franklin Gothic"/>
          <w:sz w:val="21"/>
          <w:szCs w:val="21"/>
        </w:rPr>
        <w:t>, while awaiting action on his application to rezone to SFR, which is on the December plan commission agenda</w:t>
      </w:r>
      <w:r w:rsidR="00CA0912">
        <w:rPr>
          <w:rFonts w:cs="Franklin Gothic"/>
          <w:sz w:val="21"/>
          <w:szCs w:val="21"/>
        </w:rPr>
        <w:t xml:space="preserve">.  Applicant was informed and understood that any action on this request did not ensure a rezone in the future </w:t>
      </w:r>
      <w:r w:rsidR="00D56D54">
        <w:rPr>
          <w:rFonts w:cs="Franklin Gothic"/>
          <w:sz w:val="21"/>
          <w:szCs w:val="21"/>
        </w:rPr>
        <w:t>allowing him to build the taller building he desires.</w:t>
      </w:r>
    </w:p>
    <w:p w14:paraId="7CDF4426" w14:textId="4C46853E" w:rsidR="001D4CE1" w:rsidRPr="005330DD" w:rsidRDefault="005330DD" w:rsidP="00792533">
      <w:pPr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>Motion by Mr. Pulvermacher, seconded by Commissioner Beglinger to allow applicant to start concrete</w:t>
      </w:r>
      <w:r w:rsidR="00422932">
        <w:rPr>
          <w:rFonts w:cs="Franklin Gothic"/>
          <w:b/>
          <w:bCs/>
          <w:sz w:val="21"/>
          <w:szCs w:val="21"/>
        </w:rPr>
        <w:t xml:space="preserve"> but that the</w:t>
      </w:r>
      <w:r>
        <w:rPr>
          <w:rFonts w:cs="Franklin Gothic"/>
          <w:b/>
          <w:bCs/>
          <w:sz w:val="21"/>
          <w:szCs w:val="21"/>
        </w:rPr>
        <w:t xml:space="preserve"> </w:t>
      </w:r>
      <w:r w:rsidR="00422932">
        <w:rPr>
          <w:rFonts w:cs="Franklin Gothic"/>
          <w:b/>
          <w:bCs/>
          <w:sz w:val="21"/>
          <w:szCs w:val="21"/>
        </w:rPr>
        <w:t>height limitations remain under Legacy zoning until the Plan Commission and Town Board change the zoning to SFR.  Motion carried</w:t>
      </w:r>
      <w:r w:rsidR="0069674E">
        <w:rPr>
          <w:rFonts w:cs="Franklin Gothic"/>
          <w:b/>
          <w:bCs/>
          <w:sz w:val="21"/>
          <w:szCs w:val="21"/>
        </w:rPr>
        <w:t>, 5-0.</w:t>
      </w:r>
    </w:p>
    <w:p w14:paraId="5E2BAFB0" w14:textId="2E2281EE" w:rsidR="00031C5B" w:rsidRPr="00792533" w:rsidRDefault="00792533" w:rsidP="00792533">
      <w:pPr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Chair</w:t>
      </w:r>
      <w:r w:rsidR="001D4CE1">
        <w:rPr>
          <w:rFonts w:cs="Franklin Gothic"/>
          <w:sz w:val="21"/>
          <w:szCs w:val="21"/>
        </w:rPr>
        <w:t xml:space="preserve"> Endres arrived at 7:45 during the early start discussion; at Chairperson Endres’s request and with his thanks, Commissioner Acker will act as chair for the remainder of the meeting.</w:t>
      </w:r>
    </w:p>
    <w:p w14:paraId="4CFFEBDF" w14:textId="2CA728D6" w:rsidR="00031C5B" w:rsidRPr="00DC7336" w:rsidRDefault="00031C5B" w:rsidP="00DE0E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cs="Franklin Gothic"/>
          <w:i/>
          <w:iCs/>
          <w:sz w:val="21"/>
          <w:szCs w:val="21"/>
        </w:rPr>
      </w:pPr>
      <w:r>
        <w:rPr>
          <w:rFonts w:cs="Franklin Gothic"/>
          <w:sz w:val="21"/>
          <w:szCs w:val="21"/>
        </w:rPr>
        <w:t>DISCUSSION:  CSM &amp; REZONE:  6069 WIPPERFURTH RD.; 1 ACRE LOT LINE ADJUSTMENT FROM A-2 TO SFR</w:t>
      </w:r>
    </w:p>
    <w:p w14:paraId="23D665A6" w14:textId="6453A8CC" w:rsidR="00DC7336" w:rsidRPr="00A133BC" w:rsidRDefault="006D369F" w:rsidP="00DC733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Franklin Gothic"/>
          <w:i/>
          <w:iCs/>
          <w:sz w:val="21"/>
          <w:szCs w:val="21"/>
        </w:rPr>
      </w:pPr>
      <w:r>
        <w:rPr>
          <w:rFonts w:cs="Franklin Gothic"/>
          <w:sz w:val="21"/>
          <w:szCs w:val="21"/>
        </w:rPr>
        <w:lastRenderedPageBreak/>
        <w:t xml:space="preserve">Before moving forward with a survey, </w:t>
      </w:r>
      <w:r w:rsidR="0082379A">
        <w:rPr>
          <w:rFonts w:cs="Franklin Gothic"/>
          <w:sz w:val="21"/>
          <w:szCs w:val="21"/>
        </w:rPr>
        <w:t xml:space="preserve">Mr. Epping would like the commission’s thoughts on his proposal </w:t>
      </w:r>
      <w:r w:rsidR="002B115A">
        <w:rPr>
          <w:rFonts w:cs="Franklin Gothic"/>
          <w:sz w:val="21"/>
          <w:szCs w:val="21"/>
        </w:rPr>
        <w:t xml:space="preserve">for a lot line adjustment, </w:t>
      </w:r>
      <w:r w:rsidR="0082379A">
        <w:rPr>
          <w:rFonts w:cs="Franklin Gothic"/>
          <w:sz w:val="21"/>
          <w:szCs w:val="21"/>
        </w:rPr>
        <w:t xml:space="preserve">to sell </w:t>
      </w:r>
      <w:r w:rsidR="002B115A">
        <w:rPr>
          <w:rFonts w:cs="Franklin Gothic"/>
          <w:sz w:val="21"/>
          <w:szCs w:val="21"/>
        </w:rPr>
        <w:t>approximately</w:t>
      </w:r>
      <w:r w:rsidR="0082379A">
        <w:rPr>
          <w:rFonts w:cs="Franklin Gothic"/>
          <w:sz w:val="21"/>
          <w:szCs w:val="21"/>
        </w:rPr>
        <w:t xml:space="preserve"> one acre of land to his </w:t>
      </w:r>
      <w:r w:rsidR="002B115A">
        <w:rPr>
          <w:rFonts w:cs="Franklin Gothic"/>
          <w:sz w:val="21"/>
          <w:szCs w:val="21"/>
        </w:rPr>
        <w:t>neighbor to the north.</w:t>
      </w:r>
      <w:r>
        <w:rPr>
          <w:rFonts w:cs="Franklin Gothic"/>
          <w:sz w:val="21"/>
          <w:szCs w:val="21"/>
        </w:rPr>
        <w:t xml:space="preserve">  He explained the proposed east-west division would </w:t>
      </w:r>
      <w:r w:rsidR="00CD66B7">
        <w:rPr>
          <w:rFonts w:cs="Franklin Gothic"/>
          <w:sz w:val="21"/>
          <w:szCs w:val="21"/>
        </w:rPr>
        <w:t>leave a little wood in between the two residences.  The plan commission had no objection.</w:t>
      </w:r>
    </w:p>
    <w:p w14:paraId="1108AA4C" w14:textId="77777777" w:rsidR="00031C5B" w:rsidRPr="00A133BC" w:rsidRDefault="00031C5B" w:rsidP="00031C5B">
      <w:pPr>
        <w:pStyle w:val="ListParagraph"/>
        <w:rPr>
          <w:rFonts w:cs="Franklin Gothic"/>
          <w:sz w:val="21"/>
          <w:szCs w:val="21"/>
        </w:rPr>
      </w:pPr>
    </w:p>
    <w:p w14:paraId="1479E8C0" w14:textId="04D3AFAC" w:rsidR="00031C5B" w:rsidRDefault="00031C5B" w:rsidP="00DE0E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cs="Franklin Gothic"/>
          <w:i/>
          <w:iCs/>
          <w:sz w:val="21"/>
          <w:szCs w:val="21"/>
        </w:rPr>
      </w:pPr>
      <w:r w:rsidRPr="008A60CD">
        <w:rPr>
          <w:rFonts w:cs="Franklin Gothic"/>
          <w:sz w:val="21"/>
          <w:szCs w:val="21"/>
        </w:rPr>
        <w:t xml:space="preserve">PUBLIC HEARING(S) -      </w:t>
      </w:r>
      <w:r w:rsidRPr="00C42B3C">
        <w:rPr>
          <w:rFonts w:cs="Franklin Gothic"/>
          <w:i/>
          <w:iCs/>
          <w:sz w:val="21"/>
          <w:szCs w:val="21"/>
        </w:rPr>
        <w:t>MOTION TO RECESS REGULAR MEETING AND ENTER PUBLIC HEARING.</w:t>
      </w:r>
    </w:p>
    <w:p w14:paraId="4807173A" w14:textId="226FCA0A" w:rsidR="00D55783" w:rsidRDefault="00097A1F" w:rsidP="00D5578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 xml:space="preserve">Motion by Mr. Pulvermacher, seconded by Commissioner Wolfe to recess the regular meeting and enter the public hearing on the Griffin rezone.  </w:t>
      </w:r>
    </w:p>
    <w:p w14:paraId="728C7C3B" w14:textId="7F14854A" w:rsidR="00ED1802" w:rsidRDefault="00ED1802" w:rsidP="00ED1802">
      <w:pPr>
        <w:spacing w:after="0" w:line="240" w:lineRule="auto"/>
      </w:pPr>
      <w:r>
        <w:rPr>
          <w:rFonts w:ascii="Calibri" w:eastAsia="Calibri" w:hAnsi="Calibri" w:cs="Franklin Gothic"/>
          <w:b/>
          <w:sz w:val="21"/>
          <w:szCs w:val="21"/>
        </w:rPr>
        <w:t>Roll call vote:  Wolfe AYE, Pulvermacher AYE, Endres AYE, Beglinger AYE, Wright AYE,</w:t>
      </w:r>
      <w:r w:rsidRPr="00ED1802">
        <w:rPr>
          <w:rFonts w:ascii="Calibri" w:eastAsia="Calibri" w:hAnsi="Calibri" w:cs="Franklin Gothic"/>
          <w:b/>
          <w:sz w:val="21"/>
          <w:szCs w:val="21"/>
        </w:rPr>
        <w:t xml:space="preserve"> </w:t>
      </w:r>
      <w:r>
        <w:rPr>
          <w:rFonts w:ascii="Calibri" w:eastAsia="Calibri" w:hAnsi="Calibri" w:cs="Franklin Gothic"/>
          <w:b/>
          <w:sz w:val="21"/>
          <w:szCs w:val="21"/>
        </w:rPr>
        <w:t>Acker AYE.  Motion carried.</w:t>
      </w:r>
    </w:p>
    <w:p w14:paraId="23E2B7A3" w14:textId="76ACD196" w:rsidR="00031C5B" w:rsidRDefault="00031C5B" w:rsidP="00031C5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GRIFFIN, 7244 CLOVER HILL DR.  REZONE FROM R-1 TO SFR</w:t>
      </w:r>
    </w:p>
    <w:p w14:paraId="5EF15496" w14:textId="56D6B32E" w:rsidR="00F24BF5" w:rsidRPr="00F24BF5" w:rsidRDefault="008079ED" w:rsidP="00F24BF5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The Griffins would like to build a taller</w:t>
      </w:r>
      <w:r w:rsidR="00512EC1">
        <w:rPr>
          <w:rFonts w:cs="Franklin Gothic"/>
          <w:sz w:val="21"/>
          <w:szCs w:val="21"/>
        </w:rPr>
        <w:t>, approximately</w:t>
      </w:r>
      <w:r>
        <w:rPr>
          <w:rFonts w:cs="Franklin Gothic"/>
          <w:sz w:val="21"/>
          <w:szCs w:val="21"/>
        </w:rPr>
        <w:t xml:space="preserve"> </w:t>
      </w:r>
      <w:r w:rsidR="00512EC1">
        <w:rPr>
          <w:rFonts w:cs="Franklin Gothic"/>
          <w:sz w:val="21"/>
          <w:szCs w:val="21"/>
        </w:rPr>
        <w:t xml:space="preserve">30’ x 40’ </w:t>
      </w:r>
      <w:r>
        <w:rPr>
          <w:rFonts w:cs="Franklin Gothic"/>
          <w:sz w:val="21"/>
          <w:szCs w:val="21"/>
        </w:rPr>
        <w:t xml:space="preserve">accessory building in the future, on the site where they currently have a gravel pad.  The intent is to copy the smaller </w:t>
      </w:r>
      <w:r w:rsidR="00512EC1">
        <w:rPr>
          <w:rFonts w:cs="Franklin Gothic"/>
          <w:sz w:val="21"/>
          <w:szCs w:val="21"/>
        </w:rPr>
        <w:t xml:space="preserve">24’ x 30’ </w:t>
      </w:r>
      <w:r>
        <w:rPr>
          <w:rFonts w:cs="Franklin Gothic"/>
          <w:sz w:val="21"/>
          <w:szCs w:val="21"/>
        </w:rPr>
        <w:t>metal shed that’s currently on the property.</w:t>
      </w:r>
    </w:p>
    <w:p w14:paraId="14972369" w14:textId="10447681" w:rsidR="00031C5B" w:rsidRDefault="00031C5B" w:rsidP="00F40F6E">
      <w:pPr>
        <w:spacing w:after="0" w:line="276" w:lineRule="auto"/>
        <w:ind w:left="540"/>
        <w:jc w:val="center"/>
        <w:rPr>
          <w:rFonts w:cs="Franklin Gothic"/>
          <w:bCs/>
          <w:sz w:val="21"/>
          <w:szCs w:val="21"/>
        </w:rPr>
      </w:pPr>
      <w:r w:rsidRPr="00C42B3C">
        <w:rPr>
          <w:rFonts w:cs="Franklin Gothic"/>
          <w:bCs/>
          <w:i/>
          <w:sz w:val="21"/>
          <w:szCs w:val="21"/>
        </w:rPr>
        <w:t>MOTION TO EXIT PUBLIC HEARING AND RECONVENE REGULAR MEETING</w:t>
      </w:r>
      <w:r w:rsidRPr="00C42B3C">
        <w:rPr>
          <w:rFonts w:cs="Franklin Gothic"/>
          <w:bCs/>
          <w:sz w:val="21"/>
          <w:szCs w:val="21"/>
        </w:rPr>
        <w:t>.</w:t>
      </w:r>
    </w:p>
    <w:p w14:paraId="6B755B6C" w14:textId="2887A6E2" w:rsidR="00390438" w:rsidRDefault="00390438" w:rsidP="00390438">
      <w:pPr>
        <w:spacing w:after="0" w:line="276" w:lineRule="auto"/>
        <w:rPr>
          <w:rFonts w:cs="Franklin Gothic"/>
          <w:b/>
          <w:sz w:val="21"/>
          <w:szCs w:val="21"/>
        </w:rPr>
      </w:pPr>
      <w:r>
        <w:rPr>
          <w:rFonts w:cs="Franklin Gothic"/>
          <w:b/>
          <w:sz w:val="21"/>
          <w:szCs w:val="21"/>
        </w:rPr>
        <w:t xml:space="preserve">Motion by Commissioner Endres, seconded by Mr. Pulvermacher to exit the public hearing and continue the regular meeting. </w:t>
      </w:r>
    </w:p>
    <w:p w14:paraId="3ACD7275" w14:textId="77777777" w:rsidR="00F24BF5" w:rsidRDefault="00F24BF5" w:rsidP="00F24BF5">
      <w:pPr>
        <w:spacing w:after="0" w:line="240" w:lineRule="auto"/>
      </w:pPr>
      <w:r>
        <w:rPr>
          <w:rFonts w:ascii="Calibri" w:eastAsia="Calibri" w:hAnsi="Calibri" w:cs="Franklin Gothic"/>
          <w:b/>
          <w:sz w:val="21"/>
          <w:szCs w:val="21"/>
        </w:rPr>
        <w:t>Roll call vote:  Wolfe AYE, Pulvermacher AYE, Endres AYE, Beglinger AYE, Wright AYE,</w:t>
      </w:r>
      <w:r w:rsidRPr="00ED1802">
        <w:rPr>
          <w:rFonts w:ascii="Calibri" w:eastAsia="Calibri" w:hAnsi="Calibri" w:cs="Franklin Gothic"/>
          <w:b/>
          <w:sz w:val="21"/>
          <w:szCs w:val="21"/>
        </w:rPr>
        <w:t xml:space="preserve"> </w:t>
      </w:r>
      <w:r>
        <w:rPr>
          <w:rFonts w:ascii="Calibri" w:eastAsia="Calibri" w:hAnsi="Calibri" w:cs="Franklin Gothic"/>
          <w:b/>
          <w:sz w:val="21"/>
          <w:szCs w:val="21"/>
        </w:rPr>
        <w:t>Acker AYE.  Motion carried.</w:t>
      </w:r>
    </w:p>
    <w:p w14:paraId="7719FB5F" w14:textId="77777777" w:rsidR="00F24BF5" w:rsidRPr="00390438" w:rsidRDefault="00F24BF5" w:rsidP="00390438">
      <w:pPr>
        <w:spacing w:after="0" w:line="276" w:lineRule="auto"/>
        <w:rPr>
          <w:rFonts w:cs="Franklin Gothic"/>
          <w:b/>
          <w:sz w:val="21"/>
          <w:szCs w:val="21"/>
        </w:rPr>
      </w:pPr>
    </w:p>
    <w:p w14:paraId="053637C8" w14:textId="77777777" w:rsidR="00031C5B" w:rsidRPr="00FB6D4F" w:rsidRDefault="00031C5B" w:rsidP="00DE0E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REZONE:  GRIFFIN 7244 CLOVER HILL; REZONE FROM R-1 TO SFR</w:t>
      </w:r>
    </w:p>
    <w:p w14:paraId="0C06B5D2" w14:textId="6B08A1BF" w:rsidR="00031C5B" w:rsidRDefault="00A9665F" w:rsidP="004F3202">
      <w:pPr>
        <w:spacing w:after="0" w:line="240" w:lineRule="auto"/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 xml:space="preserve">Motion by Commissioner Wolfe, seconded by Commissioner Beglinger to grant the zoning change to SFR for 7244 Clover Hill Dr.  Motion carried, </w:t>
      </w:r>
      <w:r w:rsidR="005B4163">
        <w:rPr>
          <w:rFonts w:cs="Franklin Gothic"/>
          <w:b/>
          <w:bCs/>
          <w:sz w:val="21"/>
          <w:szCs w:val="21"/>
        </w:rPr>
        <w:t>6</w:t>
      </w:r>
      <w:r>
        <w:rPr>
          <w:rFonts w:cs="Franklin Gothic"/>
          <w:b/>
          <w:bCs/>
          <w:sz w:val="21"/>
          <w:szCs w:val="21"/>
        </w:rPr>
        <w:t>-0.</w:t>
      </w:r>
    </w:p>
    <w:p w14:paraId="7B000CDF" w14:textId="77777777" w:rsidR="00A9665F" w:rsidRPr="00A9665F" w:rsidRDefault="00A9665F" w:rsidP="004F3202">
      <w:pPr>
        <w:spacing w:after="0" w:line="240" w:lineRule="auto"/>
        <w:rPr>
          <w:rFonts w:cs="Franklin Gothic"/>
          <w:b/>
          <w:bCs/>
          <w:sz w:val="21"/>
          <w:szCs w:val="21"/>
        </w:rPr>
      </w:pPr>
    </w:p>
    <w:p w14:paraId="7879FBAC" w14:textId="77777777" w:rsidR="00031C5B" w:rsidRPr="00FB6D4F" w:rsidRDefault="00031C5B" w:rsidP="00DE0E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cs="Franklin Gothic"/>
          <w:sz w:val="21"/>
          <w:szCs w:val="21"/>
        </w:rPr>
      </w:pPr>
      <w:r w:rsidRPr="00FB6D4F">
        <w:rPr>
          <w:rFonts w:cs="Franklin Gothic"/>
          <w:sz w:val="21"/>
          <w:szCs w:val="21"/>
        </w:rPr>
        <w:t>OLD BUSINESS</w:t>
      </w:r>
    </w:p>
    <w:p w14:paraId="7AB8F323" w14:textId="6A8FFDCB" w:rsidR="00031C5B" w:rsidRDefault="00031C5B" w:rsidP="00DE0E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z w:val="21"/>
          <w:szCs w:val="21"/>
        </w:rPr>
      </w:pPr>
      <w:r w:rsidRPr="00AF62C4">
        <w:rPr>
          <w:rFonts w:cs="Franklin Gothic"/>
          <w:sz w:val="21"/>
          <w:szCs w:val="21"/>
        </w:rPr>
        <w:t>PROSPECTIVE DEVELOPMENT--5487 CTH P</w:t>
      </w:r>
    </w:p>
    <w:p w14:paraId="1DC736F9" w14:textId="31AFE49E" w:rsidR="00394902" w:rsidRPr="00AA701A" w:rsidRDefault="00AA701A" w:rsidP="00AA701A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Mr. Pulvermacher researched the history and checked with the Wisconsin Towns Association and attorney Hazelbaker who concurred that Rolling Acres Lane is a town road.  </w:t>
      </w:r>
      <w:r w:rsidR="00AA5127">
        <w:rPr>
          <w:rFonts w:cs="Franklin Gothic"/>
          <w:sz w:val="21"/>
          <w:szCs w:val="21"/>
        </w:rPr>
        <w:t xml:space="preserve">The need </w:t>
      </w:r>
      <w:r>
        <w:rPr>
          <w:rFonts w:cs="Franklin Gothic"/>
          <w:sz w:val="21"/>
          <w:szCs w:val="21"/>
        </w:rPr>
        <w:t>to u</w:t>
      </w:r>
      <w:r w:rsidR="00DF280A">
        <w:rPr>
          <w:rFonts w:cs="Franklin Gothic"/>
          <w:sz w:val="21"/>
          <w:szCs w:val="21"/>
        </w:rPr>
        <w:t>pd</w:t>
      </w:r>
      <w:r>
        <w:rPr>
          <w:rFonts w:cs="Franklin Gothic"/>
          <w:sz w:val="21"/>
          <w:szCs w:val="21"/>
        </w:rPr>
        <w:t>ate, widen and put in a cul</w:t>
      </w:r>
      <w:r w:rsidR="00DF280A">
        <w:rPr>
          <w:rFonts w:cs="Franklin Gothic"/>
          <w:sz w:val="21"/>
          <w:szCs w:val="21"/>
        </w:rPr>
        <w:t xml:space="preserve"> de sac</w:t>
      </w:r>
      <w:r w:rsidR="00AA5127">
        <w:rPr>
          <w:rFonts w:cs="Franklin Gothic"/>
          <w:sz w:val="21"/>
          <w:szCs w:val="21"/>
        </w:rPr>
        <w:t>, would be based on the amount of anticipated traffic, and</w:t>
      </w:r>
      <w:r w:rsidR="00DF280A">
        <w:rPr>
          <w:rFonts w:cs="Franklin Gothic"/>
          <w:sz w:val="21"/>
          <w:szCs w:val="21"/>
        </w:rPr>
        <w:t xml:space="preserve"> </w:t>
      </w:r>
      <w:r w:rsidR="00FF7075">
        <w:rPr>
          <w:rFonts w:cs="Franklin Gothic"/>
          <w:sz w:val="21"/>
          <w:szCs w:val="21"/>
        </w:rPr>
        <w:t xml:space="preserve">some or all of the costs </w:t>
      </w:r>
      <w:r w:rsidR="00DF280A">
        <w:rPr>
          <w:rFonts w:cs="Franklin Gothic"/>
          <w:sz w:val="21"/>
          <w:szCs w:val="21"/>
        </w:rPr>
        <w:t>would likely be assessed to adjoining property owners.</w:t>
      </w:r>
      <w:r w:rsidR="00FF7075">
        <w:rPr>
          <w:rFonts w:cs="Franklin Gothic"/>
          <w:sz w:val="21"/>
          <w:szCs w:val="21"/>
        </w:rPr>
        <w:t xml:space="preserve">  The Town is in the process of having a title search done on the property to try and determine the current ROW, dedicated width, etc.; there is a vision corner there.</w:t>
      </w:r>
      <w:r w:rsidR="005057A1">
        <w:rPr>
          <w:rFonts w:cs="Franklin Gothic"/>
          <w:sz w:val="21"/>
          <w:szCs w:val="21"/>
        </w:rPr>
        <w:t xml:space="preserve">  </w:t>
      </w:r>
      <w:r w:rsidR="00394902">
        <w:rPr>
          <w:rFonts w:cs="Franklin Gothic"/>
          <w:sz w:val="21"/>
          <w:szCs w:val="21"/>
        </w:rPr>
        <w:t xml:space="preserve">The </w:t>
      </w:r>
      <w:proofErr w:type="spellStart"/>
      <w:r w:rsidR="00394902">
        <w:rPr>
          <w:rFonts w:cs="Franklin Gothic"/>
          <w:sz w:val="21"/>
          <w:szCs w:val="21"/>
        </w:rPr>
        <w:t>Olsons</w:t>
      </w:r>
      <w:proofErr w:type="spellEnd"/>
      <w:r w:rsidR="00394902">
        <w:rPr>
          <w:rFonts w:cs="Franklin Gothic"/>
          <w:sz w:val="21"/>
          <w:szCs w:val="21"/>
        </w:rPr>
        <w:t xml:space="preserve"> want to move forward with a formal application to put two or three lots on their land abutting Rolling Acres Lane.  </w:t>
      </w:r>
      <w:r w:rsidR="005057A1">
        <w:rPr>
          <w:rFonts w:cs="Franklin Gothic"/>
          <w:sz w:val="21"/>
          <w:szCs w:val="21"/>
        </w:rPr>
        <w:t>The commission will await the results and interpretation of the title search.</w:t>
      </w:r>
    </w:p>
    <w:p w14:paraId="24547715" w14:textId="77777777" w:rsidR="00031C5B" w:rsidRPr="00B519F9" w:rsidRDefault="00031C5B" w:rsidP="00DE0E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DESIGN REVIEW ORDINANCE REVIEW AND UPDATE</w:t>
      </w:r>
    </w:p>
    <w:p w14:paraId="576933B9" w14:textId="77777777" w:rsidR="00031C5B" w:rsidRPr="008C4898" w:rsidRDefault="00031C5B" w:rsidP="00DE0E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ZONING ORDINANCE AMENDMENT:  VARIANCES</w:t>
      </w:r>
    </w:p>
    <w:p w14:paraId="5A64D2EE" w14:textId="381340B2" w:rsidR="00031C5B" w:rsidRPr="00DE0E9E" w:rsidRDefault="00031C5B" w:rsidP="00DE0E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ZONING ORDINANCE AMENDMENT:  KENNEL SETBACKS</w:t>
      </w:r>
    </w:p>
    <w:p w14:paraId="04D6D374" w14:textId="77777777" w:rsidR="00B8153A" w:rsidRDefault="00B8153A" w:rsidP="00490ECF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407ACE00" w14:textId="77777777" w:rsidR="003D13C8" w:rsidRDefault="003D13C8" w:rsidP="00DE0E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DE0E9E">
        <w:rPr>
          <w:rFonts w:cs="Franklin Gothic"/>
          <w:sz w:val="21"/>
          <w:szCs w:val="21"/>
        </w:rPr>
        <w:t>COMMUNICATIONS</w:t>
      </w:r>
      <w:r w:rsidRPr="003D13C8">
        <w:rPr>
          <w:rFonts w:eastAsia="Batang" w:cs="FrankRuehl"/>
          <w:sz w:val="21"/>
          <w:szCs w:val="21"/>
        </w:rPr>
        <w:t>/ANNOUNCEMENTS</w:t>
      </w:r>
    </w:p>
    <w:p w14:paraId="3B23F32D" w14:textId="22B65588" w:rsidR="00023FEA" w:rsidRPr="00023FEA" w:rsidRDefault="00023FEA" w:rsidP="003D13C8">
      <w:pPr>
        <w:pStyle w:val="ListParagraph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 xml:space="preserve">Staff </w:t>
      </w:r>
      <w:r w:rsidR="00535180">
        <w:rPr>
          <w:rFonts w:eastAsia="Batang" w:cs="FrankRuehl"/>
          <w:sz w:val="21"/>
          <w:szCs w:val="21"/>
        </w:rPr>
        <w:t>p</w:t>
      </w:r>
      <w:r>
        <w:rPr>
          <w:rFonts w:eastAsia="Batang" w:cs="FrankRuehl"/>
          <w:sz w:val="21"/>
          <w:szCs w:val="21"/>
        </w:rPr>
        <w:t>rovide</w:t>
      </w:r>
      <w:r w:rsidR="00535180">
        <w:rPr>
          <w:rFonts w:eastAsia="Batang" w:cs="FrankRuehl"/>
          <w:sz w:val="21"/>
          <w:szCs w:val="21"/>
        </w:rPr>
        <w:t>d</w:t>
      </w:r>
      <w:r>
        <w:rPr>
          <w:rFonts w:eastAsia="Batang" w:cs="FrankRuehl"/>
          <w:sz w:val="21"/>
          <w:szCs w:val="21"/>
        </w:rPr>
        <w:t xml:space="preserve"> the correct copy </w:t>
      </w:r>
      <w:r w:rsidR="00535180">
        <w:rPr>
          <w:rFonts w:eastAsia="Batang" w:cs="FrankRuehl"/>
          <w:sz w:val="21"/>
          <w:szCs w:val="21"/>
        </w:rPr>
        <w:t>of the September 14</w:t>
      </w:r>
      <w:r w:rsidR="00535180" w:rsidRPr="00535180">
        <w:rPr>
          <w:rFonts w:eastAsia="Batang" w:cs="FrankRuehl"/>
          <w:sz w:val="21"/>
          <w:szCs w:val="21"/>
          <w:vertAlign w:val="superscript"/>
        </w:rPr>
        <w:t>th</w:t>
      </w:r>
      <w:r w:rsidR="00535180">
        <w:rPr>
          <w:rFonts w:eastAsia="Batang" w:cs="FrankRuehl"/>
          <w:sz w:val="21"/>
          <w:szCs w:val="21"/>
        </w:rPr>
        <w:t xml:space="preserve"> minutes for the Commission to review.</w:t>
      </w:r>
    </w:p>
    <w:p w14:paraId="423DAD11" w14:textId="32FD5148" w:rsidR="00003562" w:rsidRDefault="009C6F94" w:rsidP="003D13C8">
      <w:pPr>
        <w:pStyle w:val="ListParagraph"/>
        <w:ind w:left="0"/>
        <w:rPr>
          <w:rFonts w:eastAsia="Batang" w:cs="FrankRuehl"/>
          <w:b/>
          <w:bCs/>
          <w:sz w:val="21"/>
          <w:szCs w:val="21"/>
        </w:rPr>
      </w:pPr>
      <w:r>
        <w:rPr>
          <w:rFonts w:eastAsia="Batang" w:cs="FrankRuehl"/>
          <w:b/>
          <w:bCs/>
          <w:sz w:val="21"/>
          <w:szCs w:val="21"/>
        </w:rPr>
        <w:t xml:space="preserve">Motion by Mr. Pulvermacher, seconded by Commissioner Wolfe to approve Item #4’s September 14, 2020 </w:t>
      </w:r>
      <w:r w:rsidR="0013536E">
        <w:rPr>
          <w:rFonts w:eastAsia="Batang" w:cs="FrankRuehl"/>
          <w:b/>
          <w:bCs/>
          <w:sz w:val="21"/>
          <w:szCs w:val="21"/>
        </w:rPr>
        <w:t>minutes as corrected and represented.  Motion carried, 6-0.</w:t>
      </w:r>
    </w:p>
    <w:p w14:paraId="2D7521AE" w14:textId="77777777" w:rsidR="0013536E" w:rsidRPr="009C6F94" w:rsidRDefault="0013536E" w:rsidP="003D13C8">
      <w:pPr>
        <w:pStyle w:val="ListParagraph"/>
        <w:ind w:left="0"/>
        <w:rPr>
          <w:rFonts w:eastAsia="Batang" w:cs="FrankRuehl"/>
          <w:b/>
          <w:bCs/>
          <w:sz w:val="21"/>
          <w:szCs w:val="21"/>
        </w:rPr>
      </w:pPr>
    </w:p>
    <w:p w14:paraId="53254190" w14:textId="77777777" w:rsidR="00E0003E" w:rsidRPr="00A356E9" w:rsidRDefault="00D8784F" w:rsidP="00DE0E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ADJOURN  </w:t>
      </w:r>
    </w:p>
    <w:p w14:paraId="575109BA" w14:textId="1DA62972" w:rsidR="005C1564" w:rsidRPr="00A356E9" w:rsidRDefault="005C1564" w:rsidP="00657B37">
      <w:pPr>
        <w:spacing w:after="0" w:line="240" w:lineRule="auto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13536E">
        <w:rPr>
          <w:rFonts w:eastAsia="Batang" w:cs="FrankRuehl"/>
          <w:b/>
          <w:sz w:val="21"/>
          <w:szCs w:val="21"/>
        </w:rPr>
        <w:t>Chairperson Endres,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13536E">
        <w:rPr>
          <w:rFonts w:eastAsia="Batang" w:cs="FrankRuehl"/>
          <w:b/>
          <w:sz w:val="21"/>
          <w:szCs w:val="21"/>
        </w:rPr>
        <w:t xml:space="preserve">Commissioner Beglinger </w:t>
      </w:r>
      <w:r w:rsidRPr="00A356E9">
        <w:rPr>
          <w:rFonts w:eastAsia="Batang" w:cs="FrankRuehl"/>
          <w:b/>
          <w:sz w:val="21"/>
          <w:szCs w:val="21"/>
        </w:rPr>
        <w:t xml:space="preserve">to adjourn the meeting at </w:t>
      </w:r>
      <w:r w:rsidR="0013536E">
        <w:rPr>
          <w:rFonts w:eastAsia="Batang" w:cs="FrankRuehl"/>
          <w:b/>
          <w:sz w:val="21"/>
          <w:szCs w:val="21"/>
        </w:rPr>
        <w:t>925</w:t>
      </w:r>
      <w:r w:rsidRPr="00A356E9">
        <w:rPr>
          <w:rFonts w:eastAsia="Batang" w:cs="FrankRuehl"/>
          <w:b/>
          <w:sz w:val="21"/>
          <w:szCs w:val="21"/>
        </w:rPr>
        <w:t xml:space="preserve"> p.m.  Motion carried, </w:t>
      </w:r>
      <w:r w:rsidR="0013536E">
        <w:rPr>
          <w:rFonts w:eastAsia="Batang" w:cs="FrankRuehl"/>
          <w:b/>
          <w:sz w:val="21"/>
          <w:szCs w:val="21"/>
        </w:rPr>
        <w:t>6</w:t>
      </w:r>
      <w:r w:rsidRPr="00A356E9">
        <w:rPr>
          <w:rFonts w:eastAsia="Batang" w:cs="FrankRuehl"/>
          <w:b/>
          <w:sz w:val="21"/>
          <w:szCs w:val="21"/>
        </w:rPr>
        <w:t>-0.</w:t>
      </w:r>
    </w:p>
    <w:p w14:paraId="5AEF0B4C" w14:textId="77777777" w:rsidR="00E0003E" w:rsidRPr="00A356E9" w:rsidRDefault="00E0003E" w:rsidP="00E0003E">
      <w:pPr>
        <w:spacing w:after="0" w:line="240" w:lineRule="auto"/>
        <w:jc w:val="both"/>
        <w:rPr>
          <w:sz w:val="21"/>
          <w:szCs w:val="21"/>
        </w:rPr>
      </w:pPr>
    </w:p>
    <w:p w14:paraId="1F913D93" w14:textId="77777777" w:rsidR="00E0003E" w:rsidRPr="00A356E9" w:rsidRDefault="00E0003E" w:rsidP="00E0003E">
      <w:pPr>
        <w:spacing w:after="0" w:line="240" w:lineRule="auto"/>
        <w:jc w:val="both"/>
        <w:rPr>
          <w:b/>
          <w:sz w:val="21"/>
          <w:szCs w:val="21"/>
        </w:rPr>
      </w:pPr>
    </w:p>
    <w:sectPr w:rsidR="00E0003E" w:rsidRPr="00A356E9" w:rsidSect="00333E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806" w:bottom="1008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D4B11" w14:textId="77777777" w:rsidR="00255630" w:rsidRDefault="00255630" w:rsidP="005C1564">
      <w:pPr>
        <w:spacing w:after="0" w:line="240" w:lineRule="auto"/>
      </w:pPr>
      <w:r>
        <w:separator/>
      </w:r>
    </w:p>
  </w:endnote>
  <w:endnote w:type="continuationSeparator" w:id="0">
    <w:p w14:paraId="4CECC1AF" w14:textId="77777777" w:rsidR="00255630" w:rsidRDefault="00255630" w:rsidP="005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ABA8C" w14:textId="77777777" w:rsidR="00353EE8" w:rsidRDefault="00353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0933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AEF30" w14:textId="74638466" w:rsidR="005C1564" w:rsidRDefault="005C1564" w:rsidP="00353EE8">
        <w:pPr>
          <w:pStyle w:val="Footer"/>
          <w:tabs>
            <w:tab w:val="clear" w:pos="4680"/>
            <w:tab w:val="clear" w:pos="9360"/>
            <w:tab w:val="center" w:pos="5220"/>
            <w:tab w:val="right" w:pos="10350"/>
          </w:tabs>
        </w:pPr>
        <w:r>
          <w:t>Meeting minutes of</w:t>
        </w:r>
        <w:r w:rsidR="00333EB2">
          <w:t xml:space="preserve"> November 9, 2020 </w:t>
        </w:r>
        <w:r w:rsidR="00D91E01">
          <w:t xml:space="preserve">           </w:t>
        </w:r>
        <w:r w:rsidR="00353EE8"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D6B">
          <w:rPr>
            <w:noProof/>
          </w:rPr>
          <w:t>1</w:t>
        </w:r>
        <w:r>
          <w:rPr>
            <w:noProof/>
          </w:rPr>
          <w:fldChar w:fldCharType="end"/>
        </w:r>
        <w:r w:rsidR="00D91E01">
          <w:rPr>
            <w:noProof/>
          </w:rPr>
          <w:t xml:space="preserve"> of </w:t>
        </w:r>
        <w:r w:rsidR="00E24839">
          <w:rPr>
            <w:noProof/>
          </w:rPr>
          <w:t>2</w:t>
        </w:r>
        <w:r>
          <w:rPr>
            <w:noProof/>
          </w:rPr>
          <w:t xml:space="preserve">                  </w:t>
        </w:r>
        <w:r w:rsidR="00353EE8">
          <w:rPr>
            <w:noProof/>
          </w:rPr>
          <w:tab/>
          <w:t>Approved Dec. 7, 2020</w:t>
        </w:r>
      </w:p>
    </w:sdtContent>
  </w:sdt>
  <w:p w14:paraId="55E6D236" w14:textId="77777777" w:rsidR="005C1564" w:rsidRDefault="005C1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633CF" w14:textId="77777777" w:rsidR="00353EE8" w:rsidRDefault="00353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3F783" w14:textId="77777777" w:rsidR="00255630" w:rsidRDefault="00255630" w:rsidP="005C1564">
      <w:pPr>
        <w:spacing w:after="0" w:line="240" w:lineRule="auto"/>
      </w:pPr>
      <w:r>
        <w:separator/>
      </w:r>
    </w:p>
  </w:footnote>
  <w:footnote w:type="continuationSeparator" w:id="0">
    <w:p w14:paraId="537EF4E3" w14:textId="77777777" w:rsidR="00255630" w:rsidRDefault="00255630" w:rsidP="005C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DE2A" w14:textId="77777777" w:rsidR="00353EE8" w:rsidRDefault="00353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F6CBC" w14:textId="7654B4F8" w:rsidR="00F3169C" w:rsidRDefault="00F31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A1C58" w14:textId="77777777" w:rsidR="00353EE8" w:rsidRDefault="00353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4A6"/>
    <w:multiLevelType w:val="hybridMultilevel"/>
    <w:tmpl w:val="C116E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332A3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C550C"/>
    <w:multiLevelType w:val="hybridMultilevel"/>
    <w:tmpl w:val="93B40D48"/>
    <w:lvl w:ilvl="0" w:tplc="FD2AE34A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74D5"/>
    <w:multiLevelType w:val="hybridMultilevel"/>
    <w:tmpl w:val="9EB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7E0B"/>
    <w:multiLevelType w:val="hybridMultilevel"/>
    <w:tmpl w:val="9DAC43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325907"/>
    <w:multiLevelType w:val="hybridMultilevel"/>
    <w:tmpl w:val="5AE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77591"/>
    <w:multiLevelType w:val="hybridMultilevel"/>
    <w:tmpl w:val="F97E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53221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A561DE"/>
    <w:multiLevelType w:val="hybridMultilevel"/>
    <w:tmpl w:val="DA6A8E30"/>
    <w:lvl w:ilvl="0" w:tplc="0409000F">
      <w:start w:val="1"/>
      <w:numFmt w:val="decimal"/>
      <w:lvlText w:val="%1."/>
      <w:lvlJc w:val="left"/>
      <w:pPr>
        <w:ind w:left="99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A03321B"/>
    <w:multiLevelType w:val="hybridMultilevel"/>
    <w:tmpl w:val="ED1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30"/>
    <w:rsid w:val="00003562"/>
    <w:rsid w:val="000067B0"/>
    <w:rsid w:val="00023FEA"/>
    <w:rsid w:val="00031C5B"/>
    <w:rsid w:val="0007187A"/>
    <w:rsid w:val="000867DC"/>
    <w:rsid w:val="00093725"/>
    <w:rsid w:val="00097A1F"/>
    <w:rsid w:val="000C1039"/>
    <w:rsid w:val="000F3D3F"/>
    <w:rsid w:val="0013536E"/>
    <w:rsid w:val="00166043"/>
    <w:rsid w:val="001814A6"/>
    <w:rsid w:val="001925AE"/>
    <w:rsid w:val="001949C7"/>
    <w:rsid w:val="001D3D7C"/>
    <w:rsid w:val="001D4CE1"/>
    <w:rsid w:val="00244EDB"/>
    <w:rsid w:val="00255630"/>
    <w:rsid w:val="002B115A"/>
    <w:rsid w:val="0031719C"/>
    <w:rsid w:val="00326D2B"/>
    <w:rsid w:val="00333EB2"/>
    <w:rsid w:val="00353EE8"/>
    <w:rsid w:val="00377DCE"/>
    <w:rsid w:val="00385948"/>
    <w:rsid w:val="00390438"/>
    <w:rsid w:val="00394902"/>
    <w:rsid w:val="003D13C8"/>
    <w:rsid w:val="003D47BD"/>
    <w:rsid w:val="003F2262"/>
    <w:rsid w:val="00400159"/>
    <w:rsid w:val="00410365"/>
    <w:rsid w:val="00412563"/>
    <w:rsid w:val="00422932"/>
    <w:rsid w:val="00437399"/>
    <w:rsid w:val="00460375"/>
    <w:rsid w:val="00490ECF"/>
    <w:rsid w:val="004C7859"/>
    <w:rsid w:val="004E7CB5"/>
    <w:rsid w:val="004F3202"/>
    <w:rsid w:val="004F7619"/>
    <w:rsid w:val="0050443B"/>
    <w:rsid w:val="005057A1"/>
    <w:rsid w:val="00512EC1"/>
    <w:rsid w:val="00514628"/>
    <w:rsid w:val="005330DD"/>
    <w:rsid w:val="00535180"/>
    <w:rsid w:val="00556939"/>
    <w:rsid w:val="00577B9F"/>
    <w:rsid w:val="00582FDE"/>
    <w:rsid w:val="005B4163"/>
    <w:rsid w:val="005B5B0E"/>
    <w:rsid w:val="005C1564"/>
    <w:rsid w:val="005C5B40"/>
    <w:rsid w:val="00657B37"/>
    <w:rsid w:val="00660A8A"/>
    <w:rsid w:val="0066249A"/>
    <w:rsid w:val="0066256E"/>
    <w:rsid w:val="0068548A"/>
    <w:rsid w:val="0069674E"/>
    <w:rsid w:val="006B7D0D"/>
    <w:rsid w:val="006D066B"/>
    <w:rsid w:val="006D369F"/>
    <w:rsid w:val="006F0021"/>
    <w:rsid w:val="006F1C2A"/>
    <w:rsid w:val="00707E22"/>
    <w:rsid w:val="0072655B"/>
    <w:rsid w:val="00766DDF"/>
    <w:rsid w:val="00774A0F"/>
    <w:rsid w:val="007779E5"/>
    <w:rsid w:val="00792533"/>
    <w:rsid w:val="0079706D"/>
    <w:rsid w:val="007B7383"/>
    <w:rsid w:val="007E0B8F"/>
    <w:rsid w:val="00806908"/>
    <w:rsid w:val="008079ED"/>
    <w:rsid w:val="0082379A"/>
    <w:rsid w:val="0083059C"/>
    <w:rsid w:val="0083446E"/>
    <w:rsid w:val="00866D23"/>
    <w:rsid w:val="008B0116"/>
    <w:rsid w:val="009065CB"/>
    <w:rsid w:val="009174E8"/>
    <w:rsid w:val="0092719D"/>
    <w:rsid w:val="009439D4"/>
    <w:rsid w:val="00947F87"/>
    <w:rsid w:val="00950011"/>
    <w:rsid w:val="0096625B"/>
    <w:rsid w:val="009A3F6A"/>
    <w:rsid w:val="009C6F94"/>
    <w:rsid w:val="00A2763D"/>
    <w:rsid w:val="00A356E9"/>
    <w:rsid w:val="00A47440"/>
    <w:rsid w:val="00A62F6F"/>
    <w:rsid w:val="00A64EAE"/>
    <w:rsid w:val="00A6771A"/>
    <w:rsid w:val="00A759A9"/>
    <w:rsid w:val="00A76945"/>
    <w:rsid w:val="00A9665F"/>
    <w:rsid w:val="00A96C06"/>
    <w:rsid w:val="00AA5127"/>
    <w:rsid w:val="00AA701A"/>
    <w:rsid w:val="00AB21FB"/>
    <w:rsid w:val="00AF62C4"/>
    <w:rsid w:val="00AF71BC"/>
    <w:rsid w:val="00B02B1B"/>
    <w:rsid w:val="00B10E3B"/>
    <w:rsid w:val="00B16A04"/>
    <w:rsid w:val="00B57467"/>
    <w:rsid w:val="00B8153A"/>
    <w:rsid w:val="00B872B3"/>
    <w:rsid w:val="00C07665"/>
    <w:rsid w:val="00C11A1A"/>
    <w:rsid w:val="00C3337B"/>
    <w:rsid w:val="00C42B3C"/>
    <w:rsid w:val="00C6078E"/>
    <w:rsid w:val="00C74BB6"/>
    <w:rsid w:val="00C81AC6"/>
    <w:rsid w:val="00CA0912"/>
    <w:rsid w:val="00CD66B7"/>
    <w:rsid w:val="00CE6D6B"/>
    <w:rsid w:val="00D11026"/>
    <w:rsid w:val="00D23102"/>
    <w:rsid w:val="00D45E8C"/>
    <w:rsid w:val="00D55783"/>
    <w:rsid w:val="00D56D54"/>
    <w:rsid w:val="00D66892"/>
    <w:rsid w:val="00D8784F"/>
    <w:rsid w:val="00D91E01"/>
    <w:rsid w:val="00DC7336"/>
    <w:rsid w:val="00DE0E9E"/>
    <w:rsid w:val="00DF280A"/>
    <w:rsid w:val="00E0003E"/>
    <w:rsid w:val="00E00B7C"/>
    <w:rsid w:val="00E24839"/>
    <w:rsid w:val="00E312EF"/>
    <w:rsid w:val="00E40BC9"/>
    <w:rsid w:val="00E60014"/>
    <w:rsid w:val="00EB1140"/>
    <w:rsid w:val="00ED1802"/>
    <w:rsid w:val="00EE3703"/>
    <w:rsid w:val="00F00A08"/>
    <w:rsid w:val="00F2161E"/>
    <w:rsid w:val="00F24BF5"/>
    <w:rsid w:val="00F3169C"/>
    <w:rsid w:val="00F32A68"/>
    <w:rsid w:val="00F40F6E"/>
    <w:rsid w:val="00F43612"/>
    <w:rsid w:val="00F72B25"/>
    <w:rsid w:val="00F74F82"/>
    <w:rsid w:val="00F90BE3"/>
    <w:rsid w:val="00FA24E1"/>
    <w:rsid w:val="00FE0090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56E52D"/>
  <w15:chartTrackingRefBased/>
  <w15:docId w15:val="{028F361A-1A4A-4996-85B5-74E918C5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D2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0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64"/>
  </w:style>
  <w:style w:type="paragraph" w:styleId="Footer">
    <w:name w:val="footer"/>
    <w:basedOn w:val="Normal"/>
    <w:link w:val="Foot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conferencecall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C\PC%20Minutes\P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6B45-4C92-4E1F-AB13-4CE33FFE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Minutes.dotx</Template>
  <TotalTime>3857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20</cp:revision>
  <cp:lastPrinted>2018-05-02T03:19:00Z</cp:lastPrinted>
  <dcterms:created xsi:type="dcterms:W3CDTF">2020-11-13T16:09:00Z</dcterms:created>
  <dcterms:modified xsi:type="dcterms:W3CDTF">2021-01-03T14:50:00Z</dcterms:modified>
</cp:coreProperties>
</file>