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F89AB" w14:textId="77777777" w:rsidR="00EA58FB" w:rsidRDefault="00EA58FB" w:rsidP="007D3885">
      <w:pPr>
        <w:spacing w:after="0" w:line="240" w:lineRule="auto"/>
        <w:ind w:left="-540"/>
        <w:sectPr w:rsidR="00EA58FB" w:rsidSect="007054A7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2822" w:right="1440" w:bottom="864" w:left="1440" w:header="720" w:footer="288" w:gutter="0"/>
          <w:cols w:space="720"/>
          <w:docGrid w:linePitch="360"/>
        </w:sectPr>
      </w:pPr>
    </w:p>
    <w:p w14:paraId="2F9143E8" w14:textId="77777777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 w:rsidRPr="00870C71">
        <w:rPr>
          <w:rFonts w:eastAsia="Calibri" w:cs="Calibri"/>
          <w:sz w:val="32"/>
        </w:rPr>
        <w:t>MEETING MINUTES</w:t>
      </w:r>
    </w:p>
    <w:p w14:paraId="72E6F7F7" w14:textId="77777777" w:rsidR="00691BD4" w:rsidRPr="00E17A94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0"/>
          <w:szCs w:val="20"/>
        </w:rPr>
      </w:pPr>
    </w:p>
    <w:p w14:paraId="21C3B305" w14:textId="61CF2BA2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 w:rsidRPr="00870C71">
        <w:rPr>
          <w:rFonts w:eastAsia="Calibri" w:cs="Calibri"/>
          <w:sz w:val="28"/>
        </w:rPr>
        <w:t xml:space="preserve">Tuesday, </w:t>
      </w:r>
      <w:r w:rsidR="00953454">
        <w:rPr>
          <w:rFonts w:eastAsia="Calibri" w:cs="Calibri"/>
          <w:sz w:val="28"/>
        </w:rPr>
        <w:t>February 2</w:t>
      </w:r>
      <w:r w:rsidRPr="00870C71">
        <w:rPr>
          <w:rFonts w:eastAsia="Calibri" w:cs="Calibri"/>
          <w:sz w:val="28"/>
        </w:rPr>
        <w:t>, 20</w:t>
      </w:r>
      <w:r w:rsidR="008A2130">
        <w:rPr>
          <w:rFonts w:eastAsia="Calibri" w:cs="Calibri"/>
          <w:sz w:val="28"/>
        </w:rPr>
        <w:t>2</w:t>
      </w:r>
      <w:r w:rsidR="00953454">
        <w:rPr>
          <w:rFonts w:eastAsia="Calibri" w:cs="Calibri"/>
          <w:sz w:val="28"/>
        </w:rPr>
        <w:t>1</w:t>
      </w:r>
      <w:r w:rsidRPr="00870C71">
        <w:rPr>
          <w:rFonts w:eastAsia="Calibri" w:cs="Calibri"/>
          <w:sz w:val="28"/>
        </w:rPr>
        <w:t>, 7:30 P.M.</w:t>
      </w:r>
    </w:p>
    <w:p w14:paraId="6BB79D0E" w14:textId="77777777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Town Board</w:t>
      </w:r>
      <w:r w:rsidRPr="00870C71">
        <w:rPr>
          <w:rFonts w:eastAsia="Calibri" w:cs="Calibri"/>
          <w:sz w:val="28"/>
        </w:rPr>
        <w:t xml:space="preserve"> Meeting</w:t>
      </w:r>
    </w:p>
    <w:p w14:paraId="7E1124E8" w14:textId="77777777" w:rsidR="00E17A94" w:rsidRPr="00553056" w:rsidRDefault="00E17A94" w:rsidP="00E17A94">
      <w:pPr>
        <w:jc w:val="center"/>
        <w:rPr>
          <w:rFonts w:cs="Franklin Gothic"/>
          <w:bCs/>
          <w:i/>
          <w:iCs/>
          <w:sz w:val="28"/>
          <w:szCs w:val="28"/>
        </w:rPr>
      </w:pPr>
      <w:r w:rsidRPr="00553056">
        <w:rPr>
          <w:rFonts w:cs="Franklin Gothic"/>
          <w:bCs/>
          <w:i/>
          <w:iCs/>
          <w:sz w:val="28"/>
          <w:szCs w:val="28"/>
        </w:rPr>
        <w:t>via teleconference &amp; video conference</w:t>
      </w:r>
    </w:p>
    <w:p w14:paraId="72C1DE2D" w14:textId="77777777" w:rsidR="00691BD4" w:rsidRPr="00870C71" w:rsidRDefault="00691BD4" w:rsidP="00691BD4">
      <w:pPr>
        <w:pStyle w:val="NoSpacing"/>
      </w:pPr>
      <w:r w:rsidRPr="00870C71">
        <w:t xml:space="preserve">                                 </w:t>
      </w:r>
    </w:p>
    <w:p w14:paraId="127554F8" w14:textId="77777777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</w:pPr>
      <w:r w:rsidRPr="00870C71">
        <w:t xml:space="preserve">CALL TO ORDER, ROLL CALL, PLEDGE OF ALLEGIANCE </w:t>
      </w:r>
    </w:p>
    <w:p w14:paraId="3A4961DF" w14:textId="77777777" w:rsidR="00691BD4" w:rsidRPr="00AF0F1D" w:rsidRDefault="00691BD4" w:rsidP="007D3885">
      <w:pPr>
        <w:spacing w:after="0" w:line="240" w:lineRule="auto"/>
        <w:rPr>
          <w:rFonts w:eastAsia="Calibri" w:cs="Calibri"/>
        </w:rPr>
      </w:pPr>
      <w:r w:rsidRPr="00AF0F1D">
        <w:rPr>
          <w:rFonts w:eastAsia="Calibri" w:cs="Calibri"/>
        </w:rPr>
        <w:t xml:space="preserve">Chair </w:t>
      </w:r>
      <w:r w:rsidR="00BC5390" w:rsidRPr="00AF0F1D">
        <w:rPr>
          <w:rFonts w:eastAsia="Calibri" w:cs="Calibri"/>
        </w:rPr>
        <w:t>Jim Pulvermacher</w:t>
      </w:r>
      <w:r w:rsidRPr="00AF0F1D">
        <w:rPr>
          <w:rFonts w:eastAsia="Calibri" w:cs="Calibri"/>
        </w:rPr>
        <w:t xml:space="preserve"> called the meeting to order at 7:30 p.m. </w:t>
      </w:r>
    </w:p>
    <w:p w14:paraId="2C3C6F32" w14:textId="77777777" w:rsidR="00691BD4" w:rsidRPr="00147DBE" w:rsidRDefault="00691BD4" w:rsidP="007D3885">
      <w:pPr>
        <w:spacing w:after="0" w:line="240" w:lineRule="auto"/>
        <w:rPr>
          <w:rFonts w:eastAsia="Calibri" w:cs="Calibri"/>
          <w:color w:val="FF0000"/>
        </w:rPr>
      </w:pPr>
    </w:p>
    <w:p w14:paraId="25829A12" w14:textId="77777777" w:rsidR="00691BD4" w:rsidRPr="00AF0F1D" w:rsidRDefault="00691BD4" w:rsidP="007D3885">
      <w:pPr>
        <w:spacing w:after="240" w:line="240" w:lineRule="auto"/>
        <w:rPr>
          <w:rFonts w:eastAsia="Calibri" w:cs="Calibri"/>
        </w:rPr>
      </w:pPr>
      <w:r w:rsidRPr="00AF0F1D">
        <w:rPr>
          <w:rFonts w:eastAsia="Calibri" w:cs="Calibri"/>
        </w:rPr>
        <w:t xml:space="preserve">Roll call shows Chair </w:t>
      </w:r>
      <w:r w:rsidR="00BC5390" w:rsidRPr="00AF0F1D">
        <w:rPr>
          <w:rFonts w:eastAsia="Calibri" w:cs="Calibri"/>
        </w:rPr>
        <w:t>Pulvermacher</w:t>
      </w:r>
      <w:r w:rsidRPr="00AF0F1D">
        <w:rPr>
          <w:rFonts w:eastAsia="Calibri" w:cs="Calibri"/>
        </w:rPr>
        <w:t xml:space="preserve"> and Supervisors </w:t>
      </w:r>
      <w:bookmarkStart w:id="0" w:name="_Hlk43220429"/>
      <w:r w:rsidRPr="00AF0F1D">
        <w:rPr>
          <w:rFonts w:eastAsia="Calibri" w:cs="Calibri"/>
        </w:rPr>
        <w:t xml:space="preserve">Dave Laufenberg, </w:t>
      </w:r>
      <w:r w:rsidR="00BC5390" w:rsidRPr="00AF0F1D">
        <w:rPr>
          <w:rFonts w:eastAsia="Calibri" w:cs="Calibri"/>
        </w:rPr>
        <w:t>Bill Statz</w:t>
      </w:r>
      <w:r w:rsidRPr="00AF0F1D">
        <w:rPr>
          <w:rFonts w:eastAsia="Calibri" w:cs="Calibri"/>
        </w:rPr>
        <w:t xml:space="preserve">, Art Meinholz, and Dan Dresen </w:t>
      </w:r>
      <w:bookmarkEnd w:id="0"/>
      <w:r w:rsidRPr="00AF0F1D">
        <w:rPr>
          <w:rFonts w:eastAsia="Calibri" w:cs="Calibri"/>
        </w:rPr>
        <w:t>present</w:t>
      </w:r>
      <w:r w:rsidR="008B6342" w:rsidRPr="00AF0F1D">
        <w:rPr>
          <w:rFonts w:eastAsia="Calibri" w:cs="Calibri"/>
        </w:rPr>
        <w:t xml:space="preserve"> and appearing at town hall</w:t>
      </w:r>
      <w:r w:rsidRPr="00AF0F1D">
        <w:rPr>
          <w:rFonts w:eastAsia="Calibri" w:cs="Calibri"/>
        </w:rPr>
        <w:t xml:space="preserve">.  </w:t>
      </w:r>
    </w:p>
    <w:p w14:paraId="1E5D7444" w14:textId="3D93525C" w:rsidR="00691BD4" w:rsidRPr="00E72EBE" w:rsidRDefault="00691BD4" w:rsidP="007D3885">
      <w:pPr>
        <w:spacing w:after="240" w:line="240" w:lineRule="auto"/>
        <w:rPr>
          <w:rFonts w:eastAsia="Calibri" w:cs="Calibri"/>
        </w:rPr>
      </w:pPr>
      <w:r w:rsidRPr="00AF0F1D">
        <w:rPr>
          <w:rFonts w:eastAsia="Calibri" w:cs="Calibri"/>
        </w:rPr>
        <w:t xml:space="preserve">Also present </w:t>
      </w:r>
      <w:r w:rsidR="002A2FE8" w:rsidRPr="00AF0F1D">
        <w:rPr>
          <w:rFonts w:eastAsia="Calibri" w:cs="Calibri"/>
        </w:rPr>
        <w:t xml:space="preserve">and appearing at town hall </w:t>
      </w:r>
      <w:r w:rsidRPr="00AF0F1D">
        <w:rPr>
          <w:rFonts w:eastAsia="Calibri" w:cs="Calibri"/>
        </w:rPr>
        <w:t xml:space="preserve">were </w:t>
      </w:r>
      <w:r w:rsidR="0002695E" w:rsidRPr="00AF0F1D">
        <w:rPr>
          <w:rFonts w:eastAsia="Calibri" w:cs="Calibri"/>
        </w:rPr>
        <w:t xml:space="preserve">Road Patrolman Darin Ripp, </w:t>
      </w:r>
      <w:r w:rsidR="005F48F9" w:rsidRPr="00AF0F1D">
        <w:rPr>
          <w:rFonts w:eastAsia="Calibri" w:cs="Calibri"/>
        </w:rPr>
        <w:t xml:space="preserve">Clerk-Treasurer Dianah </w:t>
      </w:r>
      <w:proofErr w:type="gramStart"/>
      <w:r w:rsidR="005F48F9" w:rsidRPr="00AF0F1D">
        <w:rPr>
          <w:rFonts w:eastAsia="Calibri" w:cs="Calibri"/>
        </w:rPr>
        <w:t>Fayas</w:t>
      </w:r>
      <w:r w:rsidR="00AF0F1D">
        <w:rPr>
          <w:rFonts w:eastAsia="Calibri" w:cs="Calibri"/>
        </w:rPr>
        <w:t>,</w:t>
      </w:r>
      <w:r w:rsidR="005F48F9" w:rsidRPr="00AF0F1D">
        <w:rPr>
          <w:rFonts w:eastAsia="Calibri" w:cs="Calibri"/>
        </w:rPr>
        <w:t xml:space="preserve">  </w:t>
      </w:r>
      <w:r w:rsidR="0002695E" w:rsidRPr="00AF0F1D">
        <w:rPr>
          <w:rFonts w:eastAsia="Calibri" w:cs="Calibri"/>
        </w:rPr>
        <w:t>Deputy</w:t>
      </w:r>
      <w:proofErr w:type="gramEnd"/>
      <w:r w:rsidR="0002695E" w:rsidRPr="00AF0F1D">
        <w:rPr>
          <w:rFonts w:eastAsia="Calibri" w:cs="Calibri"/>
        </w:rPr>
        <w:t xml:space="preserve"> Clerk-Treasurer Doreen Jackson</w:t>
      </w:r>
      <w:r w:rsidR="00AF0F1D">
        <w:rPr>
          <w:rFonts w:eastAsia="Calibri" w:cs="Calibri"/>
        </w:rPr>
        <w:t xml:space="preserve">, Brad Meinholz, Brian Buechner, Pat Buechner, </w:t>
      </w:r>
      <w:r w:rsidR="00524525">
        <w:rPr>
          <w:rFonts w:eastAsia="Calibri" w:cs="Calibri"/>
        </w:rPr>
        <w:t xml:space="preserve">and </w:t>
      </w:r>
      <w:r w:rsidR="00AF0F1D">
        <w:rPr>
          <w:rFonts w:eastAsia="Calibri" w:cs="Calibri"/>
        </w:rPr>
        <w:t>Bill</w:t>
      </w:r>
      <w:r w:rsidR="00524525">
        <w:rPr>
          <w:rFonts w:eastAsia="Calibri" w:cs="Calibri"/>
        </w:rPr>
        <w:t xml:space="preserve"> &amp; Juanita</w:t>
      </w:r>
      <w:r w:rsidR="00AF0F1D">
        <w:rPr>
          <w:rFonts w:eastAsia="Calibri" w:cs="Calibri"/>
        </w:rPr>
        <w:t xml:space="preserve"> Wagner</w:t>
      </w:r>
      <w:r w:rsidRPr="00524525">
        <w:rPr>
          <w:rFonts w:eastAsia="Calibri" w:cs="Calibri"/>
        </w:rPr>
        <w:t>.</w:t>
      </w:r>
      <w:r w:rsidR="002A2FE8" w:rsidRPr="00147DBE">
        <w:rPr>
          <w:rFonts w:eastAsia="Calibri" w:cs="Calibri"/>
          <w:color w:val="FF0000"/>
        </w:rPr>
        <w:t xml:space="preserve">  </w:t>
      </w:r>
      <w:r w:rsidR="002A2FE8" w:rsidRPr="00E72EBE">
        <w:rPr>
          <w:rFonts w:eastAsia="Calibri" w:cs="Calibri"/>
        </w:rPr>
        <w:t>Appearing via tele &amp;/or video conference were</w:t>
      </w:r>
      <w:r w:rsidR="00191B2C" w:rsidRPr="00E72EBE">
        <w:rPr>
          <w:rFonts w:eastAsia="Calibri" w:cs="Calibri"/>
        </w:rPr>
        <w:t xml:space="preserve"> </w:t>
      </w:r>
      <w:r w:rsidR="00524525" w:rsidRPr="00E72EBE">
        <w:t xml:space="preserve">Kelly Meinholz, Janel Christiansen, Dan Fargen, </w:t>
      </w:r>
      <w:r w:rsidR="00BF10B6" w:rsidRPr="00E72EBE">
        <w:t>Kraig Byron, and Lisa Meinholz</w:t>
      </w:r>
      <w:r w:rsidR="00191B2C" w:rsidRPr="00E72EBE">
        <w:t>.</w:t>
      </w:r>
    </w:p>
    <w:p w14:paraId="02421260" w14:textId="77777777" w:rsidR="00691BD4" w:rsidRPr="00E72EBE" w:rsidRDefault="00691BD4" w:rsidP="007D3885">
      <w:pPr>
        <w:spacing w:after="240" w:line="240" w:lineRule="auto"/>
        <w:rPr>
          <w:rFonts w:eastAsia="Calibri" w:cs="Calibri"/>
        </w:rPr>
      </w:pPr>
      <w:r w:rsidRPr="00E72EBE">
        <w:rPr>
          <w:rFonts w:eastAsia="Calibri" w:cs="Calibri"/>
        </w:rPr>
        <w:t>Pledge of Allegiance was recited.</w:t>
      </w:r>
    </w:p>
    <w:p w14:paraId="3BC78CCC" w14:textId="77777777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  <w:rPr>
          <w:rFonts w:cs="Franklin Gothic"/>
        </w:rPr>
      </w:pPr>
      <w:r w:rsidRPr="00870C71">
        <w:rPr>
          <w:rFonts w:cs="Franklin Gothic"/>
        </w:rPr>
        <w:t xml:space="preserve">CONFIRMATION OF COMPLIANCE WITH OPEN MEETINGS LAW </w:t>
      </w:r>
    </w:p>
    <w:p w14:paraId="7171301F" w14:textId="77777777" w:rsidR="00691BD4" w:rsidRDefault="00691BD4" w:rsidP="00B63BC1">
      <w:pPr>
        <w:spacing w:after="0" w:line="240" w:lineRule="auto"/>
        <w:rPr>
          <w:rFonts w:eastAsia="Calibri" w:cs="Calibri"/>
        </w:rPr>
      </w:pPr>
      <w:r w:rsidRPr="00870C71">
        <w:rPr>
          <w:rFonts w:eastAsia="Calibri" w:cs="Calibri"/>
        </w:rPr>
        <w:t xml:space="preserve">The Clerk confirmed that the agenda was posted at town hall and on the Town website. </w:t>
      </w:r>
      <w:r w:rsidR="00B63BC1" w:rsidRPr="00B63BC1">
        <w:rPr>
          <w:rFonts w:eastAsia="Calibri" w:cs="Calibri"/>
        </w:rPr>
        <w:t>The meeting is being recorded for use during the drafting of the meeting minutes.</w:t>
      </w:r>
    </w:p>
    <w:p w14:paraId="1E500715" w14:textId="77777777" w:rsidR="00B63BC1" w:rsidRPr="00870C71" w:rsidRDefault="00B63BC1" w:rsidP="00B63BC1">
      <w:pPr>
        <w:spacing w:after="0" w:line="240" w:lineRule="auto"/>
        <w:rPr>
          <w:rFonts w:cs="Franklin Gothic"/>
        </w:rPr>
      </w:pPr>
    </w:p>
    <w:p w14:paraId="7F2C60CE" w14:textId="044F2E8A" w:rsidR="00691BD4" w:rsidRPr="00E72EBE" w:rsidRDefault="00691BD4" w:rsidP="007D3885">
      <w:pPr>
        <w:pStyle w:val="NoSpacing"/>
        <w:numPr>
          <w:ilvl w:val="0"/>
          <w:numId w:val="1"/>
        </w:numPr>
        <w:ind w:left="0" w:hanging="450"/>
        <w:rPr>
          <w:rFonts w:cs="Franklin Gothic"/>
        </w:rPr>
      </w:pPr>
      <w:r w:rsidRPr="00870C71">
        <w:t>INFORMAL PUBLIC COMMENT TIME</w:t>
      </w:r>
    </w:p>
    <w:p w14:paraId="6CB910B6" w14:textId="45B1CC95" w:rsidR="00E72EBE" w:rsidRDefault="002253D0" w:rsidP="00E72EBE">
      <w:pPr>
        <w:pStyle w:val="NoSpacing"/>
      </w:pPr>
      <w:r>
        <w:t xml:space="preserve">A side impact traffic accident at the corner of Lodi-Springfield and Tanzanite Roads prompted </w:t>
      </w:r>
      <w:r w:rsidR="00E72EBE">
        <w:t xml:space="preserve">Bill and Juanita Wagner, </w:t>
      </w:r>
      <w:r w:rsidR="00667BDE">
        <w:t>to</w:t>
      </w:r>
      <w:r w:rsidR="00E72EBE">
        <w:t xml:space="preserve"> </w:t>
      </w:r>
      <w:r w:rsidR="00667BDE">
        <w:t>see if any changes can be made at th</w:t>
      </w:r>
      <w:r w:rsidR="00302245">
        <w:t xml:space="preserve">at location, noting the limited visibility due to topography.  Chairperson Pulvermacher explained </w:t>
      </w:r>
      <w:r w:rsidR="00F41840">
        <w:t>municipalities’ limited traffic control options</w:t>
      </w:r>
      <w:r w:rsidR="00667BDE">
        <w:t xml:space="preserve"> </w:t>
      </w:r>
      <w:r w:rsidR="00F41840">
        <w:t>and legal challenges that occurred in the past when speeds were reduced</w:t>
      </w:r>
      <w:r w:rsidR="000E154C">
        <w:t>.  The board will add this location to their road tour to see if</w:t>
      </w:r>
      <w:r w:rsidR="00433E1D">
        <w:t xml:space="preserve"> </w:t>
      </w:r>
      <w:r w:rsidR="000E154C">
        <w:t xml:space="preserve">signage can be </w:t>
      </w:r>
      <w:r w:rsidR="00433E1D">
        <w:t>enhanced for the intersection</w:t>
      </w:r>
      <w:r w:rsidR="00AE4AE1">
        <w:t xml:space="preserve"> or the speed limit reduced</w:t>
      </w:r>
      <w:r w:rsidR="00433E1D">
        <w:t>.</w:t>
      </w:r>
      <w:r w:rsidR="00E72EBE">
        <w:t xml:space="preserve"> </w:t>
      </w:r>
    </w:p>
    <w:p w14:paraId="51025090" w14:textId="60D97562" w:rsidR="00AE4AE1" w:rsidRDefault="00AE4AE1" w:rsidP="00E72EBE">
      <w:pPr>
        <w:pStyle w:val="NoSpacing"/>
      </w:pPr>
    </w:p>
    <w:p w14:paraId="629EE3F4" w14:textId="77777777" w:rsidR="00FD2639" w:rsidRDefault="00712097" w:rsidP="00E72EBE">
      <w:pPr>
        <w:pStyle w:val="NoSpacing"/>
        <w:rPr>
          <w:rFonts w:cs="Franklin Gothic"/>
        </w:rPr>
      </w:pPr>
      <w:r>
        <w:rPr>
          <w:rFonts w:cs="Franklin Gothic"/>
        </w:rPr>
        <w:t xml:space="preserve">Sup. Meinholz informed the board that Springfield land owners are receiving solicitations from solar </w:t>
      </w:r>
      <w:r w:rsidR="006708C9">
        <w:rPr>
          <w:rFonts w:cs="Franklin Gothic"/>
        </w:rPr>
        <w:t xml:space="preserve">farm operators to lease their farmland.  Staff will </w:t>
      </w:r>
      <w:r w:rsidR="007447C1">
        <w:rPr>
          <w:rFonts w:cs="Franklin Gothic"/>
        </w:rPr>
        <w:t>ask</w:t>
      </w:r>
      <w:r w:rsidR="006708C9">
        <w:rPr>
          <w:rFonts w:cs="Franklin Gothic"/>
        </w:rPr>
        <w:t xml:space="preserve"> t</w:t>
      </w:r>
      <w:r w:rsidR="007447C1">
        <w:rPr>
          <w:rFonts w:cs="Franklin Gothic"/>
        </w:rPr>
        <w:t xml:space="preserve">own professionals about </w:t>
      </w:r>
      <w:r w:rsidR="003E4102">
        <w:rPr>
          <w:rFonts w:cs="Franklin Gothic"/>
        </w:rPr>
        <w:t xml:space="preserve">regulatory requirements and town authority regarding </w:t>
      </w:r>
      <w:r w:rsidR="00FD2639">
        <w:rPr>
          <w:rFonts w:cs="Franklin Gothic"/>
        </w:rPr>
        <w:t>siting of solar farm installations.</w:t>
      </w:r>
    </w:p>
    <w:p w14:paraId="6BC6F61C" w14:textId="77777777" w:rsidR="00FD2639" w:rsidRDefault="00FD2639" w:rsidP="00E72EBE">
      <w:pPr>
        <w:pStyle w:val="NoSpacing"/>
        <w:rPr>
          <w:rFonts w:cs="Franklin Gothic"/>
        </w:rPr>
      </w:pPr>
    </w:p>
    <w:p w14:paraId="6A50F1DC" w14:textId="77777777" w:rsidR="008F315E" w:rsidRDefault="00FD2639" w:rsidP="00E72EBE">
      <w:pPr>
        <w:pStyle w:val="NoSpacing"/>
        <w:rPr>
          <w:rFonts w:cs="Franklin Gothic"/>
        </w:rPr>
      </w:pPr>
      <w:r>
        <w:rPr>
          <w:rFonts w:cs="Franklin Gothic"/>
        </w:rPr>
        <w:t xml:space="preserve">Sup. Statz reported he has </w:t>
      </w:r>
      <w:r w:rsidR="001261F7">
        <w:rPr>
          <w:rFonts w:cs="Franklin Gothic"/>
        </w:rPr>
        <w:t xml:space="preserve">submitted </w:t>
      </w:r>
      <w:r>
        <w:rPr>
          <w:rFonts w:cs="Franklin Gothic"/>
        </w:rPr>
        <w:t>a</w:t>
      </w:r>
      <w:r w:rsidR="001261F7">
        <w:rPr>
          <w:rFonts w:cs="Franklin Gothic"/>
        </w:rPr>
        <w:t>pplications for a</w:t>
      </w:r>
      <w:r>
        <w:rPr>
          <w:rFonts w:cs="Franklin Gothic"/>
        </w:rPr>
        <w:t xml:space="preserve"> </w:t>
      </w:r>
      <w:r w:rsidR="001261F7">
        <w:rPr>
          <w:rFonts w:cs="Franklin Gothic"/>
        </w:rPr>
        <w:t xml:space="preserve">CSM and </w:t>
      </w:r>
      <w:r>
        <w:rPr>
          <w:rFonts w:cs="Franklin Gothic"/>
        </w:rPr>
        <w:t xml:space="preserve">rezone </w:t>
      </w:r>
      <w:r w:rsidR="001261F7">
        <w:rPr>
          <w:rFonts w:cs="Franklin Gothic"/>
        </w:rPr>
        <w:t>to</w:t>
      </w:r>
      <w:r>
        <w:rPr>
          <w:rFonts w:cs="Franklin Gothic"/>
        </w:rPr>
        <w:t xml:space="preserve"> the Plan Commission</w:t>
      </w:r>
      <w:r w:rsidR="006219FA">
        <w:rPr>
          <w:rFonts w:cs="Franklin Gothic"/>
        </w:rPr>
        <w:t xml:space="preserve"> to merge his three separate </w:t>
      </w:r>
      <w:r w:rsidR="008F315E">
        <w:rPr>
          <w:rFonts w:cs="Franklin Gothic"/>
        </w:rPr>
        <w:t xml:space="preserve">R-1A </w:t>
      </w:r>
      <w:r w:rsidR="006219FA">
        <w:rPr>
          <w:rFonts w:cs="Franklin Gothic"/>
        </w:rPr>
        <w:t xml:space="preserve">parcels into one </w:t>
      </w:r>
      <w:r w:rsidR="008F315E">
        <w:rPr>
          <w:rFonts w:cs="Franklin Gothic"/>
        </w:rPr>
        <w:t>SFR parcel to facilitate a new septic field and garage expansion.</w:t>
      </w:r>
    </w:p>
    <w:p w14:paraId="5676C0A9" w14:textId="77777777" w:rsidR="008F315E" w:rsidRDefault="008F315E" w:rsidP="00E72EBE">
      <w:pPr>
        <w:pStyle w:val="NoSpacing"/>
        <w:rPr>
          <w:rFonts w:cs="Franklin Gothic"/>
        </w:rPr>
      </w:pPr>
    </w:p>
    <w:p w14:paraId="11791EF9" w14:textId="1324A333" w:rsidR="00AE4AE1" w:rsidRPr="00870C71" w:rsidRDefault="0082579C" w:rsidP="00E72EBE">
      <w:pPr>
        <w:pStyle w:val="NoSpacing"/>
        <w:rPr>
          <w:rFonts w:cs="Franklin Gothic"/>
        </w:rPr>
      </w:pPr>
      <w:r>
        <w:rPr>
          <w:rFonts w:cs="Franklin Gothic"/>
        </w:rPr>
        <w:t xml:space="preserve">Brian Buechner provided supervisors with a copy of the 2011 </w:t>
      </w:r>
      <w:r w:rsidR="0069059C">
        <w:rPr>
          <w:rFonts w:cs="Franklin Gothic"/>
        </w:rPr>
        <w:t xml:space="preserve">developer’s </w:t>
      </w:r>
      <w:r>
        <w:rPr>
          <w:rFonts w:cs="Franklin Gothic"/>
        </w:rPr>
        <w:t>agreement</w:t>
      </w:r>
      <w:r w:rsidR="001261F7">
        <w:rPr>
          <w:rFonts w:cs="Franklin Gothic"/>
        </w:rPr>
        <w:t xml:space="preserve"> </w:t>
      </w:r>
      <w:r w:rsidR="0069059C">
        <w:rPr>
          <w:rFonts w:cs="Franklin Gothic"/>
        </w:rPr>
        <w:t>between the Town and</w:t>
      </w:r>
      <w:r w:rsidR="004A7DC7">
        <w:rPr>
          <w:rFonts w:cs="Franklin Gothic"/>
        </w:rPr>
        <w:t xml:space="preserve"> </w:t>
      </w:r>
      <w:r w:rsidR="0069059C">
        <w:rPr>
          <w:rFonts w:cs="Franklin Gothic"/>
        </w:rPr>
        <w:t>Pat and Carol Buechner</w:t>
      </w:r>
      <w:r w:rsidR="007447C1">
        <w:rPr>
          <w:rFonts w:cs="Franklin Gothic"/>
        </w:rPr>
        <w:t xml:space="preserve"> </w:t>
      </w:r>
      <w:r w:rsidR="0069059C">
        <w:rPr>
          <w:rFonts w:cs="Franklin Gothic"/>
        </w:rPr>
        <w:t>and Brian and Sherr</w:t>
      </w:r>
      <w:r w:rsidR="004A7DC7">
        <w:rPr>
          <w:rFonts w:cs="Franklin Gothic"/>
        </w:rPr>
        <w:t>i</w:t>
      </w:r>
      <w:r w:rsidR="0069059C">
        <w:rPr>
          <w:rFonts w:cs="Franklin Gothic"/>
        </w:rPr>
        <w:t xml:space="preserve"> Buechner</w:t>
      </w:r>
      <w:r w:rsidR="004A7DC7">
        <w:rPr>
          <w:rFonts w:cs="Franklin Gothic"/>
        </w:rPr>
        <w:t xml:space="preserve"> regarding Rolling Acres Lane.</w:t>
      </w:r>
    </w:p>
    <w:p w14:paraId="648AB72B" w14:textId="77777777" w:rsidR="00691BD4" w:rsidRPr="00870C71" w:rsidRDefault="00691BD4" w:rsidP="007D3885">
      <w:pPr>
        <w:pStyle w:val="NoSpacing"/>
        <w:rPr>
          <w:rFonts w:cs="Franklin Gothic"/>
        </w:rPr>
      </w:pPr>
    </w:p>
    <w:p w14:paraId="4B7407F0" w14:textId="77777777" w:rsidR="00046AD9" w:rsidRPr="00046AD9" w:rsidRDefault="00046AD9" w:rsidP="00046AD9">
      <w:pPr>
        <w:pStyle w:val="NoSpacing"/>
        <w:numPr>
          <w:ilvl w:val="0"/>
          <w:numId w:val="1"/>
        </w:numPr>
        <w:ind w:left="0" w:hanging="450"/>
      </w:pPr>
      <w:r w:rsidRPr="00046AD9">
        <w:t xml:space="preserve">MINUTES OF PREVIOUS MEETINGS:  JAN. 5, 2021 AND JAN. 19, 2021  </w:t>
      </w:r>
    </w:p>
    <w:p w14:paraId="2F6F4DA4" w14:textId="1CA609FD" w:rsidR="002D7BA3" w:rsidRDefault="009F5952" w:rsidP="002D7BA3">
      <w:pPr>
        <w:pStyle w:val="NoSpacing"/>
        <w:rPr>
          <w:b/>
          <w:bCs/>
        </w:rPr>
      </w:pPr>
      <w:r>
        <w:rPr>
          <w:b/>
          <w:bCs/>
        </w:rPr>
        <w:lastRenderedPageBreak/>
        <w:t>Motion by Sup. Dresen, seconded by Sup. Laufenberg to accept the minutes of January 5</w:t>
      </w:r>
      <w:r w:rsidRPr="009F5952">
        <w:rPr>
          <w:b/>
          <w:bCs/>
          <w:vertAlign w:val="superscript"/>
        </w:rPr>
        <w:t>th</w:t>
      </w:r>
      <w:r>
        <w:rPr>
          <w:b/>
          <w:bCs/>
        </w:rPr>
        <w:t xml:space="preserve"> and January 19</w:t>
      </w:r>
      <w:r w:rsidRPr="009F5952">
        <w:rPr>
          <w:b/>
          <w:bCs/>
          <w:vertAlign w:val="superscript"/>
        </w:rPr>
        <w:t>th</w:t>
      </w:r>
      <w:r>
        <w:rPr>
          <w:b/>
          <w:bCs/>
        </w:rPr>
        <w:t xml:space="preserve"> as presented.  Motion carried, 5-0.</w:t>
      </w:r>
    </w:p>
    <w:p w14:paraId="12051824" w14:textId="77777777" w:rsidR="009F5952" w:rsidRDefault="009F5952" w:rsidP="009F5952">
      <w:pPr>
        <w:pStyle w:val="NoSpacing"/>
      </w:pPr>
    </w:p>
    <w:p w14:paraId="3D616159" w14:textId="2167466A" w:rsidR="00046AD9" w:rsidRPr="00046AD9" w:rsidRDefault="00046AD9" w:rsidP="00046AD9">
      <w:pPr>
        <w:pStyle w:val="NoSpacing"/>
        <w:numPr>
          <w:ilvl w:val="0"/>
          <w:numId w:val="1"/>
        </w:numPr>
        <w:ind w:left="0" w:hanging="450"/>
      </w:pPr>
      <w:r w:rsidRPr="00046AD9">
        <w:t>CHAIRPERSON’S REPORT</w:t>
      </w:r>
    </w:p>
    <w:p w14:paraId="63EEDF3B" w14:textId="1EBE370A" w:rsidR="002D7BA3" w:rsidRDefault="00476F88" w:rsidP="002D7BA3">
      <w:pPr>
        <w:pStyle w:val="NoSpacing"/>
      </w:pPr>
      <w:r>
        <w:t>Chairperson Pulvermacher spoke with Mayor Brar about updating the intergovernmental agreement between the town and the city</w:t>
      </w:r>
      <w:r w:rsidR="00047A60">
        <w:t xml:space="preserve"> </w:t>
      </w:r>
      <w:r>
        <w:t xml:space="preserve">to </w:t>
      </w:r>
      <w:r w:rsidR="00047A60">
        <w:t xml:space="preserve">reflect the reported lack of support </w:t>
      </w:r>
      <w:r w:rsidR="0056258E">
        <w:t xml:space="preserve">by city officials </w:t>
      </w:r>
      <w:r w:rsidR="00047A60">
        <w:t xml:space="preserve">for </w:t>
      </w:r>
      <w:r w:rsidR="0056258E">
        <w:t xml:space="preserve">an East-West runway.  </w:t>
      </w:r>
      <w:r w:rsidR="00AB627A">
        <w:t xml:space="preserve">Chairperson Pulvermacher </w:t>
      </w:r>
      <w:r w:rsidR="0000296C">
        <w:t xml:space="preserve">would </w:t>
      </w:r>
      <w:r w:rsidR="00AB627A">
        <w:t xml:space="preserve">like to discuss cooperative stormwater management in the Town </w:t>
      </w:r>
      <w:r w:rsidR="00DF4D2C">
        <w:t>in exchange for assurances against airport expansion</w:t>
      </w:r>
      <w:r w:rsidR="00E5211C">
        <w:t>. Chairperson Pulvermacher received a phone call from Dan Fargen’s attorney who is putting together a presentation for the board</w:t>
      </w:r>
      <w:r w:rsidR="004E5754">
        <w:t xml:space="preserve"> </w:t>
      </w:r>
      <w:r w:rsidR="00E54AFA">
        <w:t>regarding</w:t>
      </w:r>
      <w:r w:rsidR="00E5211C">
        <w:t xml:space="preserve"> </w:t>
      </w:r>
      <w:r w:rsidR="00E54AFA">
        <w:t xml:space="preserve">Mr. Fargen’s request for reconsideration of the Plan Commission’s </w:t>
      </w:r>
      <w:r w:rsidR="004E5754">
        <w:t xml:space="preserve">recommendation to deny the CSM application.  </w:t>
      </w:r>
      <w:r w:rsidR="009B6057">
        <w:t>The board was not opposed to scheduling a special meeting on this issue</w:t>
      </w:r>
      <w:r w:rsidR="00595991">
        <w:t xml:space="preserve"> as it would likely be too lengthy to discuss during a regular board meeting.  </w:t>
      </w:r>
      <w:r w:rsidR="00D9556C">
        <w:t xml:space="preserve">The Plan Commission has received a CSM and rezone application for two residential lots on Rolling Acres Lane.  </w:t>
      </w:r>
      <w:r w:rsidR="00397D4C">
        <w:t>Staff was directed</w:t>
      </w:r>
      <w:r w:rsidR="00D9556C">
        <w:t xml:space="preserve"> to schedule a </w:t>
      </w:r>
      <w:r w:rsidR="006651A4">
        <w:t xml:space="preserve">meeting between all of the </w:t>
      </w:r>
      <w:r w:rsidR="00397D4C">
        <w:t xml:space="preserve">interested </w:t>
      </w:r>
      <w:r w:rsidR="006651A4">
        <w:t>parties to discuss the status and the future of Rolling Acres Lane.</w:t>
      </w:r>
      <w:r w:rsidR="00397D4C">
        <w:t xml:space="preserve">  Chairperson Pulvermacher received a lot of calls and emails related to the proposed turnaround on Whippoorwill Road.</w:t>
      </w:r>
      <w:r w:rsidR="00DF4D2C">
        <w:t xml:space="preserve"> </w:t>
      </w:r>
    </w:p>
    <w:p w14:paraId="268D7F4C" w14:textId="77777777" w:rsidR="00476F88" w:rsidRDefault="00476F88" w:rsidP="002D7BA3">
      <w:pPr>
        <w:pStyle w:val="NoSpacing"/>
      </w:pPr>
    </w:p>
    <w:p w14:paraId="5BE06108" w14:textId="5C026BD0" w:rsidR="00046AD9" w:rsidRPr="00046AD9" w:rsidRDefault="00046AD9" w:rsidP="00046AD9">
      <w:pPr>
        <w:pStyle w:val="NoSpacing"/>
        <w:numPr>
          <w:ilvl w:val="0"/>
          <w:numId w:val="1"/>
        </w:numPr>
        <w:ind w:left="0" w:hanging="450"/>
      </w:pPr>
      <w:r w:rsidRPr="00046AD9">
        <w:t>INSURANCE COVERAGE: AMOUNTS FOR ACREAGE IMPROVEMENTS &amp; NEW PROPOSALS</w:t>
      </w:r>
    </w:p>
    <w:p w14:paraId="5DE4624A" w14:textId="28FC91C0" w:rsidR="002D7BA3" w:rsidRDefault="00625CF2" w:rsidP="002D7BA3">
      <w:pPr>
        <w:pStyle w:val="NoSpacing"/>
      </w:pPr>
      <w:r>
        <w:t>The Town will stay with Rural Mutual Insurance for another year</w:t>
      </w:r>
      <w:r w:rsidR="002B2748">
        <w:t xml:space="preserve">.  The board would like </w:t>
      </w:r>
      <w:r w:rsidR="00127B73">
        <w:t>to add liability insurance to the new acreage</w:t>
      </w:r>
      <w:r w:rsidR="00397C15">
        <w:t xml:space="preserve"> and enough coverage to pay for the cost of clean up for any of the improvements on the acreage; up to $10,000 of coverage </w:t>
      </w:r>
      <w:r w:rsidR="004C2583">
        <w:t xml:space="preserve">as </w:t>
      </w:r>
      <w:r w:rsidR="00397C15">
        <w:t>the insurance company</w:t>
      </w:r>
      <w:r w:rsidR="004C2583">
        <w:t xml:space="preserve"> will provide.</w:t>
      </w:r>
    </w:p>
    <w:p w14:paraId="7C702BC4" w14:textId="0E52CF4E" w:rsidR="004C2583" w:rsidRPr="004C2583" w:rsidRDefault="004C2583" w:rsidP="002D7BA3">
      <w:pPr>
        <w:pStyle w:val="NoSpacing"/>
        <w:rPr>
          <w:b/>
          <w:bCs/>
        </w:rPr>
      </w:pPr>
      <w:r>
        <w:rPr>
          <w:b/>
          <w:bCs/>
        </w:rPr>
        <w:t xml:space="preserve">Motion by Sup. Statz, seconded by Sup. Meinholz to add personal property coverage up to $10,000 and add liability to our insurance coverage for the acreage.  Motion carried, </w:t>
      </w:r>
      <w:r w:rsidR="00CF653E">
        <w:rPr>
          <w:b/>
          <w:bCs/>
        </w:rPr>
        <w:t>5-0.</w:t>
      </w:r>
    </w:p>
    <w:p w14:paraId="264F7361" w14:textId="77777777" w:rsidR="00625CF2" w:rsidRDefault="00625CF2" w:rsidP="002D7BA3">
      <w:pPr>
        <w:pStyle w:val="NoSpacing"/>
      </w:pPr>
    </w:p>
    <w:p w14:paraId="49F7579B" w14:textId="5DF6BE03" w:rsidR="00046AD9" w:rsidRPr="00046AD9" w:rsidRDefault="00046AD9" w:rsidP="00046AD9">
      <w:pPr>
        <w:pStyle w:val="NoSpacing"/>
        <w:numPr>
          <w:ilvl w:val="0"/>
          <w:numId w:val="1"/>
        </w:numPr>
        <w:ind w:left="0" w:hanging="450"/>
      </w:pPr>
      <w:r w:rsidRPr="00046AD9">
        <w:t>KINGSLEY INVESTMENT REVIEW</w:t>
      </w:r>
    </w:p>
    <w:p w14:paraId="73482B53" w14:textId="24F2AAAF" w:rsidR="002D7BA3" w:rsidRDefault="00CF653E" w:rsidP="002D7BA3">
      <w:pPr>
        <w:pStyle w:val="NoSpacing"/>
      </w:pPr>
      <w:r>
        <w:t>The board would like to have our portfolio manager come in to discuss the investments.  Staff will schedule for the first meeting in March.</w:t>
      </w:r>
    </w:p>
    <w:p w14:paraId="767A2855" w14:textId="77777777" w:rsidR="00CF653E" w:rsidRDefault="00CF653E" w:rsidP="002D7BA3">
      <w:pPr>
        <w:pStyle w:val="NoSpacing"/>
      </w:pPr>
    </w:p>
    <w:p w14:paraId="30E8BE22" w14:textId="1D9B8BA0" w:rsidR="00046AD9" w:rsidRPr="00046AD9" w:rsidRDefault="00046AD9" w:rsidP="00046AD9">
      <w:pPr>
        <w:pStyle w:val="NoSpacing"/>
        <w:numPr>
          <w:ilvl w:val="0"/>
          <w:numId w:val="1"/>
        </w:numPr>
        <w:ind w:left="0" w:hanging="450"/>
      </w:pPr>
      <w:r w:rsidRPr="00046AD9">
        <w:t>OLD BUSINESS</w:t>
      </w:r>
    </w:p>
    <w:p w14:paraId="6BD2FC9C" w14:textId="2A2559BD" w:rsidR="00046AD9" w:rsidRDefault="00046AD9" w:rsidP="002D7BA3">
      <w:pPr>
        <w:pStyle w:val="NoSpacing"/>
        <w:numPr>
          <w:ilvl w:val="1"/>
          <w:numId w:val="2"/>
        </w:numPr>
        <w:ind w:left="720"/>
      </w:pPr>
      <w:r w:rsidRPr="00046AD9">
        <w:t>CLOVER HILL CULVERTS</w:t>
      </w:r>
    </w:p>
    <w:p w14:paraId="75F068B2" w14:textId="47021AAF" w:rsidR="00EE5659" w:rsidRPr="00046AD9" w:rsidRDefault="00EE5659" w:rsidP="00EE5659">
      <w:pPr>
        <w:pStyle w:val="NoSpacing"/>
      </w:pPr>
      <w:r>
        <w:t>Take off agenda and put back on for first meeting in March.</w:t>
      </w:r>
    </w:p>
    <w:p w14:paraId="1831D9D8" w14:textId="36C692C0" w:rsidR="00046AD9" w:rsidRDefault="00046AD9" w:rsidP="002D7BA3">
      <w:pPr>
        <w:pStyle w:val="NoSpacing"/>
        <w:numPr>
          <w:ilvl w:val="1"/>
          <w:numId w:val="2"/>
        </w:numPr>
        <w:ind w:left="720"/>
      </w:pPr>
      <w:r w:rsidRPr="00046AD9">
        <w:t>TDR COMMITTEE CREATION AND APPOINTMENTS</w:t>
      </w:r>
    </w:p>
    <w:p w14:paraId="7AF8AE28" w14:textId="321F2014" w:rsidR="00EE5659" w:rsidRPr="00046AD9" w:rsidRDefault="00273073" w:rsidP="00EE5659">
      <w:pPr>
        <w:pStyle w:val="NoSpacing"/>
      </w:pPr>
      <w:r>
        <w:t xml:space="preserve">Sup. Meinholz would </w:t>
      </w:r>
      <w:r w:rsidR="00BB5201">
        <w:t>be interested in participating on the committee.</w:t>
      </w:r>
    </w:p>
    <w:p w14:paraId="4B7EFFF8" w14:textId="77777777" w:rsidR="00046AD9" w:rsidRPr="00046AD9" w:rsidRDefault="00046AD9" w:rsidP="002D7BA3">
      <w:pPr>
        <w:pStyle w:val="NoSpacing"/>
        <w:numPr>
          <w:ilvl w:val="1"/>
          <w:numId w:val="2"/>
        </w:numPr>
        <w:ind w:left="720"/>
      </w:pPr>
      <w:r w:rsidRPr="00046AD9">
        <w:t>MIDDLETON MOREY AIRPORT UPDATE</w:t>
      </w:r>
    </w:p>
    <w:p w14:paraId="622EB864" w14:textId="77777777" w:rsidR="00046AD9" w:rsidRPr="00046AD9" w:rsidRDefault="00046AD9" w:rsidP="002D7BA3">
      <w:pPr>
        <w:pStyle w:val="NoSpacing"/>
        <w:numPr>
          <w:ilvl w:val="1"/>
          <w:numId w:val="2"/>
        </w:numPr>
        <w:ind w:left="720"/>
      </w:pPr>
      <w:r w:rsidRPr="00046AD9">
        <w:t>JAR STORAGE ZONING VIOLATION</w:t>
      </w:r>
    </w:p>
    <w:p w14:paraId="143666D4" w14:textId="77777777" w:rsidR="00691BD4" w:rsidRPr="00870C71" w:rsidRDefault="00691BD4" w:rsidP="007D3885">
      <w:pPr>
        <w:pStyle w:val="NoSpacing"/>
        <w:rPr>
          <w:b/>
        </w:rPr>
      </w:pPr>
    </w:p>
    <w:p w14:paraId="061385D2" w14:textId="77777777" w:rsidR="00691BD4" w:rsidRPr="00870C71" w:rsidRDefault="00691BD4" w:rsidP="00046AD9">
      <w:pPr>
        <w:pStyle w:val="NoSpacing"/>
        <w:numPr>
          <w:ilvl w:val="0"/>
          <w:numId w:val="1"/>
        </w:numPr>
        <w:ind w:left="0" w:hanging="450"/>
      </w:pPr>
      <w:r w:rsidRPr="00870C71">
        <w:t>COMMITTEE REPORTS</w:t>
      </w:r>
    </w:p>
    <w:p w14:paraId="3601829C" w14:textId="0741FC25" w:rsidR="00691BD4" w:rsidRPr="00870C71" w:rsidRDefault="00691BD4" w:rsidP="007D3885">
      <w:r w:rsidRPr="00870C71">
        <w:rPr>
          <w:u w:val="single"/>
        </w:rPr>
        <w:t>Sup. Dresen:</w:t>
      </w:r>
      <w:r w:rsidRPr="00870C71">
        <w:t xml:space="preserve">  </w:t>
      </w:r>
      <w:r w:rsidR="00D53E9C">
        <w:t>Sup. Dresen attended the annual Northwestern Stone meeting with residents and managers.</w:t>
      </w:r>
      <w:r w:rsidR="00EF57A1">
        <w:t xml:space="preserve">  They continue to use all of the materials from the site for themselves.  They may install a pond in the future and continue to have no plans to blast in the future. </w:t>
      </w:r>
    </w:p>
    <w:p w14:paraId="72FC72C9" w14:textId="4C23B56C" w:rsidR="00691BD4" w:rsidRPr="00EF57A1" w:rsidRDefault="00691BD4" w:rsidP="007D3885">
      <w:r>
        <w:rPr>
          <w:u w:val="single"/>
        </w:rPr>
        <w:t>Sup. Meinholz:</w:t>
      </w:r>
      <w:r w:rsidR="00EF57A1">
        <w:rPr>
          <w:u w:val="single"/>
        </w:rPr>
        <w:t xml:space="preserve"> </w:t>
      </w:r>
      <w:r w:rsidR="00EF57A1">
        <w:t xml:space="preserve">  Nothing.</w:t>
      </w:r>
    </w:p>
    <w:p w14:paraId="59CC7A3C" w14:textId="43567C16" w:rsidR="00691BD4" w:rsidRPr="00870C71" w:rsidRDefault="00691BD4" w:rsidP="007D3885">
      <w:r w:rsidRPr="00870C71">
        <w:rPr>
          <w:u w:val="single"/>
        </w:rPr>
        <w:t xml:space="preserve">Sup. </w:t>
      </w:r>
      <w:r w:rsidR="00FC491C">
        <w:rPr>
          <w:u w:val="single"/>
        </w:rPr>
        <w:t>Statz</w:t>
      </w:r>
      <w:r w:rsidRPr="00870C71">
        <w:t xml:space="preserve">:  </w:t>
      </w:r>
      <w:r w:rsidR="00EF57A1">
        <w:t>Nothing.</w:t>
      </w:r>
    </w:p>
    <w:p w14:paraId="147A3B52" w14:textId="608A6B40" w:rsidR="00691BD4" w:rsidRDefault="00691BD4" w:rsidP="007D3885">
      <w:r w:rsidRPr="00870C71">
        <w:rPr>
          <w:u w:val="single"/>
        </w:rPr>
        <w:t>Sup. Laufenberg</w:t>
      </w:r>
      <w:r w:rsidRPr="00870C71">
        <w:t xml:space="preserve">:  </w:t>
      </w:r>
      <w:r w:rsidR="00FC111E">
        <w:t>Sil Maly called questioning the how the driveway at the Whippoorwill dead end in the town of Berry was allowed</w:t>
      </w:r>
      <w:r w:rsidR="00DD0721">
        <w:t>; he was told by the county that you couldn’t abut a driveway to a town road without a bulb.</w:t>
      </w:r>
    </w:p>
    <w:p w14:paraId="3042855E" w14:textId="7047B925" w:rsidR="00C01A29" w:rsidRPr="00C01A29" w:rsidRDefault="00C01A29" w:rsidP="007D3885">
      <w:r>
        <w:rPr>
          <w:u w:val="single"/>
        </w:rPr>
        <w:t>Chairman Pulvermacher</w:t>
      </w:r>
      <w:r>
        <w:t>:</w:t>
      </w:r>
      <w:r w:rsidR="00DD0721">
        <w:t xml:space="preserve">  Nothing.</w:t>
      </w:r>
    </w:p>
    <w:p w14:paraId="0303330E" w14:textId="0A96BD6D" w:rsidR="00691BD4" w:rsidRDefault="00691BD4" w:rsidP="00046AD9">
      <w:pPr>
        <w:pStyle w:val="NoSpacing"/>
        <w:numPr>
          <w:ilvl w:val="0"/>
          <w:numId w:val="1"/>
        </w:numPr>
        <w:ind w:left="0" w:hanging="450"/>
      </w:pPr>
      <w:r w:rsidRPr="00870C71">
        <w:t xml:space="preserve">ROAD PATROLMAN’S REPORT </w:t>
      </w:r>
    </w:p>
    <w:p w14:paraId="53EDB12C" w14:textId="2A68F87E" w:rsidR="00DD0721" w:rsidRDefault="00DD0721" w:rsidP="00DD0721">
      <w:pPr>
        <w:pStyle w:val="NoSpacing"/>
      </w:pPr>
      <w:r>
        <w:lastRenderedPageBreak/>
        <w:t xml:space="preserve">Patrolman Ripp received </w:t>
      </w:r>
      <w:r w:rsidR="006F17FF">
        <w:t xml:space="preserve">the </w:t>
      </w:r>
      <w:r>
        <w:t xml:space="preserve">new quotes </w:t>
      </w:r>
      <w:r w:rsidR="006F17FF">
        <w:t xml:space="preserve">Chairperson Pulvermacher requested </w:t>
      </w:r>
      <w:r>
        <w:t xml:space="preserve">for Whippoorwill </w:t>
      </w:r>
      <w:r w:rsidR="006F17FF">
        <w:t>Road; they</w:t>
      </w:r>
      <w:r>
        <w:t xml:space="preserve"> have the estimated cost of the land for the turnaround included, as well as the cost of hauling out the </w:t>
      </w:r>
      <w:r w:rsidR="006F17FF">
        <w:t xml:space="preserve">excavation materials, to better reflect what the town would spend without the </w:t>
      </w:r>
      <w:proofErr w:type="spellStart"/>
      <w:r w:rsidR="006F17FF">
        <w:t>Meinholzs</w:t>
      </w:r>
      <w:proofErr w:type="spellEnd"/>
      <w:r w:rsidR="006F17FF">
        <w:t>’ contribution.</w:t>
      </w:r>
    </w:p>
    <w:p w14:paraId="1811B079" w14:textId="6E17D742" w:rsidR="006F17FF" w:rsidRDefault="00E30607" w:rsidP="00DD0721">
      <w:pPr>
        <w:pStyle w:val="NoSpacing"/>
      </w:pPr>
      <w:r>
        <w:t>The brakes are going on the Ram; Patrolman Ripp can replace himself, but wants the town’s permission/direction as to whether he should have the job done professionally or do in house himself.  The board asked him to get quotes from two or three garages.</w:t>
      </w:r>
    </w:p>
    <w:p w14:paraId="2CCA53A3" w14:textId="77777777" w:rsidR="00691BD4" w:rsidRPr="00870C71" w:rsidRDefault="00691BD4" w:rsidP="007D3885">
      <w:pPr>
        <w:pStyle w:val="NoSpacing"/>
      </w:pPr>
    </w:p>
    <w:p w14:paraId="68F76CDB" w14:textId="29BBED5A" w:rsidR="00691BD4" w:rsidRDefault="00691BD4" w:rsidP="00046AD9">
      <w:pPr>
        <w:pStyle w:val="NoSpacing"/>
        <w:numPr>
          <w:ilvl w:val="0"/>
          <w:numId w:val="1"/>
        </w:numPr>
        <w:ind w:left="0" w:hanging="450"/>
      </w:pPr>
      <w:r w:rsidRPr="00870C71">
        <w:t>C</w:t>
      </w:r>
      <w:r>
        <w:t>LERK/TREASURER’S REPORT</w:t>
      </w:r>
      <w:r w:rsidR="005023DA">
        <w:t xml:space="preserve"> AND CORRESPONDENCE</w:t>
      </w:r>
    </w:p>
    <w:p w14:paraId="298D62E0" w14:textId="15E2AD0D" w:rsidR="00DC6767" w:rsidRDefault="00DC6767" w:rsidP="00DC6767">
      <w:pPr>
        <w:pStyle w:val="NoSpacing"/>
      </w:pPr>
      <w:r>
        <w:t>The new owners of GL Biogas have requested to pay their payment in lieu of taxes in two separate installments.</w:t>
      </w:r>
    </w:p>
    <w:p w14:paraId="3415899D" w14:textId="21D9C8EC" w:rsidR="00DC6767" w:rsidRPr="00DC6767" w:rsidRDefault="00DC6767" w:rsidP="00DC6767">
      <w:pPr>
        <w:pStyle w:val="NoSpacing"/>
        <w:rPr>
          <w:b/>
          <w:bCs/>
        </w:rPr>
      </w:pPr>
      <w:r>
        <w:rPr>
          <w:b/>
          <w:bCs/>
        </w:rPr>
        <w:t xml:space="preserve">Motion by Sup. Dresen, seconded by Sup. Laufenberg to allow Faith Technologies to pay their </w:t>
      </w:r>
      <w:proofErr w:type="spellStart"/>
      <w:r>
        <w:rPr>
          <w:b/>
          <w:bCs/>
        </w:rPr>
        <w:t>feeis</w:t>
      </w:r>
      <w:proofErr w:type="spellEnd"/>
      <w:r>
        <w:rPr>
          <w:b/>
          <w:bCs/>
        </w:rPr>
        <w:t xml:space="preserve"> in two installments.  Motion carried, 4-0; Sup. Meinholz abstained.</w:t>
      </w:r>
    </w:p>
    <w:p w14:paraId="3DCC1708" w14:textId="77777777" w:rsidR="00A76497" w:rsidRPr="00870C71" w:rsidRDefault="00A76497" w:rsidP="007D3885">
      <w:pPr>
        <w:pStyle w:val="NoSpacing"/>
      </w:pPr>
    </w:p>
    <w:p w14:paraId="6DD825E9" w14:textId="77777777" w:rsidR="00691BD4" w:rsidRPr="00870C71" w:rsidRDefault="00691BD4" w:rsidP="00046AD9">
      <w:pPr>
        <w:pStyle w:val="NoSpacing"/>
        <w:numPr>
          <w:ilvl w:val="0"/>
          <w:numId w:val="1"/>
        </w:numPr>
        <w:ind w:left="0" w:hanging="450"/>
      </w:pPr>
      <w:r w:rsidRPr="00870C71">
        <w:t xml:space="preserve">APPROVAL OF BILLS AS PRESENTED    </w:t>
      </w:r>
    </w:p>
    <w:p w14:paraId="18334B11" w14:textId="4E94F0C3" w:rsidR="00691BD4" w:rsidRPr="00870C71" w:rsidRDefault="00691BD4" w:rsidP="007D3885">
      <w:pPr>
        <w:pStyle w:val="ListParagraph"/>
        <w:ind w:left="0"/>
        <w:rPr>
          <w:b/>
        </w:rPr>
      </w:pPr>
      <w:r w:rsidRPr="00870C71">
        <w:rPr>
          <w:b/>
        </w:rPr>
        <w:t xml:space="preserve">Motion by </w:t>
      </w:r>
      <w:r w:rsidR="00A76497">
        <w:rPr>
          <w:b/>
        </w:rPr>
        <w:t>Sup. Dresen,</w:t>
      </w:r>
      <w:r w:rsidRPr="00870C71">
        <w:rPr>
          <w:b/>
        </w:rPr>
        <w:t xml:space="preserve"> seconded by </w:t>
      </w:r>
      <w:r w:rsidR="00A76497">
        <w:rPr>
          <w:b/>
        </w:rPr>
        <w:t xml:space="preserve">Sup. Laufenberg </w:t>
      </w:r>
      <w:r w:rsidRPr="00870C71">
        <w:rPr>
          <w:b/>
        </w:rPr>
        <w:t xml:space="preserve">to pay the bills.  Motion carried, </w:t>
      </w:r>
      <w:r w:rsidR="00A76497">
        <w:rPr>
          <w:b/>
        </w:rPr>
        <w:t>5</w:t>
      </w:r>
      <w:r w:rsidRPr="00870C71">
        <w:rPr>
          <w:b/>
        </w:rPr>
        <w:t>-0.</w:t>
      </w:r>
    </w:p>
    <w:p w14:paraId="02D3828D" w14:textId="77777777" w:rsidR="00691BD4" w:rsidRPr="00870C71" w:rsidRDefault="00691BD4" w:rsidP="00046AD9">
      <w:pPr>
        <w:pStyle w:val="NoSpacing"/>
        <w:numPr>
          <w:ilvl w:val="0"/>
          <w:numId w:val="1"/>
        </w:numPr>
        <w:ind w:left="0" w:hanging="450"/>
        <w:rPr>
          <w:rFonts w:cs="Forte"/>
        </w:rPr>
      </w:pPr>
      <w:r w:rsidRPr="00870C71">
        <w:t xml:space="preserve">ADJOURN </w:t>
      </w:r>
    </w:p>
    <w:p w14:paraId="0744179E" w14:textId="3EA49905" w:rsidR="0034242D" w:rsidRDefault="00691BD4" w:rsidP="007D3885">
      <w:pPr>
        <w:spacing w:after="0" w:line="240" w:lineRule="auto"/>
      </w:pPr>
      <w:r w:rsidRPr="00870C71">
        <w:rPr>
          <w:b/>
        </w:rPr>
        <w:t xml:space="preserve">Motion by </w:t>
      </w:r>
      <w:r w:rsidR="00A76497">
        <w:rPr>
          <w:b/>
        </w:rPr>
        <w:t>Sup. Meinholz,</w:t>
      </w:r>
      <w:r w:rsidRPr="00870C71">
        <w:rPr>
          <w:b/>
        </w:rPr>
        <w:t xml:space="preserve"> seconded</w:t>
      </w:r>
      <w:r>
        <w:rPr>
          <w:b/>
        </w:rPr>
        <w:t xml:space="preserve"> by</w:t>
      </w:r>
      <w:r w:rsidRPr="00870C71">
        <w:rPr>
          <w:b/>
        </w:rPr>
        <w:t xml:space="preserve"> </w:t>
      </w:r>
      <w:r w:rsidR="00A76497">
        <w:rPr>
          <w:b/>
        </w:rPr>
        <w:t xml:space="preserve">Sup. Statz </w:t>
      </w:r>
      <w:r w:rsidRPr="00870C71">
        <w:rPr>
          <w:b/>
        </w:rPr>
        <w:t xml:space="preserve">to adjourn the meeting at </w:t>
      </w:r>
      <w:r w:rsidR="00A76497">
        <w:rPr>
          <w:b/>
        </w:rPr>
        <w:t xml:space="preserve">8:57 </w:t>
      </w:r>
      <w:r w:rsidRPr="00870C71">
        <w:rPr>
          <w:b/>
        </w:rPr>
        <w:t xml:space="preserve">p.m.  Motion carried, </w:t>
      </w:r>
      <w:r w:rsidR="00A76497">
        <w:rPr>
          <w:b/>
        </w:rPr>
        <w:t>5</w:t>
      </w:r>
      <w:r w:rsidRPr="00870C71">
        <w:rPr>
          <w:b/>
        </w:rPr>
        <w:t>-0.</w:t>
      </w:r>
      <w:r w:rsidRPr="00870C71">
        <w:rPr>
          <w:rFonts w:cs="Franklin Gothic"/>
        </w:rPr>
        <w:tab/>
      </w:r>
    </w:p>
    <w:sectPr w:rsidR="0034242D" w:rsidSect="00A85080">
      <w:headerReference w:type="even" r:id="rId12"/>
      <w:headerReference w:type="default" r:id="rId13"/>
      <w:headerReference w:type="first" r:id="rId14"/>
      <w:type w:val="continuous"/>
      <w:pgSz w:w="12240" w:h="15840"/>
      <w:pgMar w:top="1166" w:right="810" w:bottom="86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C721B" w14:textId="77777777" w:rsidR="00953454" w:rsidRDefault="00953454" w:rsidP="00642176">
      <w:pPr>
        <w:spacing w:after="0" w:line="240" w:lineRule="auto"/>
      </w:pPr>
      <w:r>
        <w:separator/>
      </w:r>
    </w:p>
  </w:endnote>
  <w:endnote w:type="continuationSeparator" w:id="0">
    <w:p w14:paraId="21622086" w14:textId="77777777" w:rsidR="00953454" w:rsidRDefault="00953454" w:rsidP="0064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"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DB8E3" w14:textId="08923E1E" w:rsidR="00691BD4" w:rsidRDefault="00691BD4" w:rsidP="00691BD4">
    <w:pPr>
      <w:pStyle w:val="Footer"/>
      <w:tabs>
        <w:tab w:val="clear" w:pos="9360"/>
        <w:tab w:val="right" w:pos="10080"/>
      </w:tabs>
      <w:ind w:left="-810" w:right="-720"/>
    </w:pPr>
    <w:r>
      <w:t xml:space="preserve">Meeting minutes of </w:t>
    </w:r>
    <w:sdt>
      <w:sdtPr>
        <w:id w:val="-270017046"/>
      </w:sdtPr>
      <w:sdtEndPr/>
      <w:sdtContent>
        <w:r w:rsidR="002D7BA3">
          <w:t>Feb. 2, 2021</w:t>
        </w:r>
      </w:sdtContent>
    </w:sdt>
    <w:r>
      <w:t xml:space="preserve">                 </w:t>
    </w:r>
    <w:r w:rsidR="002D7BA3">
      <w:tab/>
    </w:r>
    <w:r>
      <w:t xml:space="preserve">Page </w:t>
    </w:r>
    <w:sdt>
      <w:sdtPr>
        <w:id w:val="-7047050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BC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sdt>
          <w:sdtPr>
            <w:rPr>
              <w:noProof/>
            </w:rPr>
            <w:id w:val="1242454986"/>
          </w:sdtPr>
          <w:sdtEndPr/>
          <w:sdtContent>
            <w:r w:rsidR="00A76497">
              <w:rPr>
                <w:noProof/>
              </w:rPr>
              <w:t>3</w:t>
            </w:r>
          </w:sdtContent>
        </w:sdt>
      </w:sdtContent>
    </w:sdt>
    <w:r>
      <w:rPr>
        <w:noProof/>
      </w:rPr>
      <w:tab/>
      <w:t xml:space="preserve">Approved: </w:t>
    </w:r>
    <w:r w:rsidR="005076B5">
      <w:rPr>
        <w:noProof/>
      </w:rPr>
      <w:t xml:space="preserve"> Feb. 17, 2021</w:t>
    </w:r>
    <w:r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5F350" w14:textId="77777777" w:rsidR="00691BD4" w:rsidRDefault="00691BD4" w:rsidP="00691BD4">
    <w:pPr>
      <w:pStyle w:val="Footer"/>
      <w:tabs>
        <w:tab w:val="clear" w:pos="9360"/>
        <w:tab w:val="right" w:pos="10080"/>
      </w:tabs>
      <w:ind w:left="-810" w:right="-720"/>
    </w:pPr>
    <w:r>
      <w:t xml:space="preserve">Meeting minutes of </w:t>
    </w:r>
    <w:sdt>
      <w:sdtPr>
        <w:id w:val="-774935813"/>
        <w:showingPlcHdr/>
      </w:sdtPr>
      <w:sdtEndPr/>
      <w:sdtContent>
        <w:r w:rsidRPr="00DF71EC">
          <w:rPr>
            <w:rStyle w:val="PlaceholderText"/>
          </w:rPr>
          <w:t>Click here to enter text.</w:t>
        </w:r>
      </w:sdtContent>
    </w:sdt>
    <w:r>
      <w:t xml:space="preserve">         –        Page </w:t>
    </w:r>
    <w:sdt>
      <w:sdtPr>
        <w:id w:val="21020672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08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sdt>
          <w:sdtPr>
            <w:rPr>
              <w:noProof/>
            </w:rPr>
            <w:id w:val="1814832613"/>
            <w:showingPlcHdr/>
          </w:sdtPr>
          <w:sdtEndPr/>
          <w:sdtContent>
            <w:r w:rsidRPr="00DF71EC">
              <w:rPr>
                <w:rStyle w:val="PlaceholderText"/>
              </w:rPr>
              <w:t>Click here to enter text.</w:t>
            </w:r>
          </w:sdtContent>
        </w:sdt>
      </w:sdtContent>
    </w:sdt>
    <w:r>
      <w:rPr>
        <w:noProof/>
      </w:rPr>
      <w:tab/>
      <w:t xml:space="preserve">Approved: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ACB4F" w14:textId="77777777" w:rsidR="00953454" w:rsidRDefault="00953454" w:rsidP="00642176">
      <w:pPr>
        <w:spacing w:after="0" w:line="240" w:lineRule="auto"/>
      </w:pPr>
      <w:r>
        <w:separator/>
      </w:r>
    </w:p>
  </w:footnote>
  <w:footnote w:type="continuationSeparator" w:id="0">
    <w:p w14:paraId="3371C183" w14:textId="77777777" w:rsidR="00953454" w:rsidRDefault="00953454" w:rsidP="0064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5BEA7" w14:textId="626FFAD5" w:rsidR="00130752" w:rsidRDefault="001307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BEE9D" w14:textId="7CF69FD5" w:rsidR="00A85080" w:rsidRDefault="00A85080" w:rsidP="00A85080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60288" behindDoc="0" locked="0" layoutInCell="0" allowOverlap="1" wp14:anchorId="4E4867AF" wp14:editId="4ABE83F5">
          <wp:simplePos x="0" y="0"/>
          <wp:positionH relativeFrom="margin">
            <wp:posOffset>87630</wp:posOffset>
          </wp:positionH>
          <wp:positionV relativeFrom="page">
            <wp:posOffset>411759</wp:posOffset>
          </wp:positionV>
          <wp:extent cx="5883910" cy="851535"/>
          <wp:effectExtent l="0" t="0" r="254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4"/>
        <w:szCs w:val="24"/>
      </w:rPr>
      <w:t xml:space="preserve">6157 County Hwy P. Dane, WI 53529                                                         Phone 608-849-7887 </w:t>
    </w:r>
  </w:p>
  <w:p w14:paraId="0C8DCE90" w14:textId="77777777" w:rsidR="00A85080" w:rsidRDefault="00A85080" w:rsidP="00A85080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7799D" w14:textId="034AAA32" w:rsidR="00CC44F7" w:rsidRDefault="00A7346F" w:rsidP="00CC44F7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57216" behindDoc="0" locked="0" layoutInCell="0" allowOverlap="1" wp14:anchorId="6C2AAC02" wp14:editId="3C15B2AD">
          <wp:simplePos x="0" y="0"/>
          <wp:positionH relativeFrom="margin">
            <wp:posOffset>87630</wp:posOffset>
          </wp:positionH>
          <wp:positionV relativeFrom="page">
            <wp:posOffset>411759</wp:posOffset>
          </wp:positionV>
          <wp:extent cx="5883910" cy="851535"/>
          <wp:effectExtent l="0" t="0" r="2540" b="571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4F7">
      <w:rPr>
        <w:sz w:val="24"/>
        <w:szCs w:val="24"/>
      </w:rPr>
      <w:t xml:space="preserve">6157 County Hwy P. Dane, WI 53529                                                         Phone 608-849-7887 </w:t>
    </w:r>
  </w:p>
  <w:p w14:paraId="2E615FC4" w14:textId="77777777" w:rsidR="00CC44F7" w:rsidRDefault="00CC44F7" w:rsidP="00691BD4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79748" w14:textId="78F1A990" w:rsidR="00130752" w:rsidRDefault="0013075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D7F82" w14:textId="6A02F372" w:rsidR="00A85080" w:rsidRDefault="00A8508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D439D" w14:textId="1C5EB926" w:rsidR="00130752" w:rsidRDefault="00130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1632BE"/>
    <w:multiLevelType w:val="hybridMultilevel"/>
    <w:tmpl w:val="3E68AAF4"/>
    <w:lvl w:ilvl="0" w:tplc="0409000F">
      <w:start w:val="1"/>
      <w:numFmt w:val="decimal"/>
      <w:lvlText w:val="%1."/>
      <w:lvlJc w:val="left"/>
      <w:pPr>
        <w:ind w:left="72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F25358"/>
    <w:multiLevelType w:val="hybridMultilevel"/>
    <w:tmpl w:val="10E68954"/>
    <w:lvl w:ilvl="0" w:tplc="0409000F">
      <w:start w:val="1"/>
      <w:numFmt w:val="decimal"/>
      <w:lvlText w:val="%1."/>
      <w:lvlJc w:val="left"/>
      <w:pPr>
        <w:ind w:left="72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454"/>
    <w:rsid w:val="0000296C"/>
    <w:rsid w:val="0002695E"/>
    <w:rsid w:val="00046AD9"/>
    <w:rsid w:val="00047A60"/>
    <w:rsid w:val="000E154C"/>
    <w:rsid w:val="001261F7"/>
    <w:rsid w:val="00127B73"/>
    <w:rsid w:val="00130752"/>
    <w:rsid w:val="00147DBE"/>
    <w:rsid w:val="00191B2C"/>
    <w:rsid w:val="001B19A0"/>
    <w:rsid w:val="001F2988"/>
    <w:rsid w:val="002179DD"/>
    <w:rsid w:val="002253D0"/>
    <w:rsid w:val="00273073"/>
    <w:rsid w:val="002A2FE8"/>
    <w:rsid w:val="002B2748"/>
    <w:rsid w:val="002D7BA3"/>
    <w:rsid w:val="00302245"/>
    <w:rsid w:val="0034242D"/>
    <w:rsid w:val="00396E77"/>
    <w:rsid w:val="00397C15"/>
    <w:rsid w:val="00397D4C"/>
    <w:rsid w:val="003E4102"/>
    <w:rsid w:val="00425F73"/>
    <w:rsid w:val="00433E1D"/>
    <w:rsid w:val="00476F88"/>
    <w:rsid w:val="00485F48"/>
    <w:rsid w:val="004A7DC7"/>
    <w:rsid w:val="004C2583"/>
    <w:rsid w:val="004E5754"/>
    <w:rsid w:val="005023DA"/>
    <w:rsid w:val="005076B5"/>
    <w:rsid w:val="00524525"/>
    <w:rsid w:val="0056258E"/>
    <w:rsid w:val="00595991"/>
    <w:rsid w:val="005F156F"/>
    <w:rsid w:val="005F48F9"/>
    <w:rsid w:val="006219FA"/>
    <w:rsid w:val="00625CF2"/>
    <w:rsid w:val="00642176"/>
    <w:rsid w:val="006651A4"/>
    <w:rsid w:val="00667BDE"/>
    <w:rsid w:val="006708C9"/>
    <w:rsid w:val="0069059C"/>
    <w:rsid w:val="00691BD4"/>
    <w:rsid w:val="006F17FF"/>
    <w:rsid w:val="007054A7"/>
    <w:rsid w:val="00712097"/>
    <w:rsid w:val="007447C1"/>
    <w:rsid w:val="007D3885"/>
    <w:rsid w:val="0082579C"/>
    <w:rsid w:val="008A2130"/>
    <w:rsid w:val="008B6342"/>
    <w:rsid w:val="008F315E"/>
    <w:rsid w:val="00953454"/>
    <w:rsid w:val="009B6057"/>
    <w:rsid w:val="009F5952"/>
    <w:rsid w:val="00A50B5B"/>
    <w:rsid w:val="00A7346F"/>
    <w:rsid w:val="00A76497"/>
    <w:rsid w:val="00A85080"/>
    <w:rsid w:val="00AB627A"/>
    <w:rsid w:val="00AE4AE1"/>
    <w:rsid w:val="00AF0F1D"/>
    <w:rsid w:val="00B24D34"/>
    <w:rsid w:val="00B63BC1"/>
    <w:rsid w:val="00BB5201"/>
    <w:rsid w:val="00BC5390"/>
    <w:rsid w:val="00BF10B6"/>
    <w:rsid w:val="00C01A29"/>
    <w:rsid w:val="00CC44F7"/>
    <w:rsid w:val="00CF653E"/>
    <w:rsid w:val="00D53E9C"/>
    <w:rsid w:val="00D9556C"/>
    <w:rsid w:val="00DC6767"/>
    <w:rsid w:val="00DD0721"/>
    <w:rsid w:val="00DF09D5"/>
    <w:rsid w:val="00DF4D2C"/>
    <w:rsid w:val="00E17A94"/>
    <w:rsid w:val="00E2156F"/>
    <w:rsid w:val="00E30607"/>
    <w:rsid w:val="00E44D9D"/>
    <w:rsid w:val="00E5211C"/>
    <w:rsid w:val="00E54AFA"/>
    <w:rsid w:val="00E72EBE"/>
    <w:rsid w:val="00EA58FB"/>
    <w:rsid w:val="00EE5659"/>
    <w:rsid w:val="00EF57A1"/>
    <w:rsid w:val="00F41840"/>
    <w:rsid w:val="00FC111E"/>
    <w:rsid w:val="00FC491C"/>
    <w:rsid w:val="00FD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0B77D0DF"/>
  <w15:chartTrackingRefBased/>
  <w15:docId w15:val="{474B41BB-2FB9-433C-A942-0F20D655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76"/>
  </w:style>
  <w:style w:type="paragraph" w:styleId="Footer">
    <w:name w:val="footer"/>
    <w:basedOn w:val="Normal"/>
    <w:link w:val="Foot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76"/>
  </w:style>
  <w:style w:type="character" w:styleId="Hyperlink">
    <w:name w:val="Hyperlink"/>
    <w:basedOn w:val="DefaultParagraphFont"/>
    <w:uiPriority w:val="99"/>
    <w:unhideWhenUsed/>
    <w:rsid w:val="006421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91BD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91BD4"/>
    <w:pPr>
      <w:spacing w:after="200" w:line="276" w:lineRule="auto"/>
      <w:ind w:left="720"/>
      <w:contextualSpacing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691B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0.8\MyFiles-Dianah\Board%20Minutes\Minutes%20TB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TB2.dotx</Template>
  <TotalTime>2202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Dianah Fayas</dc:creator>
  <cp:keywords/>
  <dc:description/>
  <cp:lastModifiedBy>Dianah Fayas</cp:lastModifiedBy>
  <cp:revision>13</cp:revision>
  <cp:lastPrinted>2021-02-18T01:11:00Z</cp:lastPrinted>
  <dcterms:created xsi:type="dcterms:W3CDTF">2021-02-09T21:33:00Z</dcterms:created>
  <dcterms:modified xsi:type="dcterms:W3CDTF">2021-02-18T18:25:00Z</dcterms:modified>
</cp:coreProperties>
</file>