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96127" w14:textId="77777777" w:rsidR="007E0B8F" w:rsidRPr="00A356E9" w:rsidRDefault="007E0B8F" w:rsidP="007E0B8F">
      <w:pPr>
        <w:pStyle w:val="NoSpacing"/>
        <w:jc w:val="center"/>
        <w:rPr>
          <w:b/>
          <w:sz w:val="28"/>
          <w:szCs w:val="28"/>
        </w:rPr>
      </w:pPr>
      <w:r w:rsidRPr="00A356E9">
        <w:rPr>
          <w:b/>
          <w:sz w:val="28"/>
          <w:szCs w:val="28"/>
        </w:rPr>
        <w:t xml:space="preserve">SPRINGFIELD PLAN COMMISSION </w:t>
      </w:r>
    </w:p>
    <w:p w14:paraId="1EC0BED5" w14:textId="6C4CFE50" w:rsidR="007E0B8F" w:rsidRPr="00A356E9" w:rsidRDefault="007E0B8F" w:rsidP="007E0B8F">
      <w:pPr>
        <w:pStyle w:val="NoSpacing"/>
        <w:jc w:val="center"/>
        <w:rPr>
          <w:b/>
          <w:sz w:val="28"/>
          <w:szCs w:val="28"/>
        </w:rPr>
      </w:pPr>
      <w:r w:rsidRPr="00A356E9">
        <w:rPr>
          <w:b/>
          <w:sz w:val="28"/>
          <w:szCs w:val="28"/>
        </w:rPr>
        <w:t xml:space="preserve">Meeting Minutes </w:t>
      </w:r>
      <w:proofErr w:type="gramStart"/>
      <w:r w:rsidRPr="00A356E9">
        <w:rPr>
          <w:b/>
          <w:sz w:val="28"/>
          <w:szCs w:val="28"/>
        </w:rPr>
        <w:t xml:space="preserve">-  </w:t>
      </w:r>
      <w:r w:rsidR="00795730">
        <w:rPr>
          <w:b/>
          <w:sz w:val="28"/>
          <w:szCs w:val="28"/>
        </w:rPr>
        <w:t>February</w:t>
      </w:r>
      <w:proofErr w:type="gramEnd"/>
      <w:r w:rsidR="00795730">
        <w:rPr>
          <w:b/>
          <w:sz w:val="28"/>
          <w:szCs w:val="28"/>
        </w:rPr>
        <w:t xml:space="preserve"> 3, 2020</w:t>
      </w:r>
      <w:r w:rsidR="0079706D" w:rsidRPr="00A356E9">
        <w:rPr>
          <w:b/>
          <w:sz w:val="28"/>
          <w:szCs w:val="28"/>
        </w:rPr>
        <w:t xml:space="preserve"> </w:t>
      </w:r>
      <w:r w:rsidRPr="00A356E9">
        <w:rPr>
          <w:b/>
          <w:sz w:val="28"/>
          <w:szCs w:val="28"/>
        </w:rPr>
        <w:t xml:space="preserve"> @ 7:30 p.m.  </w:t>
      </w:r>
    </w:p>
    <w:p w14:paraId="6365A48E" w14:textId="77777777" w:rsidR="007E0B8F" w:rsidRPr="00A356E9" w:rsidRDefault="007E0B8F" w:rsidP="007E0B8F">
      <w:pPr>
        <w:pStyle w:val="NoSpacing"/>
        <w:jc w:val="center"/>
        <w:rPr>
          <w:b/>
          <w:sz w:val="28"/>
          <w:szCs w:val="28"/>
        </w:rPr>
      </w:pPr>
      <w:r w:rsidRPr="00A356E9">
        <w:rPr>
          <w:b/>
          <w:sz w:val="28"/>
          <w:szCs w:val="28"/>
        </w:rPr>
        <w:t>Springfield Townhall, 6157 CTH P, Dane, WI</w:t>
      </w:r>
    </w:p>
    <w:p w14:paraId="4D66B7BF" w14:textId="77777777" w:rsidR="00AB21FB" w:rsidRPr="00A356E9" w:rsidRDefault="00AB21FB" w:rsidP="0050443B">
      <w:pPr>
        <w:pStyle w:val="ListParagraph"/>
        <w:rPr>
          <w:b/>
        </w:rPr>
      </w:pPr>
    </w:p>
    <w:p w14:paraId="78A40442" w14:textId="77777777"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CALL TO ORDER, ROLL CALL, PLEDGE OF ALLEGIANCE</w:t>
      </w:r>
    </w:p>
    <w:p w14:paraId="47444B11" w14:textId="3CF97B37" w:rsidR="005B5B0E" w:rsidRDefault="004F7619" w:rsidP="0066249A">
      <w:pPr>
        <w:pStyle w:val="ListParagraph"/>
        <w:spacing w:after="0" w:line="240" w:lineRule="auto"/>
        <w:ind w:left="0"/>
        <w:rPr>
          <w:rFonts w:eastAsia="Batang" w:cs="FrankRuehl"/>
          <w:sz w:val="21"/>
          <w:szCs w:val="21"/>
        </w:rPr>
      </w:pPr>
      <w:r w:rsidRPr="00A356E9">
        <w:rPr>
          <w:rFonts w:eastAsia="Batang" w:cs="FrankRuehl"/>
          <w:sz w:val="21"/>
          <w:szCs w:val="21"/>
        </w:rPr>
        <w:t xml:space="preserve">Chair Jeff Endres called the meeting to order at 7:30 p.m.  </w:t>
      </w:r>
      <w:r w:rsidR="00766DDF" w:rsidRPr="00766DDF">
        <w:rPr>
          <w:rFonts w:eastAsia="Batang" w:cs="FrankRuehl"/>
          <w:sz w:val="21"/>
          <w:szCs w:val="21"/>
        </w:rPr>
        <w:t xml:space="preserve">Roll call shows Chair </w:t>
      </w:r>
      <w:r w:rsidR="00C3337B">
        <w:rPr>
          <w:rFonts w:eastAsia="Batang" w:cs="FrankRuehl"/>
          <w:sz w:val="21"/>
          <w:szCs w:val="21"/>
        </w:rPr>
        <w:t xml:space="preserve">Jeff </w:t>
      </w:r>
      <w:r w:rsidR="00766DDF" w:rsidRPr="00766DDF">
        <w:rPr>
          <w:rFonts w:eastAsia="Batang" w:cs="FrankRuehl"/>
          <w:sz w:val="21"/>
          <w:szCs w:val="21"/>
        </w:rPr>
        <w:t xml:space="preserve">Endres, Commissioners </w:t>
      </w:r>
      <w:r w:rsidR="00C3337B">
        <w:rPr>
          <w:rFonts w:eastAsia="Batang" w:cs="FrankRuehl"/>
          <w:sz w:val="21"/>
          <w:szCs w:val="21"/>
        </w:rPr>
        <w:t xml:space="preserve">Steve </w:t>
      </w:r>
      <w:r w:rsidR="009439D4" w:rsidRPr="009439D4">
        <w:rPr>
          <w:rFonts w:eastAsia="Batang" w:cs="FrankRuehl"/>
          <w:sz w:val="21"/>
          <w:szCs w:val="21"/>
        </w:rPr>
        <w:t>Beglinger</w:t>
      </w:r>
      <w:r w:rsidR="00CE6D6B">
        <w:rPr>
          <w:rFonts w:eastAsia="Batang" w:cs="FrankRuehl"/>
          <w:sz w:val="21"/>
          <w:szCs w:val="21"/>
        </w:rPr>
        <w:t>,</w:t>
      </w:r>
      <w:r w:rsidR="00766DDF" w:rsidRPr="00766DDF">
        <w:rPr>
          <w:rFonts w:eastAsia="Batang" w:cs="FrankRuehl"/>
          <w:sz w:val="21"/>
          <w:szCs w:val="21"/>
        </w:rPr>
        <w:t xml:space="preserve"> </w:t>
      </w:r>
      <w:r w:rsidR="00C3337B">
        <w:rPr>
          <w:rFonts w:eastAsia="Batang" w:cs="FrankRuehl"/>
          <w:sz w:val="21"/>
          <w:szCs w:val="21"/>
        </w:rPr>
        <w:t xml:space="preserve">Nate </w:t>
      </w:r>
      <w:r w:rsidR="009439D4">
        <w:rPr>
          <w:rFonts w:eastAsia="Batang" w:cs="FrankRuehl"/>
          <w:sz w:val="21"/>
          <w:szCs w:val="21"/>
        </w:rPr>
        <w:t>Wagner</w:t>
      </w:r>
      <w:r w:rsidR="00CE6D6B">
        <w:rPr>
          <w:rFonts w:eastAsia="Batang" w:cs="FrankRuehl"/>
          <w:sz w:val="21"/>
          <w:szCs w:val="21"/>
        </w:rPr>
        <w:t>,</w:t>
      </w:r>
      <w:r w:rsidR="009439D4">
        <w:rPr>
          <w:rFonts w:eastAsia="Batang" w:cs="FrankRuehl"/>
          <w:sz w:val="21"/>
          <w:szCs w:val="21"/>
        </w:rPr>
        <w:t xml:space="preserve"> </w:t>
      </w:r>
      <w:r w:rsidR="00555486">
        <w:rPr>
          <w:rFonts w:eastAsia="Batang" w:cs="FrankRuehl"/>
          <w:sz w:val="21"/>
          <w:szCs w:val="21"/>
        </w:rPr>
        <w:t xml:space="preserve">and </w:t>
      </w:r>
      <w:r w:rsidR="00C3337B">
        <w:rPr>
          <w:rFonts w:eastAsia="Batang" w:cs="FrankRuehl"/>
          <w:sz w:val="21"/>
          <w:szCs w:val="21"/>
        </w:rPr>
        <w:t xml:space="preserve">Ron </w:t>
      </w:r>
      <w:r w:rsidR="00766DDF" w:rsidRPr="00766DDF">
        <w:rPr>
          <w:rFonts w:eastAsia="Batang" w:cs="FrankRuehl"/>
          <w:sz w:val="21"/>
          <w:szCs w:val="21"/>
        </w:rPr>
        <w:t>Wolfe</w:t>
      </w:r>
      <w:r w:rsidR="009439D4">
        <w:rPr>
          <w:rFonts w:eastAsia="Batang" w:cs="FrankRuehl"/>
          <w:sz w:val="21"/>
          <w:szCs w:val="21"/>
        </w:rPr>
        <w:t xml:space="preserve"> </w:t>
      </w:r>
      <w:r w:rsidR="00766DDF" w:rsidRPr="00766DDF">
        <w:rPr>
          <w:rFonts w:eastAsia="Batang" w:cs="FrankRuehl"/>
          <w:sz w:val="21"/>
          <w:szCs w:val="21"/>
        </w:rPr>
        <w:t xml:space="preserve">present, as well as </w:t>
      </w:r>
      <w:r w:rsidR="00C3337B">
        <w:rPr>
          <w:rFonts w:eastAsia="Batang" w:cs="FrankRuehl"/>
          <w:sz w:val="21"/>
          <w:szCs w:val="21"/>
        </w:rPr>
        <w:t>Town Board Chairman Jim</w:t>
      </w:r>
      <w:r w:rsidR="00766DDF" w:rsidRPr="00766DDF">
        <w:rPr>
          <w:rFonts w:eastAsia="Batang" w:cs="FrankRuehl"/>
          <w:sz w:val="21"/>
          <w:szCs w:val="21"/>
        </w:rPr>
        <w:t xml:space="preserve"> Pulvermacher. </w:t>
      </w:r>
      <w:r w:rsidR="00B8153A">
        <w:rPr>
          <w:rFonts w:eastAsia="Batang" w:cs="FrankRuehl"/>
          <w:sz w:val="21"/>
          <w:szCs w:val="21"/>
        </w:rPr>
        <w:t xml:space="preserve"> </w:t>
      </w:r>
      <w:r w:rsidR="00555486">
        <w:rPr>
          <w:rFonts w:eastAsia="Batang" w:cs="FrankRuehl"/>
          <w:sz w:val="21"/>
          <w:szCs w:val="21"/>
        </w:rPr>
        <w:t>Commissioners Bill Acker and Matt Wright were absent.</w:t>
      </w:r>
    </w:p>
    <w:p w14:paraId="2200A504" w14:textId="77777777" w:rsidR="005B5B0E" w:rsidRDefault="005B5B0E" w:rsidP="0066249A">
      <w:pPr>
        <w:pStyle w:val="ListParagraph"/>
        <w:spacing w:after="0" w:line="240" w:lineRule="auto"/>
        <w:ind w:left="0"/>
        <w:rPr>
          <w:rFonts w:eastAsia="Batang" w:cs="FrankRuehl"/>
          <w:sz w:val="21"/>
          <w:szCs w:val="21"/>
        </w:rPr>
      </w:pPr>
    </w:p>
    <w:p w14:paraId="0DC75C21" w14:textId="7357457C" w:rsidR="004F7619" w:rsidRPr="00A356E9" w:rsidRDefault="00766DDF" w:rsidP="0066249A">
      <w:pPr>
        <w:pStyle w:val="ListParagraph"/>
        <w:spacing w:after="0" w:line="240" w:lineRule="auto"/>
        <w:ind w:left="0"/>
        <w:rPr>
          <w:rFonts w:eastAsia="Batang" w:cs="FrankRuehl"/>
          <w:sz w:val="21"/>
          <w:szCs w:val="21"/>
        </w:rPr>
      </w:pPr>
      <w:r>
        <w:rPr>
          <w:rFonts w:eastAsia="Batang" w:cs="FrankRuehl"/>
          <w:sz w:val="21"/>
          <w:szCs w:val="21"/>
        </w:rPr>
        <w:t>Also present was</w:t>
      </w:r>
      <w:r w:rsidR="0066249A" w:rsidRPr="00A356E9">
        <w:rPr>
          <w:rFonts w:eastAsia="Batang" w:cs="FrankRuehl"/>
          <w:sz w:val="21"/>
          <w:szCs w:val="21"/>
        </w:rPr>
        <w:t xml:space="preserve"> </w:t>
      </w:r>
      <w:r w:rsidR="004F7619" w:rsidRPr="00A356E9">
        <w:rPr>
          <w:rFonts w:eastAsia="Batang" w:cs="FrankRuehl"/>
          <w:sz w:val="21"/>
          <w:szCs w:val="21"/>
        </w:rPr>
        <w:t>Clerk</w:t>
      </w:r>
      <w:r>
        <w:rPr>
          <w:rFonts w:eastAsia="Batang" w:cs="FrankRuehl"/>
          <w:sz w:val="21"/>
          <w:szCs w:val="21"/>
        </w:rPr>
        <w:t xml:space="preserve">-Treasurer </w:t>
      </w:r>
      <w:r w:rsidR="00521310">
        <w:rPr>
          <w:rFonts w:eastAsia="Batang" w:cs="FrankRuehl"/>
          <w:sz w:val="21"/>
          <w:szCs w:val="21"/>
        </w:rPr>
        <w:t xml:space="preserve">Dianah </w:t>
      </w:r>
      <w:r>
        <w:rPr>
          <w:rFonts w:eastAsia="Batang" w:cs="FrankRuehl"/>
          <w:sz w:val="21"/>
          <w:szCs w:val="21"/>
        </w:rPr>
        <w:t>Fayas</w:t>
      </w:r>
      <w:r w:rsidR="00521310">
        <w:rPr>
          <w:rFonts w:eastAsia="Batang" w:cs="FrankRuehl"/>
          <w:sz w:val="21"/>
          <w:szCs w:val="21"/>
        </w:rPr>
        <w:t xml:space="preserve">, Brent Hellenbrand, Dan Fargen, Steve Marx, Jim </w:t>
      </w:r>
      <w:proofErr w:type="spellStart"/>
      <w:r w:rsidR="00521310">
        <w:rPr>
          <w:rFonts w:eastAsia="Batang" w:cs="FrankRuehl"/>
          <w:sz w:val="21"/>
          <w:szCs w:val="21"/>
        </w:rPr>
        <w:t>Greiber</w:t>
      </w:r>
      <w:proofErr w:type="spellEnd"/>
      <w:r w:rsidR="00521310">
        <w:rPr>
          <w:rFonts w:eastAsia="Batang" w:cs="FrankRuehl"/>
          <w:sz w:val="21"/>
          <w:szCs w:val="21"/>
        </w:rPr>
        <w:t>, and Jack Cox</w:t>
      </w:r>
      <w:r w:rsidR="0066249A" w:rsidRPr="00A356E9">
        <w:rPr>
          <w:rFonts w:eastAsia="Batang" w:cs="FrankRuehl"/>
          <w:sz w:val="21"/>
          <w:szCs w:val="21"/>
        </w:rPr>
        <w:t>.</w:t>
      </w:r>
    </w:p>
    <w:p w14:paraId="34261104" w14:textId="77777777" w:rsidR="00A96C06" w:rsidRPr="00A356E9" w:rsidRDefault="00A96C06" w:rsidP="0066249A">
      <w:pPr>
        <w:pStyle w:val="ListParagraph"/>
        <w:spacing w:after="0" w:line="240" w:lineRule="auto"/>
        <w:ind w:left="0"/>
        <w:rPr>
          <w:rFonts w:eastAsia="Batang" w:cs="FrankRuehl"/>
          <w:sz w:val="21"/>
          <w:szCs w:val="21"/>
        </w:rPr>
      </w:pPr>
    </w:p>
    <w:p w14:paraId="336794AE" w14:textId="77777777" w:rsidR="00A96C06" w:rsidRPr="00A356E9" w:rsidRDefault="00A96C06" w:rsidP="0066249A">
      <w:pPr>
        <w:pStyle w:val="ListParagraph"/>
        <w:spacing w:after="0" w:line="240" w:lineRule="auto"/>
        <w:ind w:left="0"/>
        <w:rPr>
          <w:rFonts w:eastAsia="Batang" w:cs="FrankRuehl"/>
          <w:sz w:val="21"/>
          <w:szCs w:val="21"/>
        </w:rPr>
      </w:pPr>
      <w:r w:rsidRPr="00A356E9">
        <w:rPr>
          <w:rFonts w:eastAsia="Batang" w:cs="FrankRuehl"/>
          <w:sz w:val="21"/>
          <w:szCs w:val="21"/>
        </w:rPr>
        <w:t>The Pledge of Allegiance was recited.</w:t>
      </w:r>
    </w:p>
    <w:p w14:paraId="27BFA2F7" w14:textId="77777777" w:rsidR="0066249A" w:rsidRPr="00A356E9" w:rsidRDefault="0066249A" w:rsidP="0066249A">
      <w:pPr>
        <w:pStyle w:val="ListParagraph"/>
        <w:spacing w:after="0" w:line="240" w:lineRule="auto"/>
        <w:ind w:left="0"/>
        <w:rPr>
          <w:rFonts w:eastAsia="Batang" w:cs="FrankRuehl"/>
          <w:sz w:val="21"/>
          <w:szCs w:val="21"/>
        </w:rPr>
      </w:pPr>
    </w:p>
    <w:p w14:paraId="7DDBA9B4" w14:textId="77777777"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CONFIRMATION OF POSTINGS FOR OPEN MEETING LAWS</w:t>
      </w:r>
    </w:p>
    <w:p w14:paraId="6F0A65A2" w14:textId="77777777" w:rsidR="0066249A" w:rsidRPr="00A356E9" w:rsidRDefault="0066249A" w:rsidP="005C1564">
      <w:pPr>
        <w:pStyle w:val="ListParagraph"/>
        <w:spacing w:after="0" w:line="240" w:lineRule="auto"/>
        <w:ind w:left="0"/>
        <w:rPr>
          <w:rFonts w:eastAsia="Batang" w:cs="FrankRuehl"/>
          <w:sz w:val="21"/>
          <w:szCs w:val="21"/>
        </w:rPr>
      </w:pPr>
      <w:r w:rsidRPr="00A356E9">
        <w:rPr>
          <w:rFonts w:eastAsia="Batang" w:cs="FrankRuehl"/>
          <w:sz w:val="21"/>
          <w:szCs w:val="21"/>
        </w:rPr>
        <w:t>The Clerk confirmed that the agenda was posted at town hall and on the Town website and that the meeting is being recorded.</w:t>
      </w:r>
    </w:p>
    <w:p w14:paraId="7CE9F2CE" w14:textId="77777777" w:rsidR="0066249A" w:rsidRPr="00A356E9" w:rsidRDefault="0066249A" w:rsidP="0066249A">
      <w:pPr>
        <w:pStyle w:val="ListParagraph"/>
        <w:spacing w:after="0" w:line="240" w:lineRule="auto"/>
        <w:ind w:left="0"/>
        <w:rPr>
          <w:rFonts w:eastAsia="Batang" w:cs="FrankRuehl"/>
          <w:sz w:val="21"/>
          <w:szCs w:val="21"/>
        </w:rPr>
      </w:pPr>
    </w:p>
    <w:p w14:paraId="3614CBE3" w14:textId="1C963D11" w:rsidR="00E40BC9" w:rsidRPr="00A356E9" w:rsidRDefault="00E40BC9" w:rsidP="005C1564">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PUBLIC COMMENT TIME</w:t>
      </w:r>
      <w:r w:rsidR="00490ECF">
        <w:rPr>
          <w:rFonts w:eastAsia="Batang" w:cs="FrankRuehl"/>
          <w:sz w:val="21"/>
          <w:szCs w:val="21"/>
        </w:rPr>
        <w:t xml:space="preserve"> –</w:t>
      </w:r>
      <w:r w:rsidR="00C920B2">
        <w:rPr>
          <w:rFonts w:eastAsia="Batang" w:cs="FrankRuehl"/>
          <w:sz w:val="21"/>
          <w:szCs w:val="21"/>
        </w:rPr>
        <w:t xml:space="preserve"> Jim </w:t>
      </w:r>
      <w:proofErr w:type="spellStart"/>
      <w:r w:rsidR="00C920B2">
        <w:rPr>
          <w:rFonts w:eastAsia="Batang" w:cs="FrankRuehl"/>
          <w:sz w:val="21"/>
          <w:szCs w:val="21"/>
        </w:rPr>
        <w:t>Greiber</w:t>
      </w:r>
      <w:proofErr w:type="spellEnd"/>
      <w:r w:rsidR="00E553CE">
        <w:rPr>
          <w:rFonts w:eastAsia="Batang" w:cs="FrankRuehl"/>
          <w:sz w:val="21"/>
          <w:szCs w:val="21"/>
        </w:rPr>
        <w:t xml:space="preserve"> asked the Commission about</w:t>
      </w:r>
      <w:r w:rsidR="00845047">
        <w:rPr>
          <w:rFonts w:eastAsia="Batang" w:cs="FrankRuehl"/>
          <w:sz w:val="21"/>
          <w:szCs w:val="21"/>
        </w:rPr>
        <w:t xml:space="preserve"> the existing CUP for truck storage at Doug Middleton’s property on </w:t>
      </w:r>
      <w:r w:rsidR="00ED2727">
        <w:rPr>
          <w:rFonts w:eastAsia="Batang" w:cs="FrankRuehl"/>
          <w:sz w:val="21"/>
          <w:szCs w:val="21"/>
        </w:rPr>
        <w:t>Lodi-Springfield Road east of County P and the feasibility of</w:t>
      </w:r>
      <w:r w:rsidR="00E553CE">
        <w:rPr>
          <w:rFonts w:eastAsia="Batang" w:cs="FrankRuehl"/>
          <w:sz w:val="21"/>
          <w:szCs w:val="21"/>
        </w:rPr>
        <w:t xml:space="preserve"> </w:t>
      </w:r>
      <w:r w:rsidR="00262DAD">
        <w:rPr>
          <w:rFonts w:eastAsia="Batang" w:cs="FrankRuehl"/>
          <w:sz w:val="21"/>
          <w:szCs w:val="21"/>
        </w:rPr>
        <w:t xml:space="preserve">building another shed with an office </w:t>
      </w:r>
      <w:r w:rsidR="006B6496">
        <w:rPr>
          <w:rFonts w:eastAsia="Batang" w:cs="FrankRuehl"/>
          <w:sz w:val="21"/>
          <w:szCs w:val="21"/>
        </w:rPr>
        <w:t xml:space="preserve">at </w:t>
      </w:r>
      <w:r w:rsidR="00ED2727">
        <w:rPr>
          <w:rFonts w:eastAsia="Batang" w:cs="FrankRuehl"/>
          <w:sz w:val="21"/>
          <w:szCs w:val="21"/>
        </w:rPr>
        <w:t xml:space="preserve">that location.   Commissioners noted there is likely no undisturbed land </w:t>
      </w:r>
      <w:r w:rsidR="005010C9">
        <w:rPr>
          <w:rFonts w:eastAsia="Batang" w:cs="FrankRuehl"/>
          <w:sz w:val="21"/>
          <w:szCs w:val="21"/>
        </w:rPr>
        <w:t>remaining</w:t>
      </w:r>
      <w:r w:rsidR="00ED2727">
        <w:rPr>
          <w:rFonts w:eastAsia="Batang" w:cs="FrankRuehl"/>
          <w:sz w:val="21"/>
          <w:szCs w:val="21"/>
        </w:rPr>
        <w:t xml:space="preserve"> on the parcel</w:t>
      </w:r>
      <w:r w:rsidR="005010C9">
        <w:rPr>
          <w:rFonts w:eastAsia="Batang" w:cs="FrankRuehl"/>
          <w:sz w:val="21"/>
          <w:szCs w:val="21"/>
        </w:rPr>
        <w:t>, which would necessitate a holding tank</w:t>
      </w:r>
      <w:r w:rsidR="00AA3B21">
        <w:rPr>
          <w:rFonts w:eastAsia="Batang" w:cs="FrankRuehl"/>
          <w:sz w:val="21"/>
          <w:szCs w:val="21"/>
        </w:rPr>
        <w:t>, typically not permitted by the Town,</w:t>
      </w:r>
      <w:r w:rsidR="005010C9">
        <w:rPr>
          <w:rFonts w:eastAsia="Batang" w:cs="FrankRuehl"/>
          <w:sz w:val="21"/>
          <w:szCs w:val="21"/>
        </w:rPr>
        <w:t xml:space="preserve"> to accommodate on-site staff and restroom facilities</w:t>
      </w:r>
      <w:r w:rsidR="00AA3B21">
        <w:rPr>
          <w:rFonts w:eastAsia="Batang" w:cs="FrankRuehl"/>
          <w:sz w:val="21"/>
          <w:szCs w:val="21"/>
        </w:rPr>
        <w:t xml:space="preserve">.  Commissioners directed Mr. </w:t>
      </w:r>
      <w:proofErr w:type="spellStart"/>
      <w:r w:rsidR="00AA3B21">
        <w:rPr>
          <w:rFonts w:eastAsia="Batang" w:cs="FrankRuehl"/>
          <w:sz w:val="21"/>
          <w:szCs w:val="21"/>
        </w:rPr>
        <w:t>Greiber</w:t>
      </w:r>
      <w:proofErr w:type="spellEnd"/>
      <w:r w:rsidR="00AA3B21">
        <w:rPr>
          <w:rFonts w:eastAsia="Batang" w:cs="FrankRuehl"/>
          <w:sz w:val="21"/>
          <w:szCs w:val="21"/>
        </w:rPr>
        <w:t xml:space="preserve"> to contact the Clerk to be added to the next agenda for discussion.</w:t>
      </w:r>
    </w:p>
    <w:p w14:paraId="56DE9177" w14:textId="77777777" w:rsidR="00E40BC9" w:rsidRPr="00A356E9" w:rsidRDefault="00E40BC9" w:rsidP="00E40BC9">
      <w:pPr>
        <w:pStyle w:val="ListParagraph"/>
        <w:spacing w:after="200" w:line="240" w:lineRule="auto"/>
        <w:ind w:left="0"/>
        <w:rPr>
          <w:rFonts w:eastAsia="Batang" w:cs="FrankRuehl"/>
          <w:sz w:val="21"/>
          <w:szCs w:val="21"/>
        </w:rPr>
      </w:pPr>
    </w:p>
    <w:p w14:paraId="337F5F71" w14:textId="4A14BFD1" w:rsidR="0050443B" w:rsidRPr="00A356E9" w:rsidRDefault="00D8784F" w:rsidP="005C1564">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 xml:space="preserve">APPROVAL OF </w:t>
      </w:r>
      <w:r w:rsidR="00E40BC9" w:rsidRPr="00A356E9">
        <w:rPr>
          <w:rFonts w:eastAsia="Batang" w:cs="FrankRuehl"/>
          <w:sz w:val="21"/>
          <w:szCs w:val="21"/>
        </w:rPr>
        <w:t xml:space="preserve">PREVIOUS </w:t>
      </w:r>
      <w:r w:rsidRPr="00A356E9">
        <w:rPr>
          <w:rFonts w:eastAsia="Batang" w:cs="FrankRuehl"/>
          <w:sz w:val="21"/>
          <w:szCs w:val="21"/>
        </w:rPr>
        <w:t>MINUTES</w:t>
      </w:r>
      <w:r w:rsidR="00E40BC9" w:rsidRPr="00A356E9">
        <w:rPr>
          <w:rFonts w:eastAsia="Batang" w:cs="FrankRuehl"/>
          <w:sz w:val="21"/>
          <w:szCs w:val="21"/>
        </w:rPr>
        <w:t>:</w:t>
      </w:r>
      <w:r w:rsidR="00C74BB6" w:rsidRPr="00A356E9">
        <w:rPr>
          <w:rFonts w:eastAsia="Batang" w:cs="FrankRuehl"/>
          <w:sz w:val="21"/>
          <w:szCs w:val="21"/>
        </w:rPr>
        <w:t xml:space="preserve">  </w:t>
      </w:r>
      <w:r w:rsidR="00134A08">
        <w:rPr>
          <w:rFonts w:eastAsia="Batang" w:cs="FrankRuehl"/>
          <w:sz w:val="21"/>
          <w:szCs w:val="21"/>
        </w:rPr>
        <w:t>January 6, 2020</w:t>
      </w:r>
    </w:p>
    <w:p w14:paraId="387D4A64" w14:textId="6784710F" w:rsidR="00326D2B" w:rsidRPr="00A356E9" w:rsidRDefault="00326D2B" w:rsidP="005C1564">
      <w:pPr>
        <w:pStyle w:val="ListParagraph"/>
        <w:spacing w:after="0" w:line="240" w:lineRule="auto"/>
        <w:ind w:left="0"/>
        <w:rPr>
          <w:rFonts w:eastAsia="Batang" w:cs="FrankRuehl"/>
          <w:b/>
          <w:sz w:val="21"/>
          <w:szCs w:val="21"/>
        </w:rPr>
      </w:pPr>
      <w:r w:rsidRPr="00A356E9">
        <w:rPr>
          <w:rFonts w:eastAsia="Batang" w:cs="FrankRuehl"/>
          <w:b/>
          <w:sz w:val="21"/>
          <w:szCs w:val="21"/>
        </w:rPr>
        <w:t xml:space="preserve">Motion by </w:t>
      </w:r>
      <w:r w:rsidR="00517D08">
        <w:rPr>
          <w:rFonts w:eastAsia="Batang" w:cs="FrankRuehl"/>
          <w:b/>
          <w:sz w:val="21"/>
          <w:szCs w:val="21"/>
        </w:rPr>
        <w:t>Mr. Pulvermacher,</w:t>
      </w:r>
      <w:r w:rsidRPr="00A356E9">
        <w:rPr>
          <w:rFonts w:eastAsia="Batang" w:cs="FrankRuehl"/>
          <w:b/>
          <w:sz w:val="21"/>
          <w:szCs w:val="21"/>
        </w:rPr>
        <w:t xml:space="preserve"> seconded by </w:t>
      </w:r>
      <w:r w:rsidR="000F1059">
        <w:rPr>
          <w:rFonts w:eastAsia="Batang" w:cs="FrankRuehl"/>
          <w:b/>
          <w:sz w:val="21"/>
          <w:szCs w:val="21"/>
        </w:rPr>
        <w:t xml:space="preserve">Commissioner Wagner </w:t>
      </w:r>
      <w:r w:rsidRPr="00A356E9">
        <w:rPr>
          <w:rFonts w:eastAsia="Batang" w:cs="FrankRuehl"/>
          <w:b/>
          <w:sz w:val="21"/>
          <w:szCs w:val="21"/>
        </w:rPr>
        <w:t>to approve</w:t>
      </w:r>
      <w:r w:rsidR="00C74BB6" w:rsidRPr="00A356E9">
        <w:rPr>
          <w:rFonts w:eastAsia="Batang" w:cs="FrankRuehl"/>
          <w:b/>
          <w:sz w:val="21"/>
          <w:szCs w:val="21"/>
        </w:rPr>
        <w:t xml:space="preserve"> </w:t>
      </w:r>
      <w:r w:rsidR="000F1059">
        <w:rPr>
          <w:rFonts w:eastAsia="Batang" w:cs="FrankRuehl"/>
          <w:b/>
          <w:sz w:val="21"/>
          <w:szCs w:val="21"/>
        </w:rPr>
        <w:t xml:space="preserve">the </w:t>
      </w:r>
      <w:r w:rsidR="00C74BB6" w:rsidRPr="00A356E9">
        <w:rPr>
          <w:rFonts w:eastAsia="Batang" w:cs="FrankRuehl"/>
          <w:b/>
          <w:sz w:val="21"/>
          <w:szCs w:val="21"/>
        </w:rPr>
        <w:t>minutes</w:t>
      </w:r>
      <w:r w:rsidRPr="00A356E9">
        <w:rPr>
          <w:rFonts w:eastAsia="Batang" w:cs="FrankRuehl"/>
          <w:b/>
          <w:sz w:val="21"/>
          <w:szCs w:val="21"/>
        </w:rPr>
        <w:t xml:space="preserve">.  </w:t>
      </w:r>
      <w:r w:rsidR="00C74BB6" w:rsidRPr="00A356E9">
        <w:rPr>
          <w:rFonts w:eastAsia="Batang" w:cs="FrankRuehl"/>
          <w:b/>
          <w:sz w:val="21"/>
          <w:szCs w:val="21"/>
        </w:rPr>
        <w:t xml:space="preserve">Motion carried, </w:t>
      </w:r>
      <w:r w:rsidR="000F1059">
        <w:rPr>
          <w:rFonts w:eastAsia="Batang" w:cs="FrankRuehl"/>
          <w:b/>
          <w:sz w:val="21"/>
          <w:szCs w:val="21"/>
        </w:rPr>
        <w:t>5</w:t>
      </w:r>
      <w:r w:rsidR="004F7619" w:rsidRPr="00A356E9">
        <w:rPr>
          <w:rFonts w:eastAsia="Batang" w:cs="FrankRuehl"/>
          <w:b/>
          <w:sz w:val="21"/>
          <w:szCs w:val="21"/>
        </w:rPr>
        <w:t>-0.</w:t>
      </w:r>
    </w:p>
    <w:p w14:paraId="399BBE16" w14:textId="77777777" w:rsidR="0068548A" w:rsidRPr="00A356E9" w:rsidRDefault="0068548A" w:rsidP="00490ECF">
      <w:pPr>
        <w:pStyle w:val="ListParagraph"/>
        <w:spacing w:before="240" w:after="200" w:line="240" w:lineRule="auto"/>
        <w:ind w:left="0"/>
        <w:rPr>
          <w:rFonts w:eastAsia="Batang" w:cs="FrankRuehl"/>
          <w:sz w:val="21"/>
          <w:szCs w:val="21"/>
          <w:u w:val="single"/>
        </w:rPr>
      </w:pPr>
    </w:p>
    <w:p w14:paraId="3F5E16A9" w14:textId="77777777" w:rsidR="00134A08" w:rsidRDefault="00134A08" w:rsidP="00134A08">
      <w:pPr>
        <w:pStyle w:val="ListParagraph"/>
        <w:numPr>
          <w:ilvl w:val="0"/>
          <w:numId w:val="2"/>
        </w:numPr>
        <w:spacing w:after="200" w:line="240" w:lineRule="auto"/>
        <w:ind w:left="0"/>
        <w:rPr>
          <w:rFonts w:cs="Franklin Gothic"/>
          <w:sz w:val="21"/>
          <w:szCs w:val="21"/>
        </w:rPr>
      </w:pPr>
      <w:r>
        <w:rPr>
          <w:rFonts w:cs="Franklin Gothic"/>
          <w:sz w:val="21"/>
          <w:szCs w:val="21"/>
        </w:rPr>
        <w:t xml:space="preserve">PUBLIC HEARING                 </w:t>
      </w:r>
      <w:r>
        <w:rPr>
          <w:rFonts w:cs="Franklin Gothic"/>
          <w:i/>
          <w:sz w:val="21"/>
          <w:szCs w:val="21"/>
        </w:rPr>
        <w:t>MOVE TO RECESS REGULAR MEETING AND ENTER INTO A PUBLIC HEARING</w:t>
      </w:r>
    </w:p>
    <w:p w14:paraId="1798320E" w14:textId="77777777" w:rsidR="00134A08" w:rsidRDefault="00134A08" w:rsidP="00134A08">
      <w:pPr>
        <w:pStyle w:val="ListParagraph"/>
        <w:numPr>
          <w:ilvl w:val="1"/>
          <w:numId w:val="9"/>
        </w:numPr>
        <w:autoSpaceDE w:val="0"/>
        <w:autoSpaceDN w:val="0"/>
        <w:adjustRightInd w:val="0"/>
        <w:spacing w:after="0" w:line="240" w:lineRule="auto"/>
        <w:ind w:left="630"/>
        <w:rPr>
          <w:rFonts w:cs="Franklin Gothic"/>
          <w:sz w:val="21"/>
          <w:szCs w:val="21"/>
        </w:rPr>
      </w:pPr>
      <w:r>
        <w:rPr>
          <w:rFonts w:cs="Franklin Gothic"/>
          <w:sz w:val="21"/>
          <w:szCs w:val="21"/>
        </w:rPr>
        <w:t>REZONE FROM R-1 LEGACY TO MFR TOWN ZONING: 7130 HWY. K</w:t>
      </w:r>
      <w:r w:rsidRPr="000519D1">
        <w:rPr>
          <w:rFonts w:cs="Franklin Gothic"/>
          <w:sz w:val="21"/>
          <w:szCs w:val="21"/>
        </w:rPr>
        <w:t xml:space="preserve"> NON-CONFORMING DUPLEX </w:t>
      </w:r>
    </w:p>
    <w:p w14:paraId="44C502B3" w14:textId="21D276A4" w:rsidR="00134A08" w:rsidRDefault="00134A08" w:rsidP="00134A08">
      <w:pPr>
        <w:spacing w:line="276" w:lineRule="auto"/>
        <w:ind w:left="1440" w:firstLine="720"/>
        <w:rPr>
          <w:rFonts w:cs="Franklin Gothic"/>
          <w:i/>
          <w:sz w:val="21"/>
          <w:szCs w:val="21"/>
        </w:rPr>
      </w:pPr>
      <w:r w:rsidRPr="00DD6C26">
        <w:rPr>
          <w:rFonts w:cs="Franklin Gothic"/>
          <w:i/>
          <w:sz w:val="21"/>
          <w:szCs w:val="21"/>
        </w:rPr>
        <w:t>MOVE TO CLOSE PUBLIC HEARING AND RE-ENTER REGULAR MEETING</w:t>
      </w:r>
    </w:p>
    <w:p w14:paraId="4C2ED41E" w14:textId="53A8C02B" w:rsidR="00981514" w:rsidRDefault="00B318F2" w:rsidP="00981514">
      <w:pPr>
        <w:spacing w:after="0" w:line="240" w:lineRule="auto"/>
      </w:pPr>
      <w:r>
        <w:rPr>
          <w:rFonts w:cs="Franklin Gothic"/>
          <w:b/>
          <w:bCs/>
          <w:iCs/>
          <w:sz w:val="21"/>
          <w:szCs w:val="21"/>
        </w:rPr>
        <w:t>Motion by Mr. Pulvermacher, seconded by Commissioner Wagner to recess t</w:t>
      </w:r>
      <w:r w:rsidR="00D62D46">
        <w:rPr>
          <w:rFonts w:cs="Franklin Gothic"/>
          <w:b/>
          <w:bCs/>
          <w:iCs/>
          <w:sz w:val="21"/>
          <w:szCs w:val="21"/>
        </w:rPr>
        <w:t xml:space="preserve">he meeting and go into a public hearing.  </w:t>
      </w:r>
      <w:r w:rsidR="00981514">
        <w:rPr>
          <w:rFonts w:ascii="Calibri" w:eastAsia="Calibri" w:hAnsi="Calibri" w:cs="Franklin Gothic"/>
          <w:b/>
          <w:sz w:val="21"/>
          <w:szCs w:val="21"/>
        </w:rPr>
        <w:t xml:space="preserve">Roll call vote:  </w:t>
      </w:r>
      <w:r w:rsidR="00981514" w:rsidRPr="00707679">
        <w:rPr>
          <w:rFonts w:ascii="Calibri" w:eastAsia="Calibri" w:hAnsi="Calibri" w:cs="Franklin Gothic"/>
          <w:b/>
          <w:sz w:val="21"/>
          <w:szCs w:val="21"/>
        </w:rPr>
        <w:t xml:space="preserve">Wolfe AYE, </w:t>
      </w:r>
      <w:r w:rsidR="00981514">
        <w:rPr>
          <w:rFonts w:ascii="Calibri" w:eastAsia="Calibri" w:hAnsi="Calibri" w:cs="Franklin Gothic"/>
          <w:b/>
          <w:sz w:val="21"/>
          <w:szCs w:val="21"/>
        </w:rPr>
        <w:t xml:space="preserve">Wagner AYE, </w:t>
      </w:r>
      <w:r w:rsidR="00981514" w:rsidRPr="00707679">
        <w:rPr>
          <w:rFonts w:ascii="Calibri" w:eastAsia="Calibri" w:hAnsi="Calibri" w:cs="Franklin Gothic"/>
          <w:b/>
          <w:sz w:val="21"/>
          <w:szCs w:val="21"/>
        </w:rPr>
        <w:t xml:space="preserve">Pulvermacher AYE, </w:t>
      </w:r>
      <w:r w:rsidR="00981514">
        <w:rPr>
          <w:rFonts w:ascii="Calibri" w:eastAsia="Calibri" w:hAnsi="Calibri" w:cs="Franklin Gothic"/>
          <w:b/>
          <w:sz w:val="21"/>
          <w:szCs w:val="21"/>
        </w:rPr>
        <w:t xml:space="preserve">Endres AYE, </w:t>
      </w:r>
      <w:r w:rsidR="00981514" w:rsidRPr="00707679">
        <w:rPr>
          <w:rFonts w:ascii="Calibri" w:eastAsia="Calibri" w:hAnsi="Calibri" w:cs="Franklin Gothic"/>
          <w:b/>
          <w:sz w:val="21"/>
          <w:szCs w:val="21"/>
        </w:rPr>
        <w:t>Beglinger AYE.  Motion carried.</w:t>
      </w:r>
    </w:p>
    <w:p w14:paraId="221E25A8" w14:textId="005404D4" w:rsidR="00B318F2" w:rsidRDefault="00DC75D2" w:rsidP="00B318F2">
      <w:pPr>
        <w:spacing w:after="0" w:line="276" w:lineRule="auto"/>
        <w:rPr>
          <w:rFonts w:cs="Franklin Gothic"/>
          <w:iCs/>
          <w:sz w:val="21"/>
          <w:szCs w:val="21"/>
        </w:rPr>
      </w:pPr>
      <w:r>
        <w:rPr>
          <w:rFonts w:cs="Franklin Gothic"/>
          <w:iCs/>
          <w:sz w:val="21"/>
          <w:szCs w:val="21"/>
        </w:rPr>
        <w:t xml:space="preserve">Mr. Fargen explained he is seeking to rezone his duplex from R-1 to MFR </w:t>
      </w:r>
      <w:r w:rsidR="00C008E7">
        <w:rPr>
          <w:rFonts w:cs="Franklin Gothic"/>
          <w:iCs/>
          <w:sz w:val="21"/>
          <w:szCs w:val="21"/>
        </w:rPr>
        <w:t>so the zoning district matches the residence and</w:t>
      </w:r>
      <w:r w:rsidR="00E95498">
        <w:rPr>
          <w:rFonts w:cs="Franklin Gothic"/>
          <w:iCs/>
          <w:sz w:val="21"/>
          <w:szCs w:val="21"/>
        </w:rPr>
        <w:t xml:space="preserve"> historical and current use.  There were no comments from the public. Commissioners reminded the applicant that </w:t>
      </w:r>
      <w:r w:rsidR="000F522A">
        <w:rPr>
          <w:rFonts w:cs="Franklin Gothic"/>
          <w:iCs/>
          <w:sz w:val="21"/>
          <w:szCs w:val="21"/>
        </w:rPr>
        <w:t>a conversion to a tri-plex would require a CUP.</w:t>
      </w:r>
    </w:p>
    <w:p w14:paraId="0205EF34" w14:textId="4CE90857" w:rsidR="000F522A" w:rsidRDefault="000F522A" w:rsidP="000F522A">
      <w:pPr>
        <w:spacing w:after="0" w:line="240" w:lineRule="auto"/>
      </w:pPr>
      <w:r>
        <w:rPr>
          <w:rFonts w:cs="Franklin Gothic"/>
          <w:b/>
          <w:bCs/>
          <w:iCs/>
          <w:sz w:val="21"/>
          <w:szCs w:val="21"/>
        </w:rPr>
        <w:t xml:space="preserve">Motion by Mr. Pulvermacher, seconded by Commissioner Wolfe to come out of the public hearing and return to the regular meeting.  </w:t>
      </w:r>
      <w:r>
        <w:rPr>
          <w:rFonts w:ascii="Calibri" w:eastAsia="Calibri" w:hAnsi="Calibri" w:cs="Franklin Gothic"/>
          <w:b/>
          <w:sz w:val="21"/>
          <w:szCs w:val="21"/>
        </w:rPr>
        <w:t xml:space="preserve">Roll call vote:  </w:t>
      </w:r>
      <w:r w:rsidRPr="00707679">
        <w:rPr>
          <w:rFonts w:ascii="Calibri" w:eastAsia="Calibri" w:hAnsi="Calibri" w:cs="Franklin Gothic"/>
          <w:b/>
          <w:sz w:val="21"/>
          <w:szCs w:val="21"/>
        </w:rPr>
        <w:t xml:space="preserve">Wolfe AYE, </w:t>
      </w:r>
      <w:r>
        <w:rPr>
          <w:rFonts w:ascii="Calibri" w:eastAsia="Calibri" w:hAnsi="Calibri" w:cs="Franklin Gothic"/>
          <w:b/>
          <w:sz w:val="21"/>
          <w:szCs w:val="21"/>
        </w:rPr>
        <w:t xml:space="preserve">Wagner AYE, </w:t>
      </w:r>
      <w:r w:rsidRPr="00707679">
        <w:rPr>
          <w:rFonts w:ascii="Calibri" w:eastAsia="Calibri" w:hAnsi="Calibri" w:cs="Franklin Gothic"/>
          <w:b/>
          <w:sz w:val="21"/>
          <w:szCs w:val="21"/>
        </w:rPr>
        <w:t xml:space="preserve">Pulvermacher AYE, </w:t>
      </w:r>
      <w:r>
        <w:rPr>
          <w:rFonts w:ascii="Calibri" w:eastAsia="Calibri" w:hAnsi="Calibri" w:cs="Franklin Gothic"/>
          <w:b/>
          <w:sz w:val="21"/>
          <w:szCs w:val="21"/>
        </w:rPr>
        <w:t xml:space="preserve">Endres AYE, </w:t>
      </w:r>
      <w:r w:rsidRPr="00707679">
        <w:rPr>
          <w:rFonts w:ascii="Calibri" w:eastAsia="Calibri" w:hAnsi="Calibri" w:cs="Franklin Gothic"/>
          <w:b/>
          <w:sz w:val="21"/>
          <w:szCs w:val="21"/>
        </w:rPr>
        <w:t>Beglinger AYE.  Motion carried.</w:t>
      </w:r>
    </w:p>
    <w:p w14:paraId="3249DF01" w14:textId="38B655DD" w:rsidR="000F522A" w:rsidRPr="000F522A" w:rsidRDefault="000F522A" w:rsidP="00B318F2">
      <w:pPr>
        <w:spacing w:after="0" w:line="276" w:lineRule="auto"/>
        <w:rPr>
          <w:rFonts w:cs="Franklin Gothic"/>
          <w:b/>
          <w:bCs/>
          <w:iCs/>
          <w:sz w:val="21"/>
          <w:szCs w:val="21"/>
        </w:rPr>
      </w:pPr>
    </w:p>
    <w:p w14:paraId="55056F08" w14:textId="77777777" w:rsidR="00134A08" w:rsidRPr="003020B8" w:rsidRDefault="00134A08" w:rsidP="00EF54B8">
      <w:pPr>
        <w:pStyle w:val="ListParagraph"/>
        <w:numPr>
          <w:ilvl w:val="0"/>
          <w:numId w:val="2"/>
        </w:numPr>
        <w:spacing w:after="0" w:line="240" w:lineRule="auto"/>
        <w:ind w:left="0"/>
        <w:rPr>
          <w:rFonts w:cs="Franklin Gothic"/>
          <w:sz w:val="21"/>
          <w:szCs w:val="21"/>
        </w:rPr>
      </w:pPr>
      <w:r>
        <w:rPr>
          <w:rFonts w:cs="Franklin Gothic"/>
          <w:sz w:val="21"/>
          <w:szCs w:val="21"/>
        </w:rPr>
        <w:t>REZONE FROM R-1 LEGACY TO MFR TOWN ZONING: 7130 HWY. K</w:t>
      </w:r>
      <w:r w:rsidRPr="000519D1">
        <w:rPr>
          <w:rFonts w:cs="Franklin Gothic"/>
          <w:sz w:val="21"/>
          <w:szCs w:val="21"/>
        </w:rPr>
        <w:t xml:space="preserve"> NON-CONFORMING DUPLEX</w:t>
      </w:r>
    </w:p>
    <w:p w14:paraId="4F0DDCF4" w14:textId="0450A3A0" w:rsidR="00300DA9" w:rsidRPr="00300DA9" w:rsidRDefault="00300DA9" w:rsidP="00EF54B8">
      <w:pPr>
        <w:spacing w:after="0"/>
        <w:rPr>
          <w:rFonts w:cs="Franklin Gothic"/>
          <w:sz w:val="21"/>
          <w:szCs w:val="21"/>
        </w:rPr>
      </w:pPr>
      <w:bookmarkStart w:id="0" w:name="_Hlk32574772"/>
      <w:r>
        <w:rPr>
          <w:rFonts w:cs="Franklin Gothic"/>
          <w:sz w:val="21"/>
          <w:szCs w:val="21"/>
        </w:rPr>
        <w:t xml:space="preserve">During discussion, Commissioners noted that if there is a change to the garage, it will have to be built to current </w:t>
      </w:r>
      <w:proofErr w:type="spellStart"/>
      <w:r>
        <w:rPr>
          <w:rFonts w:cs="Franklin Gothic"/>
          <w:sz w:val="21"/>
          <w:szCs w:val="21"/>
        </w:rPr>
        <w:t>set backs</w:t>
      </w:r>
      <w:proofErr w:type="spellEnd"/>
      <w:r w:rsidR="00DD558F">
        <w:rPr>
          <w:rFonts w:cs="Franklin Gothic"/>
          <w:sz w:val="21"/>
          <w:szCs w:val="21"/>
        </w:rPr>
        <w:t xml:space="preserve">.  </w:t>
      </w:r>
    </w:p>
    <w:p w14:paraId="4C817639" w14:textId="4980035D" w:rsidR="00134A08" w:rsidRDefault="00EF54B8" w:rsidP="00EF54B8">
      <w:pPr>
        <w:spacing w:after="0"/>
        <w:rPr>
          <w:rFonts w:cs="Franklin Gothic"/>
          <w:b/>
          <w:bCs/>
          <w:sz w:val="21"/>
          <w:szCs w:val="21"/>
        </w:rPr>
      </w:pPr>
      <w:r>
        <w:rPr>
          <w:rFonts w:cs="Franklin Gothic"/>
          <w:b/>
          <w:bCs/>
          <w:sz w:val="21"/>
          <w:szCs w:val="21"/>
        </w:rPr>
        <w:t xml:space="preserve">Motion by </w:t>
      </w:r>
      <w:r w:rsidR="002B27FC">
        <w:rPr>
          <w:rFonts w:cs="Franklin Gothic"/>
          <w:b/>
          <w:bCs/>
          <w:sz w:val="21"/>
          <w:szCs w:val="21"/>
        </w:rPr>
        <w:t xml:space="preserve">Commissioner Wolfe, seconded by Commissioner Beglinger to </w:t>
      </w:r>
      <w:r w:rsidR="00593EB9">
        <w:rPr>
          <w:rFonts w:cs="Franklin Gothic"/>
          <w:b/>
          <w:bCs/>
          <w:sz w:val="21"/>
          <w:szCs w:val="21"/>
        </w:rPr>
        <w:t>a</w:t>
      </w:r>
      <w:r w:rsidR="002B27FC">
        <w:rPr>
          <w:rFonts w:cs="Franklin Gothic"/>
          <w:b/>
          <w:bCs/>
          <w:sz w:val="21"/>
          <w:szCs w:val="21"/>
        </w:rPr>
        <w:t>ccept MSA’s recommendation</w:t>
      </w:r>
      <w:r w:rsidR="00FE7FC5">
        <w:rPr>
          <w:rFonts w:cs="Franklin Gothic"/>
          <w:b/>
          <w:bCs/>
          <w:sz w:val="21"/>
          <w:szCs w:val="21"/>
        </w:rPr>
        <w:t>*</w:t>
      </w:r>
      <w:r w:rsidR="00593EB9">
        <w:rPr>
          <w:rFonts w:cs="Franklin Gothic"/>
          <w:b/>
          <w:bCs/>
          <w:sz w:val="21"/>
          <w:szCs w:val="21"/>
        </w:rPr>
        <w:t xml:space="preserve"> </w:t>
      </w:r>
      <w:r w:rsidR="00B638C0">
        <w:rPr>
          <w:rFonts w:cs="Franklin Gothic"/>
          <w:b/>
          <w:bCs/>
          <w:sz w:val="21"/>
          <w:szCs w:val="21"/>
        </w:rPr>
        <w:t xml:space="preserve">on the basis </w:t>
      </w:r>
      <w:r w:rsidR="00593EB9">
        <w:rPr>
          <w:rFonts w:cs="Franklin Gothic"/>
          <w:b/>
          <w:bCs/>
          <w:sz w:val="21"/>
          <w:szCs w:val="21"/>
        </w:rPr>
        <w:t xml:space="preserve">as it currently </w:t>
      </w:r>
      <w:r w:rsidR="00B638C0">
        <w:rPr>
          <w:rFonts w:cs="Franklin Gothic"/>
          <w:b/>
          <w:bCs/>
          <w:sz w:val="21"/>
          <w:szCs w:val="21"/>
        </w:rPr>
        <w:t>stands</w:t>
      </w:r>
      <w:r w:rsidR="00FE7FC5">
        <w:rPr>
          <w:rFonts w:cs="Franklin Gothic"/>
          <w:b/>
          <w:bCs/>
          <w:sz w:val="21"/>
          <w:szCs w:val="21"/>
        </w:rPr>
        <w:t xml:space="preserve">, a </w:t>
      </w:r>
      <w:r w:rsidR="002B27FC">
        <w:rPr>
          <w:rFonts w:cs="Franklin Gothic"/>
          <w:b/>
          <w:bCs/>
          <w:sz w:val="21"/>
          <w:szCs w:val="21"/>
        </w:rPr>
        <w:t>2-unit</w:t>
      </w:r>
      <w:r w:rsidR="00FE7FC5">
        <w:rPr>
          <w:rFonts w:cs="Franklin Gothic"/>
          <w:b/>
          <w:bCs/>
          <w:sz w:val="21"/>
          <w:szCs w:val="21"/>
        </w:rPr>
        <w:t xml:space="preserve"> multi-family</w:t>
      </w:r>
      <w:r w:rsidR="002B27FC">
        <w:rPr>
          <w:rFonts w:cs="Franklin Gothic"/>
          <w:b/>
          <w:bCs/>
          <w:sz w:val="21"/>
          <w:szCs w:val="21"/>
        </w:rPr>
        <w:t xml:space="preserve">.  Motion carried, 4-0; </w:t>
      </w:r>
      <w:r w:rsidR="00807DD0">
        <w:rPr>
          <w:rFonts w:cs="Franklin Gothic"/>
          <w:b/>
          <w:bCs/>
          <w:sz w:val="21"/>
          <w:szCs w:val="21"/>
        </w:rPr>
        <w:t>Mr. Pulvermacher abstained.</w:t>
      </w:r>
    </w:p>
    <w:p w14:paraId="317833A5" w14:textId="7022AE28" w:rsidR="00FE7FC5" w:rsidRDefault="00FE7FC5" w:rsidP="00693577">
      <w:pPr>
        <w:spacing w:after="0"/>
        <w:ind w:left="-630" w:right="-356"/>
        <w:jc w:val="both"/>
        <w:rPr>
          <w:rFonts w:cs="Franklin Gothic"/>
          <w:sz w:val="21"/>
          <w:szCs w:val="21"/>
        </w:rPr>
      </w:pPr>
      <w:r w:rsidRPr="00925385">
        <w:rPr>
          <w:rFonts w:cs="Franklin Gothic"/>
          <w:sz w:val="21"/>
          <w:szCs w:val="21"/>
        </w:rPr>
        <w:t>*</w:t>
      </w:r>
      <w:r w:rsidR="00B344B9" w:rsidRPr="00925385">
        <w:rPr>
          <w:rFonts w:cs="Franklin Gothic"/>
          <w:sz w:val="21"/>
          <w:szCs w:val="21"/>
        </w:rPr>
        <w:t>MSA’s</w:t>
      </w:r>
      <w:r w:rsidR="00386CF3" w:rsidRPr="00925385">
        <w:rPr>
          <w:rFonts w:cs="Franklin Gothic"/>
          <w:sz w:val="21"/>
          <w:szCs w:val="21"/>
        </w:rPr>
        <w:t xml:space="preserve"> recommendation in the</w:t>
      </w:r>
      <w:r w:rsidR="00B344B9" w:rsidRPr="00925385">
        <w:rPr>
          <w:rFonts w:cs="Franklin Gothic"/>
          <w:sz w:val="21"/>
          <w:szCs w:val="21"/>
        </w:rPr>
        <w:t xml:space="preserve"> Jan. 29, 2020 Memorandum regarding the </w:t>
      </w:r>
      <w:r w:rsidR="00386CF3" w:rsidRPr="00925385">
        <w:rPr>
          <w:rFonts w:cs="Franklin Gothic"/>
          <w:sz w:val="21"/>
          <w:szCs w:val="21"/>
        </w:rPr>
        <w:t xml:space="preserve">“Rezone Application for Parcel #0808-281-9930-6, Fargen,” </w:t>
      </w:r>
      <w:r w:rsidR="00E521F0" w:rsidRPr="00925385">
        <w:rPr>
          <w:rFonts w:cs="Franklin Gothic"/>
          <w:sz w:val="21"/>
          <w:szCs w:val="21"/>
        </w:rPr>
        <w:t>states, “</w:t>
      </w:r>
      <w:r w:rsidR="00E521F0" w:rsidRPr="004A70CF">
        <w:rPr>
          <w:rFonts w:cs="Franklin Gothic"/>
          <w:b/>
          <w:bCs/>
          <w:sz w:val="21"/>
          <w:szCs w:val="21"/>
        </w:rPr>
        <w:t>MSA recommends the Plan Commission approve the proposed Rezone Application of Parcel #0808-281-9930-6</w:t>
      </w:r>
      <w:r w:rsidR="00E521F0" w:rsidRPr="00925385">
        <w:rPr>
          <w:rFonts w:cs="Franklin Gothic"/>
          <w:sz w:val="21"/>
          <w:szCs w:val="21"/>
        </w:rPr>
        <w:t>, contingent on the following:  1. Address any comments listed above</w:t>
      </w:r>
      <w:r w:rsidR="00925385">
        <w:rPr>
          <w:rFonts w:cs="Franklin Gothic"/>
          <w:sz w:val="21"/>
          <w:szCs w:val="21"/>
        </w:rPr>
        <w:t>**</w:t>
      </w:r>
      <w:r w:rsidR="00E521F0" w:rsidRPr="00925385">
        <w:rPr>
          <w:rFonts w:cs="Franklin Gothic"/>
          <w:sz w:val="21"/>
          <w:szCs w:val="21"/>
        </w:rPr>
        <w:t>; 2. Any comments or conditions from the Town Attorney, Town Planner, and from the Town Zoning Administrator shall be addressed.”</w:t>
      </w:r>
      <w:r w:rsidR="00BC2CB8">
        <w:rPr>
          <w:rFonts w:cs="Franklin Gothic"/>
          <w:sz w:val="21"/>
          <w:szCs w:val="21"/>
        </w:rPr>
        <w:t>***</w:t>
      </w:r>
    </w:p>
    <w:bookmarkEnd w:id="0"/>
    <w:p w14:paraId="7D80291E" w14:textId="77777777" w:rsidR="00492BC1" w:rsidRPr="00BA4B8B" w:rsidRDefault="00492BC1" w:rsidP="0059705E">
      <w:pPr>
        <w:spacing w:after="0"/>
        <w:ind w:left="-630" w:right="-266"/>
        <w:jc w:val="both"/>
        <w:rPr>
          <w:rFonts w:cs="Franklin Gothic"/>
          <w:sz w:val="16"/>
          <w:szCs w:val="16"/>
        </w:rPr>
      </w:pPr>
    </w:p>
    <w:p w14:paraId="2EC0ED3C" w14:textId="7612A971" w:rsidR="00D75FA2" w:rsidRDefault="00AB06C2" w:rsidP="0059705E">
      <w:pPr>
        <w:pStyle w:val="Default"/>
        <w:ind w:left="-630" w:right="-266"/>
        <w:jc w:val="both"/>
        <w:rPr>
          <w:sz w:val="16"/>
          <w:szCs w:val="16"/>
        </w:rPr>
      </w:pPr>
      <w:r w:rsidRPr="00492BC1">
        <w:rPr>
          <w:rFonts w:cs="Franklin Gothic"/>
          <w:sz w:val="16"/>
          <w:szCs w:val="16"/>
        </w:rPr>
        <w:t>**</w:t>
      </w:r>
      <w:r w:rsidR="00655882" w:rsidRPr="00492BC1">
        <w:rPr>
          <w:rFonts w:cs="Franklin Gothic"/>
          <w:sz w:val="16"/>
          <w:szCs w:val="16"/>
        </w:rPr>
        <w:t xml:space="preserve"> (1 of 5) </w:t>
      </w:r>
      <w:r w:rsidRPr="00492BC1">
        <w:rPr>
          <w:rFonts w:cs="Franklin Gothic"/>
          <w:sz w:val="16"/>
          <w:szCs w:val="16"/>
        </w:rPr>
        <w:t>Parcel is located within the Rural Neighborhood Area.  Proposed zoning of MFR is not listed as a typical Town Zoning District for this area however does allow for single-family residential as well as small scale commercial and institutional uses</w:t>
      </w:r>
      <w:r w:rsidR="00144121" w:rsidRPr="00492BC1">
        <w:rPr>
          <w:rFonts w:cs="Franklin Gothic"/>
          <w:sz w:val="16"/>
          <w:szCs w:val="16"/>
        </w:rPr>
        <w:t>;</w:t>
      </w:r>
      <w:r w:rsidR="00655882" w:rsidRPr="00492BC1">
        <w:rPr>
          <w:rFonts w:cs="Franklin Gothic"/>
          <w:sz w:val="16"/>
          <w:szCs w:val="16"/>
        </w:rPr>
        <w:t xml:space="preserve"> (2 of 5)</w:t>
      </w:r>
      <w:r w:rsidR="00144121" w:rsidRPr="00492BC1">
        <w:rPr>
          <w:rFonts w:cs="Franklin Gothic"/>
          <w:sz w:val="16"/>
          <w:szCs w:val="16"/>
        </w:rPr>
        <w:t xml:space="preserve"> Per Ch. 4: Town Road Ordinances:  </w:t>
      </w:r>
      <w:r w:rsidR="00144121" w:rsidRPr="00492BC1">
        <w:rPr>
          <w:sz w:val="16"/>
          <w:szCs w:val="16"/>
        </w:rPr>
        <w:t>Current existing driveway to accessory structure is closer than desirable to the intersection, and at a severe angle, however does meet the requirement of at least 15-ft from the extended street line, if this drive</w:t>
      </w:r>
      <w:bookmarkStart w:id="1" w:name="_GoBack"/>
      <w:bookmarkEnd w:id="1"/>
      <w:r w:rsidR="00144121" w:rsidRPr="00492BC1">
        <w:rPr>
          <w:sz w:val="16"/>
          <w:szCs w:val="16"/>
        </w:rPr>
        <w:t xml:space="preserve">way is considered </w:t>
      </w:r>
      <w:r w:rsidR="00144121" w:rsidRPr="00492BC1">
        <w:rPr>
          <w:sz w:val="16"/>
          <w:szCs w:val="16"/>
        </w:rPr>
        <w:lastRenderedPageBreak/>
        <w:t>a “field road.” New structure and accompanying driveway should be encouraged to be relocated to an area that makes ingress and egress to the roadway safer (farther from intersection to extent possible and oriented to connect to the road at an angle closer to perpendicular</w:t>
      </w:r>
      <w:r w:rsidR="00655882" w:rsidRPr="00492BC1">
        <w:rPr>
          <w:sz w:val="16"/>
          <w:szCs w:val="16"/>
        </w:rPr>
        <w:t>)</w:t>
      </w:r>
      <w:r w:rsidR="00D936E5" w:rsidRPr="00492BC1">
        <w:rPr>
          <w:sz w:val="16"/>
          <w:szCs w:val="16"/>
        </w:rPr>
        <w:t xml:space="preserve">; (3, 4 &amp; 5 of 5) Per Chapter 11: Zoning Ordinances:  </w:t>
      </w:r>
      <w:r w:rsidR="0059705E" w:rsidRPr="00492BC1">
        <w:rPr>
          <w:sz w:val="16"/>
          <w:szCs w:val="16"/>
        </w:rPr>
        <w:t>Multiple</w:t>
      </w:r>
      <w:r w:rsidR="00D936E5" w:rsidRPr="00492BC1">
        <w:rPr>
          <w:sz w:val="16"/>
          <w:szCs w:val="16"/>
        </w:rPr>
        <w:t xml:space="preserve"> Family Dwellings (2 units) are a permitted use within the proposed Multi Family Residential. Multiple family dwelling (3 or more units) is a conditionally allowed use within Multi Family Residential and would require the application of a Conditional Use Permit and Town review if applicant wishes to convert existing building to a 3-family structure</w:t>
      </w:r>
      <w:r w:rsidR="00D75FA2" w:rsidRPr="00492BC1">
        <w:rPr>
          <w:sz w:val="16"/>
          <w:szCs w:val="16"/>
        </w:rPr>
        <w:t xml:space="preserve">; The existing garage structure is currently partially located within Town Right-of-Way for Church Road. If this is to be rebuilt, new structure would need to meet setback requirements of new zoning Multi Family Residence per Town of Springfield Zoning Ordinances; and, </w:t>
      </w:r>
      <w:proofErr w:type="gramStart"/>
      <w:r w:rsidR="00D75FA2" w:rsidRPr="00492BC1">
        <w:rPr>
          <w:sz w:val="16"/>
          <w:szCs w:val="16"/>
        </w:rPr>
        <w:t>The</w:t>
      </w:r>
      <w:proofErr w:type="gramEnd"/>
      <w:r w:rsidR="00D75FA2" w:rsidRPr="00492BC1">
        <w:rPr>
          <w:sz w:val="16"/>
          <w:szCs w:val="16"/>
        </w:rPr>
        <w:t xml:space="preserve"> existing principal structure does not appear to meet setback requirements of either existing or proposed zoning in both front and side yards. </w:t>
      </w:r>
    </w:p>
    <w:p w14:paraId="39E1FBDD" w14:textId="77777777" w:rsidR="0059705E" w:rsidRPr="00492BC1" w:rsidRDefault="0059705E" w:rsidP="0059705E">
      <w:pPr>
        <w:pStyle w:val="Default"/>
        <w:ind w:left="-630" w:right="-266"/>
        <w:jc w:val="both"/>
        <w:rPr>
          <w:sz w:val="16"/>
          <w:szCs w:val="16"/>
        </w:rPr>
      </w:pPr>
    </w:p>
    <w:p w14:paraId="55175121" w14:textId="26B7B189" w:rsidR="00052351" w:rsidRPr="0059705E" w:rsidRDefault="00BC2CB8" w:rsidP="0059705E">
      <w:pPr>
        <w:ind w:left="-630" w:right="-266"/>
        <w:jc w:val="both"/>
        <w:rPr>
          <w:sz w:val="16"/>
          <w:szCs w:val="16"/>
        </w:rPr>
      </w:pPr>
      <w:r w:rsidRPr="0059705E">
        <w:rPr>
          <w:sz w:val="16"/>
          <w:szCs w:val="16"/>
        </w:rPr>
        <w:t>***</w:t>
      </w:r>
      <w:r w:rsidR="00D75FA2" w:rsidRPr="0059705E">
        <w:rPr>
          <w:sz w:val="16"/>
          <w:szCs w:val="16"/>
        </w:rPr>
        <w:t xml:space="preserve"> </w:t>
      </w:r>
      <w:r w:rsidR="00CB390A" w:rsidRPr="0059705E">
        <w:rPr>
          <w:sz w:val="16"/>
          <w:szCs w:val="16"/>
        </w:rPr>
        <w:t>From the Town Planner</w:t>
      </w:r>
      <w:proofErr w:type="gramStart"/>
      <w:r w:rsidR="00CB390A" w:rsidRPr="0059705E">
        <w:rPr>
          <w:sz w:val="16"/>
          <w:szCs w:val="16"/>
        </w:rPr>
        <w:t>:  “</w:t>
      </w:r>
      <w:proofErr w:type="gramEnd"/>
      <w:r w:rsidR="00CB390A" w:rsidRPr="0059705E">
        <w:rPr>
          <w:rFonts w:eastAsia="Calibri" w:cs="Times New Roman"/>
          <w:sz w:val="16"/>
          <w:szCs w:val="16"/>
        </w:rPr>
        <w:t>rezoning would not run afoul of Town plans and policies to my knowledge… MFR district allows duplexes by right, and requires a conditional use permit for 3+ unit buildings.  This provides reasonable assurance that more units couldn’t be created from the building under MFR zoning without a later public hearing and Town review</w:t>
      </w:r>
      <w:r w:rsidR="00052351" w:rsidRPr="0059705E">
        <w:rPr>
          <w:rFonts w:eastAsia="Calibri" w:cs="Times New Roman"/>
          <w:sz w:val="16"/>
          <w:szCs w:val="16"/>
        </w:rPr>
        <w:t>…</w:t>
      </w:r>
      <w:r w:rsidR="00052351" w:rsidRPr="0059705E">
        <w:rPr>
          <w:sz w:val="16"/>
          <w:szCs w:val="16"/>
        </w:rPr>
        <w:t xml:space="preserve"> , it’s likely that either the residence is encroaching on the residential lot to the west, an old garage is encroaching into the Church Street right-of-way (see second attached screenshot), or possibly even both.  The Town might be able to leverage this rezoning request to get that old garage removed or relocated and the current driveway opening near the intersection vacated, perhaps even by delaying the effective date of the rezoning to the time that removal occurs.</w:t>
      </w:r>
      <w:r w:rsidR="008739F1" w:rsidRPr="0059705E">
        <w:rPr>
          <w:sz w:val="16"/>
          <w:szCs w:val="16"/>
        </w:rPr>
        <w:t xml:space="preserve">”  From the </w:t>
      </w:r>
      <w:r w:rsidR="00492BC1" w:rsidRPr="0059705E">
        <w:rPr>
          <w:sz w:val="16"/>
          <w:szCs w:val="16"/>
        </w:rPr>
        <w:t>Zoning Administrator</w:t>
      </w:r>
      <w:proofErr w:type="gramStart"/>
      <w:r w:rsidR="00492BC1" w:rsidRPr="0059705E">
        <w:rPr>
          <w:sz w:val="16"/>
          <w:szCs w:val="16"/>
        </w:rPr>
        <w:t>:  “</w:t>
      </w:r>
      <w:proofErr w:type="gramEnd"/>
      <w:r w:rsidR="00492BC1" w:rsidRPr="0059705E">
        <w:rPr>
          <w:sz w:val="16"/>
          <w:szCs w:val="16"/>
        </w:rPr>
        <w:t>Recommend approval of the rezone to MFR.”</w:t>
      </w:r>
      <w:r w:rsidR="00052351" w:rsidRPr="0059705E">
        <w:rPr>
          <w:sz w:val="16"/>
          <w:szCs w:val="16"/>
        </w:rPr>
        <w:t xml:space="preserve"> </w:t>
      </w:r>
    </w:p>
    <w:p w14:paraId="1DA14D43" w14:textId="0545A934" w:rsidR="00134A08" w:rsidRDefault="00134A08" w:rsidP="00134A08">
      <w:pPr>
        <w:pStyle w:val="ListParagraph"/>
        <w:numPr>
          <w:ilvl w:val="0"/>
          <w:numId w:val="2"/>
        </w:numPr>
        <w:spacing w:after="200" w:line="240" w:lineRule="auto"/>
        <w:ind w:left="0"/>
        <w:rPr>
          <w:rFonts w:cs="Franklin Gothic"/>
          <w:sz w:val="21"/>
          <w:szCs w:val="21"/>
        </w:rPr>
      </w:pPr>
      <w:r>
        <w:rPr>
          <w:rFonts w:cs="Franklin Gothic"/>
          <w:sz w:val="21"/>
          <w:szCs w:val="21"/>
        </w:rPr>
        <w:t>DISCUSSION:  STEVE MARX 5827 CTH P</w:t>
      </w:r>
    </w:p>
    <w:p w14:paraId="5C78D235" w14:textId="65C9DD91" w:rsidR="00394B93" w:rsidRDefault="00394B93" w:rsidP="00394B93">
      <w:pPr>
        <w:pStyle w:val="ListParagraph"/>
        <w:spacing w:after="200" w:line="240" w:lineRule="auto"/>
        <w:ind w:left="0"/>
        <w:rPr>
          <w:rFonts w:cs="Franklin Gothic"/>
          <w:sz w:val="21"/>
          <w:szCs w:val="21"/>
        </w:rPr>
      </w:pPr>
      <w:r>
        <w:rPr>
          <w:rFonts w:cs="Franklin Gothic"/>
          <w:sz w:val="21"/>
          <w:szCs w:val="21"/>
        </w:rPr>
        <w:t xml:space="preserve">Mr. Marx is considering purchasing the Joe Meier farm and using the four accompanying splits to </w:t>
      </w:r>
      <w:r w:rsidR="00AD1B39">
        <w:rPr>
          <w:rFonts w:cs="Franklin Gothic"/>
          <w:sz w:val="21"/>
          <w:szCs w:val="21"/>
        </w:rPr>
        <w:t>develop four lots</w:t>
      </w:r>
      <w:r w:rsidR="00E95E8F">
        <w:rPr>
          <w:rFonts w:cs="Franklin Gothic"/>
          <w:sz w:val="21"/>
          <w:szCs w:val="21"/>
        </w:rPr>
        <w:t xml:space="preserve"> ranging in size from 10-14 acres</w:t>
      </w:r>
      <w:r w:rsidR="00AD1B39">
        <w:rPr>
          <w:rFonts w:cs="Franklin Gothic"/>
          <w:sz w:val="21"/>
          <w:szCs w:val="21"/>
        </w:rPr>
        <w:t xml:space="preserve"> in the northwest </w:t>
      </w:r>
      <w:r w:rsidR="00E95E8F">
        <w:rPr>
          <w:rFonts w:cs="Franklin Gothic"/>
          <w:sz w:val="21"/>
          <w:szCs w:val="21"/>
        </w:rPr>
        <w:t>quadrant of the property, accessed by a shared driveway along the northern boundary</w:t>
      </w:r>
      <w:r w:rsidR="00F25250">
        <w:rPr>
          <w:rFonts w:cs="Franklin Gothic"/>
          <w:sz w:val="21"/>
          <w:szCs w:val="21"/>
        </w:rPr>
        <w:t xml:space="preserve">.  </w:t>
      </w:r>
      <w:r w:rsidR="001E6F6C">
        <w:rPr>
          <w:rFonts w:cs="Franklin Gothic"/>
          <w:sz w:val="21"/>
          <w:szCs w:val="21"/>
        </w:rPr>
        <w:t>When c</w:t>
      </w:r>
      <w:r w:rsidR="00F25250">
        <w:rPr>
          <w:rFonts w:cs="Franklin Gothic"/>
          <w:sz w:val="21"/>
          <w:szCs w:val="21"/>
        </w:rPr>
        <w:t xml:space="preserve">ommissioners noted the Town does not </w:t>
      </w:r>
      <w:r w:rsidR="001E6F6C">
        <w:rPr>
          <w:rFonts w:cs="Franklin Gothic"/>
          <w:sz w:val="21"/>
          <w:szCs w:val="21"/>
        </w:rPr>
        <w:t xml:space="preserve">allow for new residential lots larger than 5 acres, the applicant explained the tentative lot sizes were to maximize </w:t>
      </w:r>
      <w:r w:rsidR="007D1764">
        <w:rPr>
          <w:rFonts w:cs="Franklin Gothic"/>
          <w:sz w:val="21"/>
          <w:szCs w:val="21"/>
        </w:rPr>
        <w:t>view</w:t>
      </w:r>
      <w:r w:rsidR="00A47540">
        <w:rPr>
          <w:rFonts w:cs="Franklin Gothic"/>
          <w:sz w:val="21"/>
          <w:szCs w:val="21"/>
        </w:rPr>
        <w:t>s</w:t>
      </w:r>
      <w:r w:rsidR="007D1764">
        <w:rPr>
          <w:rFonts w:cs="Franklin Gothic"/>
          <w:sz w:val="21"/>
          <w:szCs w:val="21"/>
        </w:rPr>
        <w:t>.</w:t>
      </w:r>
      <w:r w:rsidR="00A47540">
        <w:rPr>
          <w:rFonts w:cs="Franklin Gothic"/>
          <w:sz w:val="21"/>
          <w:szCs w:val="21"/>
        </w:rPr>
        <w:t xml:space="preserve">  Commissioners noted lots may be deed restricted to limit further division in the future</w:t>
      </w:r>
      <w:r w:rsidR="003159B4">
        <w:rPr>
          <w:rFonts w:cs="Franklin Gothic"/>
          <w:sz w:val="21"/>
          <w:szCs w:val="21"/>
        </w:rPr>
        <w:t xml:space="preserve"> and felt a site visit was warranted, which staff was instructed to schedu</w:t>
      </w:r>
      <w:r w:rsidR="00C5423F">
        <w:rPr>
          <w:rFonts w:cs="Franklin Gothic"/>
          <w:sz w:val="21"/>
          <w:szCs w:val="21"/>
        </w:rPr>
        <w:t>le</w:t>
      </w:r>
      <w:r w:rsidR="003159B4">
        <w:rPr>
          <w:rFonts w:cs="Franklin Gothic"/>
          <w:sz w:val="21"/>
          <w:szCs w:val="21"/>
        </w:rPr>
        <w:t xml:space="preserve">.    </w:t>
      </w:r>
    </w:p>
    <w:p w14:paraId="501DD409" w14:textId="77777777" w:rsidR="00134A08" w:rsidRPr="00A23B9B" w:rsidRDefault="00134A08" w:rsidP="00BA4B8B">
      <w:pPr>
        <w:pStyle w:val="ListParagraph"/>
        <w:ind w:left="0"/>
        <w:rPr>
          <w:rFonts w:cs="Franklin Gothic"/>
          <w:sz w:val="21"/>
          <w:szCs w:val="21"/>
        </w:rPr>
      </w:pPr>
    </w:p>
    <w:p w14:paraId="235C4F2A" w14:textId="77777777" w:rsidR="00134A08" w:rsidRPr="004A497B" w:rsidRDefault="00134A08" w:rsidP="00134A08">
      <w:pPr>
        <w:pStyle w:val="ListParagraph"/>
        <w:numPr>
          <w:ilvl w:val="0"/>
          <w:numId w:val="2"/>
        </w:numPr>
        <w:spacing w:after="200" w:line="240" w:lineRule="auto"/>
        <w:ind w:left="0"/>
        <w:rPr>
          <w:rFonts w:cs="Franklin Gothic"/>
          <w:sz w:val="21"/>
          <w:szCs w:val="21"/>
        </w:rPr>
      </w:pPr>
      <w:r>
        <w:rPr>
          <w:rFonts w:cs="Franklin Gothic"/>
          <w:sz w:val="21"/>
          <w:szCs w:val="21"/>
        </w:rPr>
        <w:t>DISCUSSION: DAVE COYLE ON BEHALF OF CYRIL STATZ, REZONE 6100 HELLENBRAND</w:t>
      </w:r>
    </w:p>
    <w:p w14:paraId="2755B555" w14:textId="77459B46" w:rsidR="00134A08" w:rsidRDefault="00C8601D" w:rsidP="00C8601D">
      <w:pPr>
        <w:pStyle w:val="ListParagraph"/>
        <w:ind w:left="0"/>
        <w:rPr>
          <w:rFonts w:cs="Franklin Gothic"/>
          <w:sz w:val="21"/>
          <w:szCs w:val="21"/>
        </w:rPr>
      </w:pPr>
      <w:r>
        <w:rPr>
          <w:rFonts w:cs="Franklin Gothic"/>
          <w:sz w:val="21"/>
          <w:szCs w:val="21"/>
        </w:rPr>
        <w:t xml:space="preserve">Mr. Coyle informed Town </w:t>
      </w:r>
      <w:r w:rsidR="00B1490C">
        <w:rPr>
          <w:rFonts w:cs="Franklin Gothic"/>
          <w:sz w:val="21"/>
          <w:szCs w:val="21"/>
        </w:rPr>
        <w:t xml:space="preserve">staff </w:t>
      </w:r>
      <w:r>
        <w:rPr>
          <w:rFonts w:cs="Franklin Gothic"/>
          <w:sz w:val="21"/>
          <w:szCs w:val="21"/>
        </w:rPr>
        <w:t>he was not ready to pursue a discussion at this time.</w:t>
      </w:r>
    </w:p>
    <w:p w14:paraId="69F7FE79" w14:textId="77777777" w:rsidR="00C8601D" w:rsidRDefault="00C8601D" w:rsidP="00C8601D">
      <w:pPr>
        <w:pStyle w:val="ListParagraph"/>
        <w:ind w:left="0"/>
        <w:rPr>
          <w:rFonts w:cs="Franklin Gothic"/>
          <w:sz w:val="21"/>
          <w:szCs w:val="21"/>
        </w:rPr>
      </w:pPr>
    </w:p>
    <w:p w14:paraId="1E1A44C3" w14:textId="77777777" w:rsidR="00134A08" w:rsidRDefault="00134A08" w:rsidP="00134A08">
      <w:pPr>
        <w:pStyle w:val="ListParagraph"/>
        <w:numPr>
          <w:ilvl w:val="0"/>
          <w:numId w:val="2"/>
        </w:numPr>
        <w:spacing w:after="200" w:line="240" w:lineRule="auto"/>
        <w:ind w:left="0"/>
        <w:rPr>
          <w:rFonts w:cs="Franklin Gothic"/>
          <w:sz w:val="21"/>
          <w:szCs w:val="21"/>
        </w:rPr>
      </w:pPr>
      <w:r w:rsidRPr="003D545F">
        <w:rPr>
          <w:rFonts w:cs="Franklin Gothic"/>
          <w:sz w:val="21"/>
          <w:szCs w:val="21"/>
        </w:rPr>
        <w:t>2020 PLAN COMMISSION AP</w:t>
      </w:r>
      <w:r>
        <w:rPr>
          <w:rFonts w:cs="Franklin Gothic"/>
          <w:sz w:val="21"/>
          <w:szCs w:val="21"/>
        </w:rPr>
        <w:t>PLICANT INTERVIEWS</w:t>
      </w:r>
    </w:p>
    <w:p w14:paraId="79F79E00" w14:textId="77777777" w:rsidR="00134A08" w:rsidRDefault="00134A08" w:rsidP="00903A57">
      <w:pPr>
        <w:pStyle w:val="ListParagraph"/>
        <w:numPr>
          <w:ilvl w:val="0"/>
          <w:numId w:val="14"/>
        </w:numPr>
        <w:autoSpaceDE w:val="0"/>
        <w:autoSpaceDN w:val="0"/>
        <w:adjustRightInd w:val="0"/>
        <w:spacing w:after="0" w:line="240" w:lineRule="auto"/>
        <w:ind w:left="630"/>
        <w:rPr>
          <w:rFonts w:cs="Franklin Gothic"/>
          <w:sz w:val="21"/>
          <w:szCs w:val="21"/>
        </w:rPr>
      </w:pPr>
      <w:r>
        <w:rPr>
          <w:rFonts w:cs="Franklin Gothic"/>
          <w:sz w:val="21"/>
          <w:szCs w:val="21"/>
        </w:rPr>
        <w:t>WILLIAM ACKER</w:t>
      </w:r>
    </w:p>
    <w:p w14:paraId="2B756EE5" w14:textId="77777777" w:rsidR="00134A08" w:rsidRPr="003D545F" w:rsidRDefault="00134A08" w:rsidP="00903A57">
      <w:pPr>
        <w:pStyle w:val="ListParagraph"/>
        <w:numPr>
          <w:ilvl w:val="0"/>
          <w:numId w:val="14"/>
        </w:numPr>
        <w:autoSpaceDE w:val="0"/>
        <w:autoSpaceDN w:val="0"/>
        <w:adjustRightInd w:val="0"/>
        <w:spacing w:after="0" w:line="240" w:lineRule="auto"/>
        <w:ind w:left="630"/>
        <w:rPr>
          <w:rFonts w:cs="Franklin Gothic"/>
          <w:sz w:val="21"/>
          <w:szCs w:val="21"/>
        </w:rPr>
      </w:pPr>
      <w:r>
        <w:rPr>
          <w:rFonts w:cs="Franklin Gothic"/>
          <w:sz w:val="21"/>
          <w:szCs w:val="21"/>
        </w:rPr>
        <w:t>JACK COX</w:t>
      </w:r>
    </w:p>
    <w:p w14:paraId="532C1BA2" w14:textId="2BCA87AB" w:rsidR="00134A08" w:rsidRPr="00695588" w:rsidRDefault="00695588" w:rsidP="00695588">
      <w:pPr>
        <w:rPr>
          <w:rFonts w:cs="Franklin Gothic"/>
          <w:b/>
          <w:bCs/>
          <w:sz w:val="21"/>
          <w:szCs w:val="21"/>
        </w:rPr>
      </w:pPr>
      <w:r>
        <w:rPr>
          <w:rFonts w:cs="Franklin Gothic"/>
          <w:b/>
          <w:bCs/>
          <w:sz w:val="21"/>
          <w:szCs w:val="21"/>
        </w:rPr>
        <w:t>Motion by Commissioner Beglinger, seconded by Commissioner Wolfe to accept</w:t>
      </w:r>
      <w:r w:rsidR="00E26D6B">
        <w:rPr>
          <w:rFonts w:cs="Franklin Gothic"/>
          <w:b/>
          <w:bCs/>
          <w:sz w:val="21"/>
          <w:szCs w:val="21"/>
        </w:rPr>
        <w:t xml:space="preserve"> Mr. Cox’s application and approve it and recommend appointment of Mr. Cox and Mr. Acker to the Plan Commission.  Motion carried, 4-0; </w:t>
      </w:r>
      <w:r w:rsidR="00871A20">
        <w:rPr>
          <w:rFonts w:cs="Franklin Gothic"/>
          <w:b/>
          <w:bCs/>
          <w:sz w:val="21"/>
          <w:szCs w:val="21"/>
        </w:rPr>
        <w:t>Mr. Pulvermacher abstained.</w:t>
      </w:r>
    </w:p>
    <w:p w14:paraId="5E2D0AE3" w14:textId="77777777" w:rsidR="00134A08" w:rsidRDefault="00134A08" w:rsidP="00134A08">
      <w:pPr>
        <w:pStyle w:val="ListParagraph"/>
        <w:numPr>
          <w:ilvl w:val="0"/>
          <w:numId w:val="2"/>
        </w:numPr>
        <w:spacing w:after="200" w:line="240" w:lineRule="auto"/>
        <w:ind w:left="0"/>
        <w:rPr>
          <w:rFonts w:cs="Franklin Gothic"/>
          <w:sz w:val="21"/>
          <w:szCs w:val="21"/>
        </w:rPr>
      </w:pPr>
      <w:r>
        <w:rPr>
          <w:rFonts w:cs="Franklin Gothic"/>
          <w:sz w:val="21"/>
          <w:szCs w:val="21"/>
        </w:rPr>
        <w:t>SHORT TERM RENTAL ORDINANCE</w:t>
      </w:r>
    </w:p>
    <w:p w14:paraId="01079C08" w14:textId="47B3D9F3" w:rsidR="00134A08" w:rsidRDefault="00527A35" w:rsidP="00B1490C">
      <w:pPr>
        <w:pStyle w:val="ListParagraph"/>
        <w:ind w:left="0"/>
        <w:rPr>
          <w:rFonts w:cs="Franklin Gothic"/>
          <w:sz w:val="21"/>
          <w:szCs w:val="21"/>
        </w:rPr>
      </w:pPr>
      <w:r>
        <w:rPr>
          <w:rFonts w:cs="Franklin Gothic"/>
          <w:sz w:val="21"/>
          <w:szCs w:val="21"/>
        </w:rPr>
        <w:t>Mr. Pulvermacher directed staff to schedule a date and time for Mr. Tom Wilson of the Town of Westport to give his presentation on short term rental</w:t>
      </w:r>
      <w:r w:rsidR="0024178B">
        <w:rPr>
          <w:rFonts w:cs="Franklin Gothic"/>
          <w:sz w:val="21"/>
          <w:szCs w:val="21"/>
        </w:rPr>
        <w:t xml:space="preserve"> law changes and regulation to commissioners and supervisors.</w:t>
      </w:r>
    </w:p>
    <w:p w14:paraId="59BD09E8" w14:textId="77777777" w:rsidR="0024178B" w:rsidRDefault="0024178B" w:rsidP="00B1490C">
      <w:pPr>
        <w:pStyle w:val="ListParagraph"/>
        <w:ind w:left="0"/>
        <w:rPr>
          <w:rFonts w:cs="Franklin Gothic"/>
          <w:sz w:val="21"/>
          <w:szCs w:val="21"/>
        </w:rPr>
      </w:pPr>
    </w:p>
    <w:p w14:paraId="1BF99229" w14:textId="77777777" w:rsidR="00134A08" w:rsidRDefault="00134A08" w:rsidP="00134A08">
      <w:pPr>
        <w:pStyle w:val="ListParagraph"/>
        <w:numPr>
          <w:ilvl w:val="0"/>
          <w:numId w:val="2"/>
        </w:numPr>
        <w:spacing w:after="200" w:line="240" w:lineRule="auto"/>
        <w:ind w:left="0"/>
        <w:rPr>
          <w:rFonts w:cs="Franklin Gothic"/>
          <w:sz w:val="21"/>
          <w:szCs w:val="21"/>
        </w:rPr>
      </w:pPr>
      <w:r w:rsidRPr="00FB6D4F">
        <w:rPr>
          <w:rFonts w:cs="Franklin Gothic"/>
          <w:sz w:val="21"/>
          <w:szCs w:val="21"/>
        </w:rPr>
        <w:t>OLD BUSINESS</w:t>
      </w:r>
    </w:p>
    <w:p w14:paraId="5068EBA9" w14:textId="705C0C87" w:rsidR="00134A08" w:rsidRDefault="00134A08" w:rsidP="00134A08">
      <w:pPr>
        <w:pStyle w:val="ListParagraph"/>
        <w:numPr>
          <w:ilvl w:val="4"/>
          <w:numId w:val="13"/>
        </w:numPr>
        <w:autoSpaceDE w:val="0"/>
        <w:autoSpaceDN w:val="0"/>
        <w:adjustRightInd w:val="0"/>
        <w:spacing w:after="0" w:line="240" w:lineRule="auto"/>
        <w:ind w:left="720"/>
        <w:rPr>
          <w:rFonts w:cs="Franklin Gothic"/>
          <w:sz w:val="21"/>
          <w:szCs w:val="21"/>
        </w:rPr>
      </w:pPr>
      <w:r w:rsidRPr="00330023">
        <w:rPr>
          <w:rFonts w:cs="Franklin Gothic"/>
          <w:sz w:val="21"/>
          <w:szCs w:val="21"/>
        </w:rPr>
        <w:t xml:space="preserve">JAR STORAGE </w:t>
      </w:r>
    </w:p>
    <w:p w14:paraId="165996CC" w14:textId="15C7AD71" w:rsidR="002D76D4" w:rsidRDefault="002D76D4" w:rsidP="002D76D4">
      <w:pPr>
        <w:autoSpaceDE w:val="0"/>
        <w:autoSpaceDN w:val="0"/>
        <w:adjustRightInd w:val="0"/>
        <w:spacing w:after="0" w:line="240" w:lineRule="auto"/>
        <w:rPr>
          <w:rFonts w:cs="Franklin Gothic"/>
          <w:sz w:val="21"/>
          <w:szCs w:val="21"/>
        </w:rPr>
      </w:pPr>
      <w:r>
        <w:rPr>
          <w:rFonts w:cs="Franklin Gothic"/>
          <w:sz w:val="21"/>
          <w:szCs w:val="21"/>
        </w:rPr>
        <w:t xml:space="preserve">Commissioners noted snow is currently being stored in the retention pond and in the State’s right of way.  </w:t>
      </w:r>
      <w:r w:rsidR="00E57865">
        <w:rPr>
          <w:rFonts w:cs="Franklin Gothic"/>
          <w:sz w:val="21"/>
          <w:szCs w:val="21"/>
        </w:rPr>
        <w:t>The limited s</w:t>
      </w:r>
      <w:r w:rsidR="009C25C3">
        <w:rPr>
          <w:rFonts w:cs="Franklin Gothic"/>
          <w:sz w:val="21"/>
          <w:szCs w:val="21"/>
        </w:rPr>
        <w:t>pace for s</w:t>
      </w:r>
      <w:r w:rsidR="00683D89">
        <w:rPr>
          <w:rFonts w:cs="Franklin Gothic"/>
          <w:sz w:val="21"/>
          <w:szCs w:val="21"/>
        </w:rPr>
        <w:t>now st</w:t>
      </w:r>
      <w:r w:rsidR="009C25C3">
        <w:rPr>
          <w:rFonts w:cs="Franklin Gothic"/>
          <w:sz w:val="21"/>
          <w:szCs w:val="21"/>
        </w:rPr>
        <w:t xml:space="preserve">orage was one </w:t>
      </w:r>
      <w:r w:rsidR="00784B3B">
        <w:rPr>
          <w:rFonts w:cs="Franklin Gothic"/>
          <w:sz w:val="21"/>
          <w:szCs w:val="21"/>
        </w:rPr>
        <w:t xml:space="preserve">of the </w:t>
      </w:r>
      <w:r w:rsidR="00B72420">
        <w:rPr>
          <w:rFonts w:cs="Franklin Gothic"/>
          <w:sz w:val="21"/>
          <w:szCs w:val="21"/>
        </w:rPr>
        <w:t>concerns noted during the site visit related to the applicant’s request for a conditional use permit to allow for outdoor storage</w:t>
      </w:r>
      <w:r w:rsidR="00E57865">
        <w:rPr>
          <w:rFonts w:cs="Franklin Gothic"/>
          <w:sz w:val="21"/>
          <w:szCs w:val="21"/>
        </w:rPr>
        <w:t xml:space="preserve">.  </w:t>
      </w:r>
      <w:r w:rsidR="00F8139B">
        <w:rPr>
          <w:rFonts w:cs="Franklin Gothic"/>
          <w:sz w:val="21"/>
          <w:szCs w:val="21"/>
        </w:rPr>
        <w:t xml:space="preserve">Chair Endres asked staff to follow up on </w:t>
      </w:r>
      <w:r w:rsidR="00976CC0">
        <w:rPr>
          <w:rFonts w:cs="Franklin Gothic"/>
          <w:sz w:val="21"/>
          <w:szCs w:val="21"/>
        </w:rPr>
        <w:t xml:space="preserve">commercial </w:t>
      </w:r>
      <w:r w:rsidR="00F8139B">
        <w:rPr>
          <w:rFonts w:cs="Franklin Gothic"/>
          <w:sz w:val="21"/>
          <w:szCs w:val="21"/>
        </w:rPr>
        <w:t xml:space="preserve">restroom accessibility requirements </w:t>
      </w:r>
      <w:r w:rsidR="00976CC0">
        <w:rPr>
          <w:rFonts w:cs="Franklin Gothic"/>
          <w:sz w:val="21"/>
          <w:szCs w:val="21"/>
        </w:rPr>
        <w:t>for</w:t>
      </w:r>
      <w:r w:rsidR="00F8139B">
        <w:rPr>
          <w:rFonts w:cs="Franklin Gothic"/>
          <w:sz w:val="21"/>
          <w:szCs w:val="21"/>
        </w:rPr>
        <w:t xml:space="preserve"> the former ag building</w:t>
      </w:r>
      <w:r w:rsidR="00976CC0">
        <w:rPr>
          <w:rFonts w:cs="Franklin Gothic"/>
          <w:sz w:val="21"/>
          <w:szCs w:val="21"/>
        </w:rPr>
        <w:t xml:space="preserve">, and whether JAR is currently in compliance, as well as to determine if </w:t>
      </w:r>
      <w:r w:rsidR="001C40EF">
        <w:rPr>
          <w:rFonts w:cs="Franklin Gothic"/>
          <w:sz w:val="21"/>
          <w:szCs w:val="21"/>
        </w:rPr>
        <w:t>the existing floor drains that empty into daylight are permissible.</w:t>
      </w:r>
    </w:p>
    <w:p w14:paraId="6425A3A6" w14:textId="256021D6" w:rsidR="00134A08" w:rsidRDefault="00134A08" w:rsidP="00134A08">
      <w:pPr>
        <w:pStyle w:val="ListParagraph"/>
        <w:numPr>
          <w:ilvl w:val="4"/>
          <w:numId w:val="13"/>
        </w:numPr>
        <w:autoSpaceDE w:val="0"/>
        <w:autoSpaceDN w:val="0"/>
        <w:adjustRightInd w:val="0"/>
        <w:spacing w:after="0" w:line="240" w:lineRule="auto"/>
        <w:ind w:left="720"/>
        <w:rPr>
          <w:rFonts w:cs="Franklin Gothic"/>
          <w:sz w:val="21"/>
          <w:szCs w:val="21"/>
        </w:rPr>
      </w:pPr>
      <w:r>
        <w:rPr>
          <w:rFonts w:cs="Franklin Gothic"/>
          <w:sz w:val="21"/>
          <w:szCs w:val="21"/>
        </w:rPr>
        <w:t>DESIGN REVIEW ORDINANCE REVIEW AND UPDATE</w:t>
      </w:r>
    </w:p>
    <w:p w14:paraId="73FEC909" w14:textId="0F96B3B4" w:rsidR="0022359D" w:rsidRPr="0022359D" w:rsidRDefault="0022359D" w:rsidP="0022359D">
      <w:pPr>
        <w:autoSpaceDE w:val="0"/>
        <w:autoSpaceDN w:val="0"/>
        <w:adjustRightInd w:val="0"/>
        <w:spacing w:after="0" w:line="240" w:lineRule="auto"/>
        <w:rPr>
          <w:rFonts w:cs="Franklin Gothic"/>
          <w:sz w:val="21"/>
          <w:szCs w:val="21"/>
        </w:rPr>
      </w:pPr>
      <w:r>
        <w:rPr>
          <w:rFonts w:cs="Franklin Gothic"/>
          <w:sz w:val="21"/>
          <w:szCs w:val="21"/>
        </w:rPr>
        <w:t xml:space="preserve">Commissioner Wolfe noted </w:t>
      </w:r>
      <w:r w:rsidR="008D2651">
        <w:rPr>
          <w:rFonts w:cs="Franklin Gothic"/>
          <w:sz w:val="21"/>
          <w:szCs w:val="21"/>
        </w:rPr>
        <w:t>two</w:t>
      </w:r>
      <w:r>
        <w:rPr>
          <w:rFonts w:cs="Franklin Gothic"/>
          <w:sz w:val="21"/>
          <w:szCs w:val="21"/>
        </w:rPr>
        <w:t xml:space="preserve"> correction</w:t>
      </w:r>
      <w:r w:rsidR="008D2651">
        <w:rPr>
          <w:rFonts w:cs="Franklin Gothic"/>
          <w:sz w:val="21"/>
          <w:szCs w:val="21"/>
        </w:rPr>
        <w:t>s that need to be made to update the map number references; map 6 is now map 7 and map 7 is now map 8.</w:t>
      </w:r>
    </w:p>
    <w:p w14:paraId="1303F305" w14:textId="15B81192" w:rsidR="00134A08" w:rsidRDefault="00134A08" w:rsidP="00134A08">
      <w:pPr>
        <w:pStyle w:val="ListParagraph"/>
        <w:numPr>
          <w:ilvl w:val="4"/>
          <w:numId w:val="13"/>
        </w:numPr>
        <w:autoSpaceDE w:val="0"/>
        <w:autoSpaceDN w:val="0"/>
        <w:adjustRightInd w:val="0"/>
        <w:spacing w:after="0" w:line="240" w:lineRule="auto"/>
        <w:ind w:left="720"/>
        <w:rPr>
          <w:rFonts w:cs="Franklin Gothic"/>
          <w:sz w:val="21"/>
          <w:szCs w:val="21"/>
        </w:rPr>
      </w:pPr>
      <w:r>
        <w:rPr>
          <w:rFonts w:cs="Franklin Gothic"/>
          <w:sz w:val="21"/>
          <w:szCs w:val="21"/>
        </w:rPr>
        <w:t>HELLENBRAND BROS. EXCAVATING:  DISCUSS ROAD AGREEMENT</w:t>
      </w:r>
    </w:p>
    <w:p w14:paraId="5186D7D8" w14:textId="39EB1005" w:rsidR="00FF651F" w:rsidRPr="00E31CB0" w:rsidRDefault="00FF651F" w:rsidP="00FF651F">
      <w:pPr>
        <w:autoSpaceDE w:val="0"/>
        <w:autoSpaceDN w:val="0"/>
        <w:adjustRightInd w:val="0"/>
        <w:spacing w:after="0" w:line="240" w:lineRule="auto"/>
        <w:rPr>
          <w:rFonts w:cs="Franklin Gothic"/>
          <w:sz w:val="21"/>
          <w:szCs w:val="21"/>
        </w:rPr>
      </w:pPr>
      <w:r>
        <w:rPr>
          <w:rFonts w:cs="Franklin Gothic"/>
          <w:sz w:val="21"/>
          <w:szCs w:val="21"/>
        </w:rPr>
        <w:t>Hellenbrand Brothers</w:t>
      </w:r>
      <w:r w:rsidR="00045874">
        <w:rPr>
          <w:rFonts w:cs="Franklin Gothic"/>
          <w:sz w:val="21"/>
          <w:szCs w:val="21"/>
        </w:rPr>
        <w:t>’</w:t>
      </w:r>
      <w:r>
        <w:rPr>
          <w:rFonts w:cs="Franklin Gothic"/>
          <w:sz w:val="21"/>
          <w:szCs w:val="21"/>
        </w:rPr>
        <w:t xml:space="preserve"> Excavating’s only concern was </w:t>
      </w:r>
      <w:r w:rsidR="00045874">
        <w:rPr>
          <w:rFonts w:cs="Franklin Gothic"/>
          <w:sz w:val="21"/>
          <w:szCs w:val="21"/>
        </w:rPr>
        <w:t>the last paragraph of the first page where it discussed</w:t>
      </w:r>
      <w:r w:rsidR="00854F9C">
        <w:rPr>
          <w:rFonts w:cs="Franklin Gothic"/>
          <w:sz w:val="21"/>
          <w:szCs w:val="21"/>
        </w:rPr>
        <w:t xml:space="preserve"> liability for</w:t>
      </w:r>
      <w:r w:rsidR="00045874">
        <w:rPr>
          <w:rFonts w:cs="Franklin Gothic"/>
          <w:sz w:val="21"/>
          <w:szCs w:val="21"/>
        </w:rPr>
        <w:t xml:space="preserve"> damage to the road </w:t>
      </w:r>
      <w:r w:rsidR="00927FCA">
        <w:rPr>
          <w:rFonts w:cs="Franklin Gothic"/>
          <w:sz w:val="21"/>
          <w:szCs w:val="21"/>
        </w:rPr>
        <w:t>in the future</w:t>
      </w:r>
      <w:r w:rsidR="00854F9C">
        <w:rPr>
          <w:rFonts w:cs="Franklin Gothic"/>
          <w:sz w:val="21"/>
          <w:szCs w:val="21"/>
        </w:rPr>
        <w:t xml:space="preserve">, compared to the condition of the road at the time of the execution of the road agreement. </w:t>
      </w:r>
      <w:r w:rsidR="00927FCA">
        <w:rPr>
          <w:rFonts w:cs="Franklin Gothic"/>
          <w:sz w:val="21"/>
          <w:szCs w:val="21"/>
        </w:rPr>
        <w:t xml:space="preserve"> It was decided to amend the language to </w:t>
      </w:r>
      <w:r w:rsidR="002012BC">
        <w:rPr>
          <w:rFonts w:cs="Franklin Gothic"/>
          <w:sz w:val="21"/>
          <w:szCs w:val="21"/>
        </w:rPr>
        <w:t>read, “In the event that damage to Town roads occurs from RDE and/or HBE business operations, by comparison to the condition the road was in at the time of the execution of this Agreement, as determined by the Town’s road patrolman</w:t>
      </w:r>
      <w:r w:rsidR="00E31CB0">
        <w:rPr>
          <w:rFonts w:cs="Franklin Gothic"/>
          <w:sz w:val="21"/>
          <w:szCs w:val="21"/>
        </w:rPr>
        <w:t xml:space="preserve"> </w:t>
      </w:r>
      <w:r w:rsidR="00E31CB0">
        <w:rPr>
          <w:rFonts w:cs="Franklin Gothic"/>
          <w:sz w:val="21"/>
          <w:szCs w:val="21"/>
          <w:u w:val="single"/>
        </w:rPr>
        <w:t>and documented by attached photos</w:t>
      </w:r>
      <w:r w:rsidR="00E31CB0">
        <w:rPr>
          <w:rFonts w:cs="Franklin Gothic"/>
          <w:sz w:val="21"/>
          <w:szCs w:val="21"/>
        </w:rPr>
        <w:t xml:space="preserve">, RDE and HBE agree to be responsible for repair of such damage.”  Brent Hellenbrand noted that </w:t>
      </w:r>
      <w:proofErr w:type="spellStart"/>
      <w:r w:rsidR="0012234A">
        <w:rPr>
          <w:rFonts w:cs="Franklin Gothic"/>
          <w:sz w:val="21"/>
          <w:szCs w:val="21"/>
        </w:rPr>
        <w:t>Ripp</w:t>
      </w:r>
      <w:proofErr w:type="spellEnd"/>
      <w:r w:rsidR="0012234A">
        <w:rPr>
          <w:rFonts w:cs="Franklin Gothic"/>
          <w:sz w:val="21"/>
          <w:szCs w:val="21"/>
        </w:rPr>
        <w:t xml:space="preserve"> Road where the business was located for 20 years is in wonderful </w:t>
      </w:r>
      <w:r w:rsidR="00142712">
        <w:rPr>
          <w:rFonts w:cs="Franklin Gothic"/>
          <w:sz w:val="21"/>
          <w:szCs w:val="21"/>
        </w:rPr>
        <w:t>condition</w:t>
      </w:r>
      <w:r w:rsidR="0012234A">
        <w:rPr>
          <w:rFonts w:cs="Franklin Gothic"/>
          <w:sz w:val="21"/>
          <w:szCs w:val="21"/>
        </w:rPr>
        <w:t xml:space="preserve"> with no </w:t>
      </w:r>
      <w:r w:rsidR="00223342">
        <w:rPr>
          <w:rFonts w:cs="Franklin Gothic"/>
          <w:sz w:val="21"/>
          <w:szCs w:val="21"/>
        </w:rPr>
        <w:t xml:space="preserve">visible </w:t>
      </w:r>
      <w:r w:rsidR="0012234A">
        <w:rPr>
          <w:rFonts w:cs="Franklin Gothic"/>
          <w:sz w:val="21"/>
          <w:szCs w:val="21"/>
        </w:rPr>
        <w:t>damage from Hellenbrand Brothers Excavating</w:t>
      </w:r>
      <w:r w:rsidR="00223342">
        <w:rPr>
          <w:rFonts w:cs="Franklin Gothic"/>
          <w:sz w:val="21"/>
          <w:szCs w:val="21"/>
        </w:rPr>
        <w:t>, whereas the section of Riles Road where they have relocated is already in a state of disrepair due to past and ongoing farming operations at the adjacent property.</w:t>
      </w:r>
      <w:r w:rsidR="00177EEA">
        <w:rPr>
          <w:rFonts w:cs="Franklin Gothic"/>
          <w:sz w:val="21"/>
          <w:szCs w:val="21"/>
        </w:rPr>
        <w:t xml:space="preserve">  </w:t>
      </w:r>
      <w:r w:rsidR="00142712">
        <w:rPr>
          <w:rFonts w:cs="Franklin Gothic"/>
          <w:sz w:val="21"/>
          <w:szCs w:val="21"/>
        </w:rPr>
        <w:t xml:space="preserve">Mr. Hellenbrand </w:t>
      </w:r>
      <w:r w:rsidR="00C450BC">
        <w:rPr>
          <w:rFonts w:cs="Franklin Gothic"/>
          <w:sz w:val="21"/>
          <w:szCs w:val="21"/>
        </w:rPr>
        <w:t>believes t</w:t>
      </w:r>
      <w:r w:rsidR="00177EEA">
        <w:rPr>
          <w:rFonts w:cs="Franklin Gothic"/>
          <w:sz w:val="21"/>
          <w:szCs w:val="21"/>
        </w:rPr>
        <w:t xml:space="preserve">he existing state of disrepair will lead to their equipment causing greater </w:t>
      </w:r>
      <w:r w:rsidR="00177EEA">
        <w:rPr>
          <w:rFonts w:cs="Franklin Gothic"/>
          <w:sz w:val="21"/>
          <w:szCs w:val="21"/>
        </w:rPr>
        <w:lastRenderedPageBreak/>
        <w:t>damage to the road</w:t>
      </w:r>
      <w:r w:rsidR="00C450BC">
        <w:rPr>
          <w:rFonts w:cs="Franklin Gothic"/>
          <w:sz w:val="21"/>
          <w:szCs w:val="21"/>
        </w:rPr>
        <w:t xml:space="preserve"> than would otherwise occur on an undamaged road</w:t>
      </w:r>
      <w:r w:rsidR="00177EEA">
        <w:rPr>
          <w:rFonts w:cs="Franklin Gothic"/>
          <w:sz w:val="21"/>
          <w:szCs w:val="21"/>
        </w:rPr>
        <w:t>.</w:t>
      </w:r>
      <w:r w:rsidR="00C450BC">
        <w:rPr>
          <w:rFonts w:cs="Franklin Gothic"/>
          <w:sz w:val="21"/>
          <w:szCs w:val="21"/>
        </w:rPr>
        <w:t xml:space="preserve">  Staff was instructed to update the agreement with the added language and pictures</w:t>
      </w:r>
      <w:r w:rsidR="00702292">
        <w:rPr>
          <w:rFonts w:cs="Franklin Gothic"/>
          <w:sz w:val="21"/>
          <w:szCs w:val="21"/>
        </w:rPr>
        <w:t xml:space="preserve"> and to remove the item from Old Business.</w:t>
      </w:r>
    </w:p>
    <w:p w14:paraId="198EC6E2" w14:textId="77777777" w:rsidR="00134A08" w:rsidRDefault="00134A08" w:rsidP="00134A08">
      <w:pPr>
        <w:pStyle w:val="ListParagraph"/>
        <w:numPr>
          <w:ilvl w:val="4"/>
          <w:numId w:val="13"/>
        </w:numPr>
        <w:autoSpaceDE w:val="0"/>
        <w:autoSpaceDN w:val="0"/>
        <w:adjustRightInd w:val="0"/>
        <w:spacing w:after="0" w:line="240" w:lineRule="auto"/>
        <w:ind w:left="720"/>
        <w:rPr>
          <w:rFonts w:cs="Franklin Gothic"/>
          <w:sz w:val="21"/>
          <w:szCs w:val="21"/>
        </w:rPr>
      </w:pPr>
      <w:r>
        <w:rPr>
          <w:rFonts w:cs="Franklin Gothic"/>
          <w:sz w:val="21"/>
          <w:szCs w:val="21"/>
        </w:rPr>
        <w:t>TDR SENDING AREA REQUIREMENTS—3</w:t>
      </w:r>
      <w:r w:rsidRPr="00C634B7">
        <w:rPr>
          <w:rFonts w:cs="Franklin Gothic"/>
          <w:sz w:val="21"/>
          <w:szCs w:val="21"/>
          <w:vertAlign w:val="superscript"/>
        </w:rPr>
        <w:t>RD</w:t>
      </w:r>
      <w:r>
        <w:rPr>
          <w:rFonts w:cs="Franklin Gothic"/>
          <w:sz w:val="21"/>
          <w:szCs w:val="21"/>
        </w:rPr>
        <w:t xml:space="preserve"> PARTY HOLDER, UNLOCK TRIGGERS IN CONSERVATION EASEMENTS</w:t>
      </w:r>
    </w:p>
    <w:p w14:paraId="15708B32" w14:textId="64193D4B" w:rsidR="00134A08" w:rsidRDefault="00134A08" w:rsidP="00134A08">
      <w:pPr>
        <w:pStyle w:val="ListParagraph"/>
        <w:numPr>
          <w:ilvl w:val="4"/>
          <w:numId w:val="13"/>
        </w:numPr>
        <w:autoSpaceDE w:val="0"/>
        <w:autoSpaceDN w:val="0"/>
        <w:adjustRightInd w:val="0"/>
        <w:spacing w:after="0" w:line="240" w:lineRule="auto"/>
        <w:ind w:left="720"/>
        <w:rPr>
          <w:rFonts w:cs="Franklin Gothic"/>
          <w:sz w:val="21"/>
          <w:szCs w:val="21"/>
        </w:rPr>
      </w:pPr>
      <w:r w:rsidRPr="00252ED5">
        <w:rPr>
          <w:rFonts w:cs="Franklin Gothic"/>
          <w:sz w:val="21"/>
          <w:szCs w:val="21"/>
        </w:rPr>
        <w:t>SPLIT A LOT</w:t>
      </w:r>
      <w:r>
        <w:rPr>
          <w:rFonts w:cs="Franklin Gothic"/>
          <w:sz w:val="21"/>
          <w:szCs w:val="21"/>
        </w:rPr>
        <w:t xml:space="preserve"> IN A SUBDIVISION CREATED BY CSM:  7225 CLOVER HILL DR.</w:t>
      </w:r>
    </w:p>
    <w:p w14:paraId="37513FA3" w14:textId="15D17475" w:rsidR="00E84589" w:rsidRPr="00E84589" w:rsidRDefault="00E84589" w:rsidP="00E84589">
      <w:pPr>
        <w:autoSpaceDE w:val="0"/>
        <w:autoSpaceDN w:val="0"/>
        <w:adjustRightInd w:val="0"/>
        <w:spacing w:after="0" w:line="240" w:lineRule="auto"/>
        <w:rPr>
          <w:rFonts w:cs="Franklin Gothic"/>
          <w:sz w:val="21"/>
          <w:szCs w:val="21"/>
        </w:rPr>
      </w:pPr>
      <w:r>
        <w:rPr>
          <w:rFonts w:cs="Franklin Gothic"/>
          <w:sz w:val="21"/>
          <w:szCs w:val="21"/>
        </w:rPr>
        <w:t>Mr. Fargen provided aerial photos of the area</w:t>
      </w:r>
      <w:r w:rsidR="00AC7685">
        <w:rPr>
          <w:rFonts w:cs="Franklin Gothic"/>
          <w:sz w:val="21"/>
          <w:szCs w:val="21"/>
        </w:rPr>
        <w:t xml:space="preserve"> noting that the lots created by CSM were surrounded by lots created by plat, </w:t>
      </w:r>
      <w:r w:rsidR="000C5EBE">
        <w:rPr>
          <w:rFonts w:cs="Franklin Gothic"/>
          <w:sz w:val="21"/>
          <w:szCs w:val="21"/>
        </w:rPr>
        <w:t xml:space="preserve">with those plats being approved </w:t>
      </w:r>
      <w:r w:rsidR="00AC7685">
        <w:rPr>
          <w:rFonts w:cs="Franklin Gothic"/>
          <w:sz w:val="21"/>
          <w:szCs w:val="21"/>
        </w:rPr>
        <w:t>before and after the CSM lots were created</w:t>
      </w:r>
      <w:r w:rsidR="000C5EBE">
        <w:rPr>
          <w:rFonts w:cs="Franklin Gothic"/>
          <w:sz w:val="21"/>
          <w:szCs w:val="21"/>
        </w:rPr>
        <w:t xml:space="preserve">. </w:t>
      </w:r>
      <w:r w:rsidR="00A65E42">
        <w:rPr>
          <w:rFonts w:cs="Franklin Gothic"/>
          <w:sz w:val="21"/>
          <w:szCs w:val="21"/>
        </w:rPr>
        <w:t xml:space="preserve">The lot in question is also encircled by the subdivision street, lending support to his </w:t>
      </w:r>
      <w:r w:rsidR="00E567C3">
        <w:rPr>
          <w:rFonts w:cs="Franklin Gothic"/>
          <w:sz w:val="21"/>
          <w:szCs w:val="21"/>
        </w:rPr>
        <w:t>assertion that the lot was intended as part of the subdivision area.  Mr. Fargen noted approximately 1/3 of the homes in the subdivision are less tha</w:t>
      </w:r>
      <w:r w:rsidR="0012273D">
        <w:rPr>
          <w:rFonts w:cs="Franklin Gothic"/>
          <w:sz w:val="21"/>
          <w:szCs w:val="21"/>
        </w:rPr>
        <w:t>n</w:t>
      </w:r>
      <w:r w:rsidR="00E567C3">
        <w:rPr>
          <w:rFonts w:cs="Franklin Gothic"/>
          <w:sz w:val="21"/>
          <w:szCs w:val="21"/>
        </w:rPr>
        <w:t xml:space="preserve"> the </w:t>
      </w:r>
      <w:proofErr w:type="gramStart"/>
      <w:r w:rsidR="00E567C3">
        <w:rPr>
          <w:rFonts w:cs="Franklin Gothic"/>
          <w:sz w:val="21"/>
          <w:szCs w:val="21"/>
        </w:rPr>
        <w:t>1.5 acre</w:t>
      </w:r>
      <w:proofErr w:type="gramEnd"/>
      <w:r w:rsidR="00E567C3">
        <w:rPr>
          <w:rFonts w:cs="Franklin Gothic"/>
          <w:sz w:val="21"/>
          <w:szCs w:val="21"/>
        </w:rPr>
        <w:t xml:space="preserve"> </w:t>
      </w:r>
      <w:r w:rsidR="0012273D">
        <w:rPr>
          <w:rFonts w:cs="Franklin Gothic"/>
          <w:sz w:val="21"/>
          <w:szCs w:val="21"/>
        </w:rPr>
        <w:t xml:space="preserve">minimum lot </w:t>
      </w:r>
      <w:r w:rsidR="00E567C3">
        <w:rPr>
          <w:rFonts w:cs="Franklin Gothic"/>
          <w:sz w:val="21"/>
          <w:szCs w:val="21"/>
        </w:rPr>
        <w:t xml:space="preserve">size </w:t>
      </w:r>
      <w:r w:rsidR="0012273D">
        <w:rPr>
          <w:rFonts w:cs="Franklin Gothic"/>
          <w:sz w:val="21"/>
          <w:szCs w:val="21"/>
        </w:rPr>
        <w:t xml:space="preserve">that </w:t>
      </w:r>
      <w:r w:rsidR="00E567C3">
        <w:rPr>
          <w:rFonts w:cs="Franklin Gothic"/>
          <w:sz w:val="21"/>
          <w:szCs w:val="21"/>
        </w:rPr>
        <w:t xml:space="preserve">the Town </w:t>
      </w:r>
      <w:r w:rsidR="0012273D">
        <w:rPr>
          <w:rFonts w:cs="Franklin Gothic"/>
          <w:sz w:val="21"/>
          <w:szCs w:val="21"/>
        </w:rPr>
        <w:t>requires.  The Plan Commission directed staff to schedule a site visit once Mr. Fargen has the area staked</w:t>
      </w:r>
      <w:r w:rsidR="003F3B2C">
        <w:rPr>
          <w:rFonts w:cs="Franklin Gothic"/>
          <w:sz w:val="21"/>
          <w:szCs w:val="21"/>
        </w:rPr>
        <w:t xml:space="preserve"> out for his proposed lot division. </w:t>
      </w:r>
    </w:p>
    <w:p w14:paraId="71424C0F" w14:textId="77777777" w:rsidR="00B8153A" w:rsidRDefault="00B8153A" w:rsidP="00490ECF">
      <w:pPr>
        <w:pStyle w:val="ListParagraph"/>
        <w:spacing w:after="0" w:line="240" w:lineRule="auto"/>
        <w:ind w:left="0"/>
        <w:rPr>
          <w:rFonts w:eastAsia="Batang" w:cs="FrankRuehl"/>
          <w:sz w:val="21"/>
          <w:szCs w:val="21"/>
        </w:rPr>
      </w:pPr>
    </w:p>
    <w:p w14:paraId="176CCA59" w14:textId="77777777" w:rsidR="003D13C8" w:rsidRDefault="003D13C8" w:rsidP="003D13C8">
      <w:pPr>
        <w:pStyle w:val="ListParagraph"/>
        <w:numPr>
          <w:ilvl w:val="0"/>
          <w:numId w:val="2"/>
        </w:numPr>
        <w:ind w:left="0"/>
        <w:rPr>
          <w:rFonts w:eastAsia="Batang" w:cs="FrankRuehl"/>
          <w:sz w:val="21"/>
          <w:szCs w:val="21"/>
        </w:rPr>
      </w:pPr>
      <w:r w:rsidRPr="003D13C8">
        <w:rPr>
          <w:rFonts w:eastAsia="Batang" w:cs="FrankRuehl"/>
          <w:sz w:val="21"/>
          <w:szCs w:val="21"/>
        </w:rPr>
        <w:t>COMMUNICATIONS/ANNOUNCEMENTS</w:t>
      </w:r>
    </w:p>
    <w:p w14:paraId="439B6537" w14:textId="10A495A3" w:rsidR="00003562" w:rsidRDefault="004E5FD0" w:rsidP="003D13C8">
      <w:pPr>
        <w:pStyle w:val="ListParagraph"/>
        <w:ind w:left="0"/>
        <w:rPr>
          <w:rFonts w:eastAsia="Batang" w:cs="FrankRuehl"/>
          <w:sz w:val="21"/>
          <w:szCs w:val="21"/>
        </w:rPr>
      </w:pPr>
      <w:r>
        <w:rPr>
          <w:rFonts w:eastAsia="Batang" w:cs="FrankRuehl"/>
          <w:sz w:val="21"/>
          <w:szCs w:val="21"/>
        </w:rPr>
        <w:t xml:space="preserve">Chairman Endres is working with Yahara Pride and in discussions with County staff to explore </w:t>
      </w:r>
      <w:r w:rsidR="000A24F8">
        <w:rPr>
          <w:rFonts w:eastAsia="Batang" w:cs="FrankRuehl"/>
          <w:sz w:val="21"/>
          <w:szCs w:val="21"/>
        </w:rPr>
        <w:t xml:space="preserve">the feasibility of cooperatively rebuilding and dredging </w:t>
      </w:r>
      <w:r w:rsidR="00247724">
        <w:rPr>
          <w:rFonts w:eastAsia="Batang" w:cs="FrankRuehl"/>
          <w:sz w:val="21"/>
          <w:szCs w:val="21"/>
        </w:rPr>
        <w:t>the p</w:t>
      </w:r>
      <w:r w:rsidR="000A24F8">
        <w:rPr>
          <w:rFonts w:eastAsia="Batang" w:cs="FrankRuehl"/>
          <w:sz w:val="21"/>
          <w:szCs w:val="21"/>
        </w:rPr>
        <w:t xml:space="preserve">ond </w:t>
      </w:r>
      <w:r w:rsidR="00247724">
        <w:rPr>
          <w:rFonts w:eastAsia="Batang" w:cs="FrankRuehl"/>
          <w:sz w:val="21"/>
          <w:szCs w:val="21"/>
        </w:rPr>
        <w:t xml:space="preserve">behind the </w:t>
      </w:r>
      <w:proofErr w:type="spellStart"/>
      <w:r w:rsidR="00247724">
        <w:rPr>
          <w:rFonts w:eastAsia="Batang" w:cs="FrankRuehl"/>
          <w:sz w:val="21"/>
          <w:szCs w:val="21"/>
        </w:rPr>
        <w:t>Springhelt</w:t>
      </w:r>
      <w:proofErr w:type="spellEnd"/>
      <w:r w:rsidR="00247724">
        <w:rPr>
          <w:rFonts w:eastAsia="Batang" w:cs="FrankRuehl"/>
          <w:sz w:val="21"/>
          <w:szCs w:val="21"/>
        </w:rPr>
        <w:t xml:space="preserve"> subdivision </w:t>
      </w:r>
      <w:r w:rsidR="000A24F8">
        <w:rPr>
          <w:rFonts w:eastAsia="Batang" w:cs="FrankRuehl"/>
          <w:sz w:val="21"/>
          <w:szCs w:val="21"/>
        </w:rPr>
        <w:t xml:space="preserve">to allow for greater holding capacity and lower water levels in the drainageways.  </w:t>
      </w:r>
    </w:p>
    <w:p w14:paraId="75EB219D" w14:textId="77777777" w:rsidR="004E5FD0" w:rsidRPr="003D13C8" w:rsidRDefault="004E5FD0" w:rsidP="003D13C8">
      <w:pPr>
        <w:pStyle w:val="ListParagraph"/>
        <w:ind w:left="0"/>
        <w:rPr>
          <w:rFonts w:eastAsia="Batang" w:cs="FrankRuehl"/>
          <w:sz w:val="21"/>
          <w:szCs w:val="21"/>
        </w:rPr>
      </w:pPr>
    </w:p>
    <w:p w14:paraId="3B86C141" w14:textId="77777777" w:rsidR="00E0003E" w:rsidRPr="00A356E9" w:rsidRDefault="00D8784F" w:rsidP="00657B37">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 xml:space="preserve">ADJOURN  </w:t>
      </w:r>
    </w:p>
    <w:p w14:paraId="3BB09F06" w14:textId="7ACD1CF6" w:rsidR="005C1564" w:rsidRPr="00A356E9" w:rsidRDefault="005C1564" w:rsidP="00657B37">
      <w:pPr>
        <w:spacing w:after="0" w:line="240" w:lineRule="auto"/>
        <w:rPr>
          <w:rFonts w:eastAsia="Batang" w:cs="FrankRuehl"/>
          <w:b/>
          <w:sz w:val="21"/>
          <w:szCs w:val="21"/>
        </w:rPr>
      </w:pPr>
      <w:r w:rsidRPr="00A356E9">
        <w:rPr>
          <w:rFonts w:eastAsia="Batang" w:cs="FrankRuehl"/>
          <w:b/>
          <w:sz w:val="21"/>
          <w:szCs w:val="21"/>
        </w:rPr>
        <w:t xml:space="preserve">Motion by </w:t>
      </w:r>
      <w:r w:rsidR="00565B17">
        <w:rPr>
          <w:rFonts w:eastAsia="Batang" w:cs="FrankRuehl"/>
          <w:b/>
          <w:sz w:val="21"/>
          <w:szCs w:val="21"/>
        </w:rPr>
        <w:t>Commissioner Wolfe,</w:t>
      </w:r>
      <w:r w:rsidRPr="00A356E9">
        <w:rPr>
          <w:rFonts w:eastAsia="Batang" w:cs="FrankRuehl"/>
          <w:b/>
          <w:sz w:val="21"/>
          <w:szCs w:val="21"/>
        </w:rPr>
        <w:t xml:space="preserve"> seconded by </w:t>
      </w:r>
      <w:r w:rsidR="00565B17">
        <w:rPr>
          <w:rFonts w:eastAsia="Batang" w:cs="FrankRuehl"/>
          <w:b/>
          <w:sz w:val="21"/>
          <w:szCs w:val="21"/>
        </w:rPr>
        <w:t xml:space="preserve">Mr. Pulvermacher </w:t>
      </w:r>
      <w:r w:rsidRPr="00A356E9">
        <w:rPr>
          <w:rFonts w:eastAsia="Batang" w:cs="FrankRuehl"/>
          <w:b/>
          <w:sz w:val="21"/>
          <w:szCs w:val="21"/>
        </w:rPr>
        <w:t xml:space="preserve">to adjourn the meeting at </w:t>
      </w:r>
      <w:r w:rsidR="00565B17">
        <w:rPr>
          <w:rFonts w:eastAsia="Batang" w:cs="FrankRuehl"/>
          <w:b/>
          <w:sz w:val="21"/>
          <w:szCs w:val="21"/>
        </w:rPr>
        <w:t>9:40</w:t>
      </w:r>
      <w:r w:rsidRPr="00A356E9">
        <w:rPr>
          <w:rFonts w:eastAsia="Batang" w:cs="FrankRuehl"/>
          <w:b/>
          <w:sz w:val="21"/>
          <w:szCs w:val="21"/>
        </w:rPr>
        <w:t xml:space="preserve"> p.m.  Motion carried, </w:t>
      </w:r>
      <w:r w:rsidR="00565B17">
        <w:rPr>
          <w:rFonts w:eastAsia="Batang" w:cs="FrankRuehl"/>
          <w:b/>
          <w:sz w:val="21"/>
          <w:szCs w:val="21"/>
        </w:rPr>
        <w:t>5</w:t>
      </w:r>
      <w:r w:rsidRPr="00A356E9">
        <w:rPr>
          <w:rFonts w:eastAsia="Batang" w:cs="FrankRuehl"/>
          <w:b/>
          <w:sz w:val="21"/>
          <w:szCs w:val="21"/>
        </w:rPr>
        <w:t>-0.</w:t>
      </w:r>
    </w:p>
    <w:p w14:paraId="01D17CCE" w14:textId="77777777" w:rsidR="00E0003E" w:rsidRPr="00A356E9" w:rsidRDefault="00E0003E" w:rsidP="00E0003E">
      <w:pPr>
        <w:spacing w:after="0" w:line="240" w:lineRule="auto"/>
        <w:jc w:val="both"/>
        <w:rPr>
          <w:sz w:val="21"/>
          <w:szCs w:val="21"/>
        </w:rPr>
      </w:pPr>
    </w:p>
    <w:p w14:paraId="5CAD9339" w14:textId="77777777" w:rsidR="00E0003E" w:rsidRPr="00A356E9" w:rsidRDefault="00E0003E" w:rsidP="00E0003E">
      <w:pPr>
        <w:spacing w:after="0" w:line="240" w:lineRule="auto"/>
        <w:jc w:val="both"/>
        <w:rPr>
          <w:b/>
          <w:sz w:val="21"/>
          <w:szCs w:val="21"/>
        </w:rPr>
      </w:pPr>
    </w:p>
    <w:sectPr w:rsidR="00E0003E" w:rsidRPr="00A356E9" w:rsidSect="00D91E01">
      <w:headerReference w:type="default" r:id="rId8"/>
      <w:footerReference w:type="default" r:id="rId9"/>
      <w:pgSz w:w="12240" w:h="15840"/>
      <w:pgMar w:top="1008" w:right="806" w:bottom="1008"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FC52A" w14:textId="77777777" w:rsidR="00795730" w:rsidRDefault="00795730" w:rsidP="005C1564">
      <w:pPr>
        <w:spacing w:after="0" w:line="240" w:lineRule="auto"/>
      </w:pPr>
      <w:r>
        <w:separator/>
      </w:r>
    </w:p>
  </w:endnote>
  <w:endnote w:type="continuationSeparator" w:id="0">
    <w:p w14:paraId="6D9B2C03" w14:textId="77777777" w:rsidR="00795730" w:rsidRDefault="00795730" w:rsidP="005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FrankRuehl">
    <w:charset w:val="B1"/>
    <w:family w:val="swiss"/>
    <w:pitch w:val="variable"/>
    <w:sig w:usb0="00000803" w:usb1="00000000" w:usb2="00000000" w:usb3="00000000" w:csb0="00000021" w:csb1="00000000"/>
  </w:font>
  <w:font w:name="Franklin Gothic">
    <w:panose1 w:val="02000003060000020004"/>
    <w:charset w:val="00"/>
    <w:family w:val="auto"/>
    <w:pitch w:val="variable"/>
    <w:sig w:usb0="800002EF" w:usb1="4000005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933512"/>
      <w:docPartObj>
        <w:docPartGallery w:val="Page Numbers (Bottom of Page)"/>
        <w:docPartUnique/>
      </w:docPartObj>
    </w:sdtPr>
    <w:sdtEndPr>
      <w:rPr>
        <w:noProof/>
      </w:rPr>
    </w:sdtEndPr>
    <w:sdtContent>
      <w:p w14:paraId="33D758AF" w14:textId="60A94CE0" w:rsidR="005C1564" w:rsidRDefault="005C1564">
        <w:pPr>
          <w:pStyle w:val="Footer"/>
        </w:pPr>
        <w:r>
          <w:t xml:space="preserve">Meeting minutes of </w:t>
        </w:r>
        <w:r w:rsidR="00903A57">
          <w:t>Feb. 3, 2020</w:t>
        </w:r>
        <w:r w:rsidR="00D91E01">
          <w:t xml:space="preserve">                        </w:t>
        </w:r>
        <w:r>
          <w:t xml:space="preserve">Page </w:t>
        </w:r>
        <w:r>
          <w:fldChar w:fldCharType="begin"/>
        </w:r>
        <w:r>
          <w:instrText xml:space="preserve"> PAGE   \* MERGEFORMAT </w:instrText>
        </w:r>
        <w:r>
          <w:fldChar w:fldCharType="separate"/>
        </w:r>
        <w:r w:rsidR="00CE6D6B">
          <w:rPr>
            <w:noProof/>
          </w:rPr>
          <w:t>1</w:t>
        </w:r>
        <w:r>
          <w:rPr>
            <w:noProof/>
          </w:rPr>
          <w:fldChar w:fldCharType="end"/>
        </w:r>
        <w:r w:rsidR="00D91E01">
          <w:rPr>
            <w:noProof/>
          </w:rPr>
          <w:t xml:space="preserve"> of </w:t>
        </w:r>
        <w:r w:rsidR="004557EB">
          <w:rPr>
            <w:noProof/>
          </w:rPr>
          <w:t>3</w:t>
        </w:r>
        <w:r>
          <w:rPr>
            <w:noProof/>
          </w:rPr>
          <w:t xml:space="preserve">               </w:t>
        </w:r>
        <w:r w:rsidR="00B43F69">
          <w:rPr>
            <w:noProof/>
          </w:rPr>
          <w:tab/>
          <w:t>Approved March 2, 2020</w:t>
        </w:r>
        <w:r>
          <w:rPr>
            <w:noProof/>
          </w:rPr>
          <w:t xml:space="preserve">   </w:t>
        </w:r>
      </w:p>
    </w:sdtContent>
  </w:sdt>
  <w:p w14:paraId="67720F88" w14:textId="77777777" w:rsidR="005C1564" w:rsidRDefault="005C1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5C7E1" w14:textId="77777777" w:rsidR="00795730" w:rsidRDefault="00795730" w:rsidP="005C1564">
      <w:pPr>
        <w:spacing w:after="0" w:line="240" w:lineRule="auto"/>
      </w:pPr>
      <w:r>
        <w:separator/>
      </w:r>
    </w:p>
  </w:footnote>
  <w:footnote w:type="continuationSeparator" w:id="0">
    <w:p w14:paraId="2083ED74" w14:textId="77777777" w:rsidR="00795730" w:rsidRDefault="00795730" w:rsidP="005C1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D1269" w14:textId="280379F3" w:rsidR="00F3169C" w:rsidRDefault="00F31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74A6"/>
    <w:multiLevelType w:val="hybridMultilevel"/>
    <w:tmpl w:val="C11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332A3"/>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BC550C"/>
    <w:multiLevelType w:val="hybridMultilevel"/>
    <w:tmpl w:val="E968D1D6"/>
    <w:lvl w:ilvl="0" w:tplc="C8421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0C74D5"/>
    <w:multiLevelType w:val="hybridMultilevel"/>
    <w:tmpl w:val="9EB89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836A4"/>
    <w:multiLevelType w:val="hybridMultilevel"/>
    <w:tmpl w:val="DF86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25907"/>
    <w:multiLevelType w:val="hybridMultilevel"/>
    <w:tmpl w:val="5AE43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77591"/>
    <w:multiLevelType w:val="hybridMultilevel"/>
    <w:tmpl w:val="F97EE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53221"/>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AD0E11"/>
    <w:multiLevelType w:val="hybridMultilevel"/>
    <w:tmpl w:val="A90CE1C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561DE"/>
    <w:multiLevelType w:val="hybridMultilevel"/>
    <w:tmpl w:val="DA6A8E30"/>
    <w:lvl w:ilvl="0" w:tplc="0409000F">
      <w:start w:val="1"/>
      <w:numFmt w:val="decimal"/>
      <w:lvlText w:val="%1."/>
      <w:lvlJc w:val="left"/>
      <w:pPr>
        <w:ind w:left="990" w:hanging="720"/>
      </w:pPr>
      <w:rPr>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0" w15:restartNumberingAfterBreak="0">
    <w:nsid w:val="6A03321B"/>
    <w:multiLevelType w:val="hybridMultilevel"/>
    <w:tmpl w:val="ED1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7D2433"/>
    <w:multiLevelType w:val="hybridMultilevel"/>
    <w:tmpl w:val="D6CA7C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
  </w:num>
  <w:num w:numId="3">
    <w:abstractNumId w:val="9"/>
  </w:num>
  <w:num w:numId="4">
    <w:abstractNumId w:val="2"/>
  </w:num>
  <w:num w:numId="5">
    <w:abstractNumId w:val="0"/>
  </w:num>
  <w:num w:numId="6">
    <w:abstractNumId w:val="9"/>
  </w:num>
  <w:num w:numId="7">
    <w:abstractNumId w:val="6"/>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7"/>
  </w:num>
  <w:num w:numId="12">
    <w:abstractNumId w:val="3"/>
  </w:num>
  <w:num w:numId="13">
    <w:abstractNumId w:val="8"/>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30"/>
    <w:rsid w:val="00003562"/>
    <w:rsid w:val="000067B0"/>
    <w:rsid w:val="00045874"/>
    <w:rsid w:val="00052351"/>
    <w:rsid w:val="0007187A"/>
    <w:rsid w:val="000867DC"/>
    <w:rsid w:val="00093725"/>
    <w:rsid w:val="000A24F8"/>
    <w:rsid w:val="000C1039"/>
    <w:rsid w:val="000C5EBE"/>
    <w:rsid w:val="000F1059"/>
    <w:rsid w:val="000F3D3F"/>
    <w:rsid w:val="000F522A"/>
    <w:rsid w:val="0012234A"/>
    <w:rsid w:val="0012273D"/>
    <w:rsid w:val="00134A08"/>
    <w:rsid w:val="00142712"/>
    <w:rsid w:val="00144121"/>
    <w:rsid w:val="001528E6"/>
    <w:rsid w:val="00166043"/>
    <w:rsid w:val="00177EEA"/>
    <w:rsid w:val="001814A6"/>
    <w:rsid w:val="001949C7"/>
    <w:rsid w:val="001C40EF"/>
    <w:rsid w:val="001D3D7C"/>
    <w:rsid w:val="001E6F6C"/>
    <w:rsid w:val="002012BC"/>
    <w:rsid w:val="00223342"/>
    <w:rsid w:val="0022359D"/>
    <w:rsid w:val="0024178B"/>
    <w:rsid w:val="00244EDB"/>
    <w:rsid w:val="00247724"/>
    <w:rsid w:val="00262DAD"/>
    <w:rsid w:val="002B27FC"/>
    <w:rsid w:val="002D76D4"/>
    <w:rsid w:val="00300DA9"/>
    <w:rsid w:val="003159B4"/>
    <w:rsid w:val="00326D2B"/>
    <w:rsid w:val="00385948"/>
    <w:rsid w:val="00386CF3"/>
    <w:rsid w:val="00394B93"/>
    <w:rsid w:val="003D13C8"/>
    <w:rsid w:val="003D47BD"/>
    <w:rsid w:val="003F2262"/>
    <w:rsid w:val="003F3B2C"/>
    <w:rsid w:val="00400159"/>
    <w:rsid w:val="00410365"/>
    <w:rsid w:val="00412563"/>
    <w:rsid w:val="004557EB"/>
    <w:rsid w:val="00460375"/>
    <w:rsid w:val="00490ECF"/>
    <w:rsid w:val="00492BC1"/>
    <w:rsid w:val="004A70CF"/>
    <w:rsid w:val="004E5FD0"/>
    <w:rsid w:val="004E7CB5"/>
    <w:rsid w:val="004F7619"/>
    <w:rsid w:val="005010C9"/>
    <w:rsid w:val="0050443B"/>
    <w:rsid w:val="00517B55"/>
    <w:rsid w:val="00517D08"/>
    <w:rsid w:val="00521310"/>
    <w:rsid w:val="00527A35"/>
    <w:rsid w:val="00555486"/>
    <w:rsid w:val="00556939"/>
    <w:rsid w:val="00565B17"/>
    <w:rsid w:val="00577B9F"/>
    <w:rsid w:val="00582FDE"/>
    <w:rsid w:val="00593EB9"/>
    <w:rsid w:val="0059705E"/>
    <w:rsid w:val="005B5B0E"/>
    <w:rsid w:val="005C1564"/>
    <w:rsid w:val="005C5B40"/>
    <w:rsid w:val="00655882"/>
    <w:rsid w:val="00657B37"/>
    <w:rsid w:val="00660A8A"/>
    <w:rsid w:val="0066249A"/>
    <w:rsid w:val="0066256E"/>
    <w:rsid w:val="00683D89"/>
    <w:rsid w:val="0068548A"/>
    <w:rsid w:val="00693577"/>
    <w:rsid w:val="00695588"/>
    <w:rsid w:val="006B6496"/>
    <w:rsid w:val="006B7D0D"/>
    <w:rsid w:val="006D066B"/>
    <w:rsid w:val="006F1C2A"/>
    <w:rsid w:val="00702292"/>
    <w:rsid w:val="00707E22"/>
    <w:rsid w:val="0072655B"/>
    <w:rsid w:val="00766DDF"/>
    <w:rsid w:val="00770B8A"/>
    <w:rsid w:val="00774A0F"/>
    <w:rsid w:val="007779E5"/>
    <w:rsid w:val="00784B3B"/>
    <w:rsid w:val="00795730"/>
    <w:rsid w:val="0079706D"/>
    <w:rsid w:val="007B7383"/>
    <w:rsid w:val="007D1764"/>
    <w:rsid w:val="007E0B8F"/>
    <w:rsid w:val="00807DD0"/>
    <w:rsid w:val="0083446E"/>
    <w:rsid w:val="00845047"/>
    <w:rsid w:val="00854F9C"/>
    <w:rsid w:val="00866D23"/>
    <w:rsid w:val="00871A20"/>
    <w:rsid w:val="008739F1"/>
    <w:rsid w:val="008B0116"/>
    <w:rsid w:val="008D2651"/>
    <w:rsid w:val="00903A57"/>
    <w:rsid w:val="009174E8"/>
    <w:rsid w:val="00925385"/>
    <w:rsid w:val="0092719D"/>
    <w:rsid w:val="00927FCA"/>
    <w:rsid w:val="009439D4"/>
    <w:rsid w:val="00947F87"/>
    <w:rsid w:val="00950011"/>
    <w:rsid w:val="00976CC0"/>
    <w:rsid w:val="00981514"/>
    <w:rsid w:val="009A3F6A"/>
    <w:rsid w:val="009C25C3"/>
    <w:rsid w:val="00A2763D"/>
    <w:rsid w:val="00A30977"/>
    <w:rsid w:val="00A356E9"/>
    <w:rsid w:val="00A47540"/>
    <w:rsid w:val="00A62F6F"/>
    <w:rsid w:val="00A64EAE"/>
    <w:rsid w:val="00A65E42"/>
    <w:rsid w:val="00A6771A"/>
    <w:rsid w:val="00A759A9"/>
    <w:rsid w:val="00A76945"/>
    <w:rsid w:val="00A96C06"/>
    <w:rsid w:val="00AA3B21"/>
    <w:rsid w:val="00AB06C2"/>
    <w:rsid w:val="00AB21FB"/>
    <w:rsid w:val="00AC7685"/>
    <w:rsid w:val="00AD1B39"/>
    <w:rsid w:val="00AF71BC"/>
    <w:rsid w:val="00B02B1B"/>
    <w:rsid w:val="00B10E3B"/>
    <w:rsid w:val="00B1490C"/>
    <w:rsid w:val="00B16A04"/>
    <w:rsid w:val="00B318F2"/>
    <w:rsid w:val="00B344B9"/>
    <w:rsid w:val="00B43F69"/>
    <w:rsid w:val="00B638C0"/>
    <w:rsid w:val="00B72420"/>
    <w:rsid w:val="00B8153A"/>
    <w:rsid w:val="00B872B3"/>
    <w:rsid w:val="00BA4B8B"/>
    <w:rsid w:val="00BC2CB8"/>
    <w:rsid w:val="00C008E7"/>
    <w:rsid w:val="00C07665"/>
    <w:rsid w:val="00C11A1A"/>
    <w:rsid w:val="00C3337B"/>
    <w:rsid w:val="00C450BC"/>
    <w:rsid w:val="00C5423F"/>
    <w:rsid w:val="00C74BB6"/>
    <w:rsid w:val="00C81AC6"/>
    <w:rsid w:val="00C8601D"/>
    <w:rsid w:val="00C920B2"/>
    <w:rsid w:val="00CB390A"/>
    <w:rsid w:val="00CE6D6B"/>
    <w:rsid w:val="00D11026"/>
    <w:rsid w:val="00D62D46"/>
    <w:rsid w:val="00D66892"/>
    <w:rsid w:val="00D75FA2"/>
    <w:rsid w:val="00D8784F"/>
    <w:rsid w:val="00D91E01"/>
    <w:rsid w:val="00D936E5"/>
    <w:rsid w:val="00DC75D2"/>
    <w:rsid w:val="00DD558F"/>
    <w:rsid w:val="00E0003E"/>
    <w:rsid w:val="00E00B7C"/>
    <w:rsid w:val="00E26D6B"/>
    <w:rsid w:val="00E312EF"/>
    <w:rsid w:val="00E31CB0"/>
    <w:rsid w:val="00E40BC9"/>
    <w:rsid w:val="00E521F0"/>
    <w:rsid w:val="00E553CE"/>
    <w:rsid w:val="00E567C3"/>
    <w:rsid w:val="00E57865"/>
    <w:rsid w:val="00E60014"/>
    <w:rsid w:val="00E84589"/>
    <w:rsid w:val="00E95498"/>
    <w:rsid w:val="00E95E8F"/>
    <w:rsid w:val="00ED2727"/>
    <w:rsid w:val="00EF54B8"/>
    <w:rsid w:val="00F00A08"/>
    <w:rsid w:val="00F2161E"/>
    <w:rsid w:val="00F25250"/>
    <w:rsid w:val="00F3169C"/>
    <w:rsid w:val="00F32A68"/>
    <w:rsid w:val="00F43612"/>
    <w:rsid w:val="00F72B25"/>
    <w:rsid w:val="00F74F82"/>
    <w:rsid w:val="00F8139B"/>
    <w:rsid w:val="00F90BE3"/>
    <w:rsid w:val="00FA24E1"/>
    <w:rsid w:val="00FE0090"/>
    <w:rsid w:val="00FE7FC5"/>
    <w:rsid w:val="00FF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2815C9"/>
  <w15:chartTrackingRefBased/>
  <w15:docId w15:val="{E2E31977-C978-4FF9-B79E-DA5BF8A7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3"/>
    <w:pPr>
      <w:spacing w:after="0" w:line="240" w:lineRule="auto"/>
    </w:pPr>
    <w:rPr>
      <w:rFonts w:eastAsiaTheme="minorEastAsia"/>
    </w:rPr>
  </w:style>
  <w:style w:type="paragraph" w:styleId="BalloonText">
    <w:name w:val="Balloon Text"/>
    <w:basedOn w:val="Normal"/>
    <w:link w:val="BalloonTextChar"/>
    <w:uiPriority w:val="99"/>
    <w:semiHidden/>
    <w:unhideWhenUsed/>
    <w:rsid w:val="0086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23"/>
    <w:rPr>
      <w:rFonts w:ascii="Segoe UI" w:hAnsi="Segoe UI" w:cs="Segoe UI"/>
      <w:sz w:val="18"/>
      <w:szCs w:val="18"/>
    </w:rPr>
  </w:style>
  <w:style w:type="paragraph" w:styleId="ListParagraph">
    <w:name w:val="List Paragraph"/>
    <w:basedOn w:val="Normal"/>
    <w:uiPriority w:val="34"/>
    <w:qFormat/>
    <w:rsid w:val="0083446E"/>
    <w:pPr>
      <w:ind w:left="720"/>
      <w:contextualSpacing/>
    </w:pPr>
  </w:style>
  <w:style w:type="character" w:styleId="Hyperlink">
    <w:name w:val="Hyperlink"/>
    <w:basedOn w:val="DefaultParagraphFont"/>
    <w:uiPriority w:val="99"/>
    <w:unhideWhenUsed/>
    <w:rsid w:val="00FE0090"/>
    <w:rPr>
      <w:color w:val="0563C1" w:themeColor="hyperlink"/>
      <w:u w:val="single"/>
    </w:rPr>
  </w:style>
  <w:style w:type="paragraph" w:styleId="Header">
    <w:name w:val="header"/>
    <w:basedOn w:val="Normal"/>
    <w:link w:val="HeaderChar"/>
    <w:uiPriority w:val="99"/>
    <w:unhideWhenUsed/>
    <w:rsid w:val="005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64"/>
  </w:style>
  <w:style w:type="paragraph" w:styleId="Footer">
    <w:name w:val="footer"/>
    <w:basedOn w:val="Normal"/>
    <w:link w:val="FooterChar"/>
    <w:uiPriority w:val="99"/>
    <w:unhideWhenUsed/>
    <w:rsid w:val="005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64"/>
  </w:style>
  <w:style w:type="paragraph" w:customStyle="1" w:styleId="Default">
    <w:name w:val="Default"/>
    <w:rsid w:val="0014412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855141">
      <w:bodyDiv w:val="1"/>
      <w:marLeft w:val="0"/>
      <w:marRight w:val="0"/>
      <w:marTop w:val="0"/>
      <w:marBottom w:val="0"/>
      <w:divBdr>
        <w:top w:val="none" w:sz="0" w:space="0" w:color="auto"/>
        <w:left w:val="none" w:sz="0" w:space="0" w:color="auto"/>
        <w:bottom w:val="none" w:sz="0" w:space="0" w:color="auto"/>
        <w:right w:val="none" w:sz="0" w:space="0" w:color="auto"/>
      </w:divBdr>
    </w:div>
    <w:div w:id="214068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PC\PC%20Minutes\PC%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9CC0A-6452-4915-9419-68CA4A37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Minutes</Template>
  <TotalTime>1566</TotalTime>
  <Pages>3</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 Fayas</dc:creator>
  <cp:keywords/>
  <dc:description/>
  <cp:lastModifiedBy>Dianah Fayas</cp:lastModifiedBy>
  <cp:revision>15</cp:revision>
  <cp:lastPrinted>2018-05-02T03:19:00Z</cp:lastPrinted>
  <dcterms:created xsi:type="dcterms:W3CDTF">2020-02-14T17:38:00Z</dcterms:created>
  <dcterms:modified xsi:type="dcterms:W3CDTF">2020-03-04T21:48:00Z</dcterms:modified>
</cp:coreProperties>
</file>