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96D7E" w14:textId="77777777" w:rsidR="00EA58FB" w:rsidRDefault="00EA58FB" w:rsidP="007D3885">
      <w:pPr>
        <w:spacing w:after="0" w:line="240" w:lineRule="auto"/>
        <w:ind w:left="-540"/>
        <w:sectPr w:rsidR="00EA58FB" w:rsidSect="007054A7">
          <w:headerReference w:type="even" r:id="rId7"/>
          <w:headerReference w:type="default" r:id="rId8"/>
          <w:footerReference w:type="default" r:id="rId9"/>
          <w:headerReference w:type="first" r:id="rId10"/>
          <w:footerReference w:type="first" r:id="rId11"/>
          <w:pgSz w:w="12240" w:h="15840"/>
          <w:pgMar w:top="2822" w:right="1440" w:bottom="864" w:left="1440" w:header="720" w:footer="288" w:gutter="0"/>
          <w:cols w:space="720"/>
          <w:docGrid w:linePitch="360"/>
        </w:sectPr>
      </w:pPr>
    </w:p>
    <w:p w14:paraId="50DA6A57" w14:textId="77777777"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14:paraId="662E7747" w14:textId="77777777" w:rsidR="00691BD4" w:rsidRPr="00E17A94" w:rsidRDefault="00691BD4" w:rsidP="007D3885">
      <w:pPr>
        <w:spacing w:after="0" w:line="240" w:lineRule="auto"/>
        <w:ind w:left="-540"/>
        <w:jc w:val="center"/>
        <w:rPr>
          <w:rFonts w:eastAsia="Calibri" w:cs="Calibri"/>
          <w:sz w:val="20"/>
          <w:szCs w:val="20"/>
        </w:rPr>
      </w:pPr>
    </w:p>
    <w:p w14:paraId="1FA2B94F" w14:textId="2EB8DCC8" w:rsidR="00691BD4" w:rsidRPr="00870C71" w:rsidRDefault="00771A2F" w:rsidP="007D3885">
      <w:pPr>
        <w:spacing w:after="0" w:line="240" w:lineRule="auto"/>
        <w:ind w:left="-540"/>
        <w:jc w:val="center"/>
        <w:rPr>
          <w:rFonts w:eastAsia="Calibri" w:cs="Calibri"/>
          <w:sz w:val="28"/>
        </w:rPr>
      </w:pPr>
      <w:r>
        <w:rPr>
          <w:rFonts w:eastAsia="Calibri" w:cs="Calibri"/>
          <w:sz w:val="28"/>
        </w:rPr>
        <w:t>Wednesday</w:t>
      </w:r>
      <w:r w:rsidR="00691BD4" w:rsidRPr="00870C71">
        <w:rPr>
          <w:rFonts w:eastAsia="Calibri" w:cs="Calibri"/>
          <w:sz w:val="28"/>
        </w:rPr>
        <w:t xml:space="preserve">, </w:t>
      </w:r>
      <w:r>
        <w:rPr>
          <w:rFonts w:eastAsia="Calibri" w:cs="Calibri"/>
          <w:sz w:val="28"/>
        </w:rPr>
        <w:t>April 21</w:t>
      </w:r>
      <w:r w:rsidR="00691BD4" w:rsidRPr="00870C71">
        <w:rPr>
          <w:rFonts w:eastAsia="Calibri" w:cs="Calibri"/>
          <w:sz w:val="28"/>
        </w:rPr>
        <w:t>, 20</w:t>
      </w:r>
      <w:r w:rsidR="008A2130">
        <w:rPr>
          <w:rFonts w:eastAsia="Calibri" w:cs="Calibri"/>
          <w:sz w:val="28"/>
        </w:rPr>
        <w:t>2</w:t>
      </w:r>
      <w:r w:rsidR="00CA7AE2">
        <w:rPr>
          <w:rFonts w:eastAsia="Calibri" w:cs="Calibri"/>
          <w:sz w:val="28"/>
        </w:rPr>
        <w:t>1</w:t>
      </w:r>
      <w:r w:rsidR="00691BD4" w:rsidRPr="00870C71">
        <w:rPr>
          <w:rFonts w:eastAsia="Calibri" w:cs="Calibri"/>
          <w:sz w:val="28"/>
        </w:rPr>
        <w:t>, 7:30 P.M.</w:t>
      </w:r>
    </w:p>
    <w:p w14:paraId="40ABCF5C" w14:textId="77777777" w:rsidR="00691BD4" w:rsidRPr="00870C71" w:rsidRDefault="00691BD4" w:rsidP="007D3885">
      <w:pPr>
        <w:spacing w:after="0" w:line="240" w:lineRule="auto"/>
        <w:ind w:left="-540"/>
        <w:jc w:val="center"/>
        <w:rPr>
          <w:rFonts w:eastAsia="Calibri" w:cs="Calibri"/>
          <w:sz w:val="28"/>
        </w:rPr>
      </w:pPr>
      <w:r>
        <w:rPr>
          <w:rFonts w:eastAsia="Calibri" w:cs="Calibri"/>
          <w:sz w:val="28"/>
        </w:rPr>
        <w:t>Town Board</w:t>
      </w:r>
      <w:r w:rsidRPr="00870C71">
        <w:rPr>
          <w:rFonts w:eastAsia="Calibri" w:cs="Calibri"/>
          <w:sz w:val="28"/>
        </w:rPr>
        <w:t xml:space="preserve"> Meeting</w:t>
      </w:r>
    </w:p>
    <w:p w14:paraId="1A3ED716" w14:textId="77777777" w:rsidR="00E17A94" w:rsidRPr="00553056" w:rsidRDefault="00E17A94" w:rsidP="00E17A94">
      <w:pPr>
        <w:jc w:val="center"/>
        <w:rPr>
          <w:rFonts w:cs="Franklin Gothic"/>
          <w:bCs/>
          <w:i/>
          <w:iCs/>
          <w:sz w:val="28"/>
          <w:szCs w:val="28"/>
        </w:rPr>
      </w:pPr>
      <w:r w:rsidRPr="00553056">
        <w:rPr>
          <w:rFonts w:cs="Franklin Gothic"/>
          <w:bCs/>
          <w:i/>
          <w:iCs/>
          <w:sz w:val="28"/>
          <w:szCs w:val="28"/>
        </w:rPr>
        <w:t>via teleconference &amp; video conference</w:t>
      </w:r>
    </w:p>
    <w:p w14:paraId="77CE3896" w14:textId="77777777" w:rsidR="00691BD4" w:rsidRPr="00870C71" w:rsidRDefault="00691BD4" w:rsidP="00691BD4">
      <w:pPr>
        <w:pStyle w:val="NoSpacing"/>
      </w:pPr>
      <w:r w:rsidRPr="00870C71">
        <w:t xml:space="preserve">                                 </w:t>
      </w:r>
    </w:p>
    <w:p w14:paraId="3D5DCB47" w14:textId="77777777" w:rsidR="00691BD4" w:rsidRPr="00870C71" w:rsidRDefault="00691BD4" w:rsidP="007D3885">
      <w:pPr>
        <w:pStyle w:val="NoSpacing"/>
        <w:numPr>
          <w:ilvl w:val="0"/>
          <w:numId w:val="1"/>
        </w:numPr>
        <w:ind w:left="0" w:hanging="450"/>
      </w:pPr>
      <w:r w:rsidRPr="00870C71">
        <w:t xml:space="preserve">CALL TO ORDER, ROLL CALL, PLEDGE OF ALLEGIANCE </w:t>
      </w:r>
    </w:p>
    <w:p w14:paraId="524C3523" w14:textId="77777777" w:rsidR="00691BD4" w:rsidRPr="00697A53" w:rsidRDefault="00691BD4" w:rsidP="007D3885">
      <w:pPr>
        <w:spacing w:after="0" w:line="240" w:lineRule="auto"/>
        <w:rPr>
          <w:rFonts w:eastAsia="Calibri" w:cs="Calibri"/>
        </w:rPr>
      </w:pPr>
      <w:r w:rsidRPr="00697A53">
        <w:rPr>
          <w:rFonts w:eastAsia="Calibri" w:cs="Calibri"/>
        </w:rPr>
        <w:t xml:space="preserve">Chair </w:t>
      </w:r>
      <w:r w:rsidR="00BC5390" w:rsidRPr="00697A53">
        <w:rPr>
          <w:rFonts w:eastAsia="Calibri" w:cs="Calibri"/>
        </w:rPr>
        <w:t>Jim Pulvermacher</w:t>
      </w:r>
      <w:r w:rsidRPr="00697A53">
        <w:rPr>
          <w:rFonts w:eastAsia="Calibri" w:cs="Calibri"/>
        </w:rPr>
        <w:t xml:space="preserve"> called the meeting to order at 7:30 p.m. </w:t>
      </w:r>
    </w:p>
    <w:p w14:paraId="509F7175" w14:textId="77777777" w:rsidR="00691BD4" w:rsidRPr="00147DBE" w:rsidRDefault="00691BD4" w:rsidP="007D3885">
      <w:pPr>
        <w:spacing w:after="0" w:line="240" w:lineRule="auto"/>
        <w:rPr>
          <w:rFonts w:eastAsia="Calibri" w:cs="Calibri"/>
          <w:color w:val="FF0000"/>
        </w:rPr>
      </w:pPr>
    </w:p>
    <w:p w14:paraId="0FD06502" w14:textId="688A66FF" w:rsidR="00691BD4" w:rsidRPr="00697A53" w:rsidRDefault="00691BD4" w:rsidP="007D3885">
      <w:pPr>
        <w:spacing w:after="240" w:line="240" w:lineRule="auto"/>
        <w:rPr>
          <w:rFonts w:eastAsia="Calibri" w:cs="Calibri"/>
        </w:rPr>
      </w:pPr>
      <w:r w:rsidRPr="00697A53">
        <w:rPr>
          <w:rFonts w:eastAsia="Calibri" w:cs="Calibri"/>
        </w:rPr>
        <w:t xml:space="preserve">Roll call shows Chair </w:t>
      </w:r>
      <w:r w:rsidR="00BC5390" w:rsidRPr="00697A53">
        <w:rPr>
          <w:rFonts w:eastAsia="Calibri" w:cs="Calibri"/>
        </w:rPr>
        <w:t>Pulvermacher</w:t>
      </w:r>
      <w:r w:rsidRPr="00697A53">
        <w:rPr>
          <w:rFonts w:eastAsia="Calibri" w:cs="Calibri"/>
        </w:rPr>
        <w:t xml:space="preserve"> and Supervisors </w:t>
      </w:r>
      <w:bookmarkStart w:id="0" w:name="_Hlk43220429"/>
      <w:r w:rsidRPr="00697A53">
        <w:rPr>
          <w:rFonts w:eastAsia="Calibri" w:cs="Calibri"/>
        </w:rPr>
        <w:t xml:space="preserve">Dave Laufenberg, </w:t>
      </w:r>
      <w:r w:rsidR="00697A53" w:rsidRPr="00697A53">
        <w:rPr>
          <w:rFonts w:eastAsia="Calibri" w:cs="Calibri"/>
        </w:rPr>
        <w:t>Matt Wright</w:t>
      </w:r>
      <w:r w:rsidRPr="00697A53">
        <w:rPr>
          <w:rFonts w:eastAsia="Calibri" w:cs="Calibri"/>
        </w:rPr>
        <w:t xml:space="preserve">, Art Meinholz, and Dan Dresen </w:t>
      </w:r>
      <w:bookmarkEnd w:id="0"/>
      <w:r w:rsidRPr="00697A53">
        <w:rPr>
          <w:rFonts w:eastAsia="Calibri" w:cs="Calibri"/>
        </w:rPr>
        <w:t>present</w:t>
      </w:r>
      <w:r w:rsidR="008B6342" w:rsidRPr="00697A53">
        <w:rPr>
          <w:rFonts w:eastAsia="Calibri" w:cs="Calibri"/>
        </w:rPr>
        <w:t xml:space="preserve"> and appearing at town hall</w:t>
      </w:r>
      <w:r w:rsidRPr="00697A53">
        <w:rPr>
          <w:rFonts w:eastAsia="Calibri" w:cs="Calibri"/>
        </w:rPr>
        <w:t xml:space="preserve">.  </w:t>
      </w:r>
    </w:p>
    <w:p w14:paraId="48BFA67D" w14:textId="6E1F8F5B" w:rsidR="00691BD4" w:rsidRPr="00552060" w:rsidRDefault="00691BD4" w:rsidP="007D3885">
      <w:pPr>
        <w:spacing w:after="240" w:line="240" w:lineRule="auto"/>
        <w:rPr>
          <w:rFonts w:eastAsia="Calibri" w:cs="Calibri"/>
        </w:rPr>
      </w:pPr>
      <w:r w:rsidRPr="00552060">
        <w:rPr>
          <w:rFonts w:eastAsia="Calibri" w:cs="Calibri"/>
        </w:rPr>
        <w:t xml:space="preserve">Also present </w:t>
      </w:r>
      <w:r w:rsidR="002A2FE8" w:rsidRPr="00552060">
        <w:rPr>
          <w:rFonts w:eastAsia="Calibri" w:cs="Calibri"/>
        </w:rPr>
        <w:t xml:space="preserve">and appearing at town hall </w:t>
      </w:r>
      <w:r w:rsidRPr="00552060">
        <w:rPr>
          <w:rFonts w:eastAsia="Calibri" w:cs="Calibri"/>
        </w:rPr>
        <w:t xml:space="preserve">were </w:t>
      </w:r>
      <w:r w:rsidR="0002695E" w:rsidRPr="00552060">
        <w:rPr>
          <w:rFonts w:eastAsia="Calibri" w:cs="Calibri"/>
        </w:rPr>
        <w:t xml:space="preserve">Road Patrolman Darin Ripp, </w:t>
      </w:r>
      <w:r w:rsidR="005F48F9" w:rsidRPr="00552060">
        <w:rPr>
          <w:rFonts w:eastAsia="Calibri" w:cs="Calibri"/>
        </w:rPr>
        <w:t>Clerk-Treasurer Dianah Fayas</w:t>
      </w:r>
      <w:r w:rsidR="00184C6E" w:rsidRPr="00552060">
        <w:rPr>
          <w:rFonts w:eastAsia="Calibri" w:cs="Calibri"/>
        </w:rPr>
        <w:t>,</w:t>
      </w:r>
      <w:r w:rsidR="005F48F9" w:rsidRPr="00552060">
        <w:rPr>
          <w:rFonts w:eastAsia="Calibri" w:cs="Calibri"/>
        </w:rPr>
        <w:t xml:space="preserve"> </w:t>
      </w:r>
      <w:r w:rsidR="0002695E" w:rsidRPr="00552060">
        <w:rPr>
          <w:rFonts w:eastAsia="Calibri" w:cs="Calibri"/>
        </w:rPr>
        <w:t>Deputy Clerk-Treasurer Doreen Jackson</w:t>
      </w:r>
      <w:r w:rsidR="00184C6E" w:rsidRPr="00552060">
        <w:rPr>
          <w:rFonts w:eastAsia="Calibri" w:cs="Calibri"/>
        </w:rPr>
        <w:t>, Ken Meinholz, Brad &amp; Kelly Meinholz, Dan Fargen, Robert Procter, Roger Ripp, Jim Wills, Pat Buechner, Darell Harlin</w:t>
      </w:r>
      <w:r w:rsidR="001157BB" w:rsidRPr="00552060">
        <w:rPr>
          <w:rFonts w:eastAsia="Calibri" w:cs="Calibri"/>
        </w:rPr>
        <w:t xml:space="preserve">, Jeff </w:t>
      </w:r>
      <w:proofErr w:type="spellStart"/>
      <w:r w:rsidR="001157BB" w:rsidRPr="00552060">
        <w:rPr>
          <w:rFonts w:eastAsia="Calibri" w:cs="Calibri"/>
        </w:rPr>
        <w:t>LaViolette</w:t>
      </w:r>
      <w:proofErr w:type="spellEnd"/>
      <w:r w:rsidR="001157BB" w:rsidRPr="00552060">
        <w:rPr>
          <w:rFonts w:eastAsia="Calibri" w:cs="Calibri"/>
        </w:rPr>
        <w:t xml:space="preserve">, Duane Acker, and Dennis Sheehan.  </w:t>
      </w:r>
      <w:r w:rsidR="00771A2F" w:rsidRPr="00552060">
        <w:rPr>
          <w:rFonts w:eastAsia="Calibri" w:cs="Calibri"/>
        </w:rPr>
        <w:t>Among those a</w:t>
      </w:r>
      <w:r w:rsidR="002A2FE8" w:rsidRPr="00552060">
        <w:rPr>
          <w:rFonts w:eastAsia="Calibri" w:cs="Calibri"/>
        </w:rPr>
        <w:t>ppearing via tele &amp;/or video conference were</w:t>
      </w:r>
      <w:r w:rsidR="00191B2C" w:rsidRPr="00552060">
        <w:rPr>
          <w:rFonts w:eastAsia="Calibri" w:cs="Calibri"/>
        </w:rPr>
        <w:t xml:space="preserve"> </w:t>
      </w:r>
      <w:r w:rsidR="001157BB" w:rsidRPr="00552060">
        <w:t xml:space="preserve">Lisa Meinholz, Brian Buechner, Herbie Endres, </w:t>
      </w:r>
      <w:r w:rsidR="00552060" w:rsidRPr="00552060">
        <w:t xml:space="preserve">and </w:t>
      </w:r>
      <w:r w:rsidR="001157BB" w:rsidRPr="00552060">
        <w:t>Kendra O’Brien</w:t>
      </w:r>
      <w:r w:rsidR="00191B2C" w:rsidRPr="00552060">
        <w:t>.</w:t>
      </w:r>
    </w:p>
    <w:p w14:paraId="7B62DC0E" w14:textId="77777777" w:rsidR="00691BD4" w:rsidRPr="00552060" w:rsidRDefault="00691BD4" w:rsidP="007D3885">
      <w:pPr>
        <w:spacing w:after="240" w:line="240" w:lineRule="auto"/>
        <w:rPr>
          <w:rFonts w:eastAsia="Calibri" w:cs="Calibri"/>
        </w:rPr>
      </w:pPr>
      <w:r w:rsidRPr="00552060">
        <w:rPr>
          <w:rFonts w:eastAsia="Calibri" w:cs="Calibri"/>
        </w:rPr>
        <w:t>Pledge of Allegiance was recited.</w:t>
      </w:r>
    </w:p>
    <w:p w14:paraId="1AA0EC57" w14:textId="77777777" w:rsidR="00691BD4" w:rsidRPr="00870C71" w:rsidRDefault="00691BD4" w:rsidP="007D3885">
      <w:pPr>
        <w:pStyle w:val="NoSpacing"/>
        <w:numPr>
          <w:ilvl w:val="0"/>
          <w:numId w:val="1"/>
        </w:numPr>
        <w:ind w:left="0" w:hanging="450"/>
        <w:rPr>
          <w:rFonts w:cs="Franklin Gothic"/>
        </w:rPr>
      </w:pPr>
      <w:r w:rsidRPr="00870C71">
        <w:rPr>
          <w:rFonts w:cs="Franklin Gothic"/>
        </w:rPr>
        <w:t xml:space="preserve">CONFIRMATION OF COMPLIANCE WITH OPEN MEETINGS LAW </w:t>
      </w:r>
    </w:p>
    <w:p w14:paraId="2A9784C6" w14:textId="77777777" w:rsidR="00691BD4" w:rsidRDefault="00691BD4" w:rsidP="00B63BC1">
      <w:pPr>
        <w:spacing w:after="0" w:line="240" w:lineRule="auto"/>
        <w:rPr>
          <w:rFonts w:eastAsia="Calibri" w:cs="Calibri"/>
        </w:rPr>
      </w:pPr>
      <w:r w:rsidRPr="00870C71">
        <w:rPr>
          <w:rFonts w:eastAsia="Calibri" w:cs="Calibri"/>
        </w:rPr>
        <w:t xml:space="preserve">The Clerk confirmed that the agenda was posted at town hall and on the Town website. </w:t>
      </w:r>
      <w:r w:rsidR="00B63BC1" w:rsidRPr="00B63BC1">
        <w:rPr>
          <w:rFonts w:eastAsia="Calibri" w:cs="Calibri"/>
        </w:rPr>
        <w:t>The meeting is being recorded for use during the drafting of the meeting minutes.</w:t>
      </w:r>
    </w:p>
    <w:p w14:paraId="11CD5821" w14:textId="77777777" w:rsidR="00B63BC1" w:rsidRPr="00870C71" w:rsidRDefault="00B63BC1" w:rsidP="00B63BC1">
      <w:pPr>
        <w:spacing w:after="0" w:line="240" w:lineRule="auto"/>
        <w:rPr>
          <w:rFonts w:cs="Franklin Gothic"/>
        </w:rPr>
      </w:pPr>
    </w:p>
    <w:p w14:paraId="0DBAA64F" w14:textId="21CAA886" w:rsidR="00691BD4" w:rsidRPr="00870C71" w:rsidRDefault="00691BD4" w:rsidP="007D3885">
      <w:pPr>
        <w:pStyle w:val="NoSpacing"/>
        <w:numPr>
          <w:ilvl w:val="0"/>
          <w:numId w:val="1"/>
        </w:numPr>
        <w:ind w:left="0" w:hanging="450"/>
        <w:rPr>
          <w:rFonts w:cs="Franklin Gothic"/>
        </w:rPr>
      </w:pPr>
      <w:r w:rsidRPr="00870C71">
        <w:t xml:space="preserve">INFORMAL PUBLIC COMMENT TIME </w:t>
      </w:r>
    </w:p>
    <w:p w14:paraId="4C8AE0A4" w14:textId="2289D919" w:rsidR="00691BD4" w:rsidRDefault="00FC6594" w:rsidP="007D3885">
      <w:pPr>
        <w:pStyle w:val="NoSpacing"/>
        <w:rPr>
          <w:rFonts w:cs="Franklin Gothic"/>
        </w:rPr>
      </w:pPr>
      <w:r>
        <w:rPr>
          <w:rFonts w:cs="Franklin Gothic"/>
        </w:rPr>
        <w:t>Town property owner Ken Meinholz provided a letter to the board that he read aloud</w:t>
      </w:r>
      <w:r w:rsidR="004D5E50">
        <w:rPr>
          <w:rFonts w:cs="Franklin Gothic"/>
        </w:rPr>
        <w:t xml:space="preserve">, </w:t>
      </w:r>
      <w:r w:rsidR="009D47CE">
        <w:rPr>
          <w:rFonts w:cs="Franklin Gothic"/>
        </w:rPr>
        <w:t xml:space="preserve">and asked to be included in the minutes, </w:t>
      </w:r>
      <w:r w:rsidR="004D5E50">
        <w:rPr>
          <w:rFonts w:cs="Franklin Gothic"/>
        </w:rPr>
        <w:t xml:space="preserve">wherein he </w:t>
      </w:r>
      <w:r w:rsidR="00BA67DF">
        <w:rPr>
          <w:rFonts w:cs="Franklin Gothic"/>
        </w:rPr>
        <w:t>opined “about misconduct and questionable ethics of the Town Chairman Jim Pulvermacher…who has continuously written and made statements</w:t>
      </w:r>
      <w:r w:rsidR="00BC1AB1">
        <w:rPr>
          <w:rFonts w:cs="Franklin Gothic"/>
        </w:rPr>
        <w:t xml:space="preserve"> about Brad and Kelly Meinholz that constitute defamation of character.” In the letter Mr. Meinholz states, “It is time for the Chairman to excuse himself from the project as it is very obvio</w:t>
      </w:r>
      <w:r w:rsidR="00EF0797">
        <w:rPr>
          <w:rFonts w:cs="Franklin Gothic"/>
        </w:rPr>
        <w:t>u</w:t>
      </w:r>
      <w:r w:rsidR="00BC1AB1">
        <w:rPr>
          <w:rFonts w:cs="Franklin Gothic"/>
        </w:rPr>
        <w:t xml:space="preserve">s that he fully intends to do everything in his power to make sure that the </w:t>
      </w:r>
      <w:proofErr w:type="spellStart"/>
      <w:r w:rsidR="00BC1AB1">
        <w:rPr>
          <w:rFonts w:cs="Franklin Gothic"/>
        </w:rPr>
        <w:t>Christiansens</w:t>
      </w:r>
      <w:proofErr w:type="spellEnd"/>
      <w:r w:rsidR="00BC1AB1">
        <w:rPr>
          <w:rFonts w:cs="Franklin Gothic"/>
        </w:rPr>
        <w:t xml:space="preserve"> and Mr. Niesen have control over the project</w:t>
      </w:r>
      <w:r w:rsidR="00137E7B">
        <w:rPr>
          <w:rFonts w:cs="Franklin Gothic"/>
        </w:rPr>
        <w:t xml:space="preserve"> and Brad and Kelly’s property</w:t>
      </w:r>
      <w:r w:rsidR="00EF0797">
        <w:rPr>
          <w:rFonts w:cs="Franklin Gothic"/>
        </w:rPr>
        <w:t>…I am asking for the Town Chairman Jim Pulvermacher to excuse himself from the Whippoorwill Road turn around project.”</w:t>
      </w:r>
      <w:r w:rsidR="004D5E50">
        <w:rPr>
          <w:rFonts w:cs="Franklin Gothic"/>
        </w:rPr>
        <w:t xml:space="preserve">  </w:t>
      </w:r>
    </w:p>
    <w:p w14:paraId="1D5A5AF7" w14:textId="75EA7DE8" w:rsidR="00711908" w:rsidRDefault="00711908" w:rsidP="007D3885">
      <w:pPr>
        <w:pStyle w:val="NoSpacing"/>
        <w:rPr>
          <w:rFonts w:cs="Franklin Gothic"/>
        </w:rPr>
      </w:pPr>
    </w:p>
    <w:p w14:paraId="3FED2804" w14:textId="5B59F4F6" w:rsidR="00711908" w:rsidRDefault="00711908" w:rsidP="007D3885">
      <w:pPr>
        <w:pStyle w:val="NoSpacing"/>
        <w:rPr>
          <w:rFonts w:cs="Franklin Gothic"/>
        </w:rPr>
      </w:pPr>
      <w:r>
        <w:rPr>
          <w:rFonts w:cs="Franklin Gothic"/>
        </w:rPr>
        <w:t>Mr. Pat Buechner addressed the board, cautioning any consideration of a development on the Joe Meier farm on County Highway P</w:t>
      </w:r>
      <w:r w:rsidR="00896E62">
        <w:rPr>
          <w:rFonts w:cs="Franklin Gothic"/>
        </w:rPr>
        <w:t xml:space="preserve"> take into</w:t>
      </w:r>
      <w:r w:rsidR="00D04515">
        <w:rPr>
          <w:rFonts w:cs="Franklin Gothic"/>
        </w:rPr>
        <w:t xml:space="preserve"> account </w:t>
      </w:r>
      <w:r w:rsidR="00896E62">
        <w:rPr>
          <w:rFonts w:cs="Franklin Gothic"/>
        </w:rPr>
        <w:t>the</w:t>
      </w:r>
      <w:r w:rsidR="00D04515">
        <w:rPr>
          <w:rFonts w:cs="Franklin Gothic"/>
        </w:rPr>
        <w:t xml:space="preserve"> water and drainage in the area during any plans for development</w:t>
      </w:r>
      <w:r w:rsidR="00896E62">
        <w:rPr>
          <w:rFonts w:cs="Franklin Gothic"/>
        </w:rPr>
        <w:t>.</w:t>
      </w:r>
    </w:p>
    <w:p w14:paraId="5338B009" w14:textId="77777777" w:rsidR="00563FDB" w:rsidRPr="00870C71" w:rsidRDefault="00563FDB" w:rsidP="007D3885">
      <w:pPr>
        <w:pStyle w:val="NoSpacing"/>
        <w:rPr>
          <w:rFonts w:cs="Franklin Gothic"/>
        </w:rPr>
      </w:pPr>
    </w:p>
    <w:p w14:paraId="06D8D969" w14:textId="1A100D8C" w:rsidR="00691BD4" w:rsidRPr="00870C71" w:rsidRDefault="00691BD4" w:rsidP="007D3885">
      <w:pPr>
        <w:pStyle w:val="NoSpacing"/>
        <w:numPr>
          <w:ilvl w:val="0"/>
          <w:numId w:val="1"/>
        </w:numPr>
        <w:ind w:left="0" w:hanging="450"/>
        <w:rPr>
          <w:b/>
          <w:sz w:val="20"/>
          <w:szCs w:val="20"/>
        </w:rPr>
      </w:pPr>
      <w:r w:rsidRPr="00870C71">
        <w:t xml:space="preserve">MINUTES OF PREVIOUS MEETING:  </w:t>
      </w:r>
      <w:r w:rsidR="00594ADF">
        <w:t>April 8, 2021</w:t>
      </w:r>
    </w:p>
    <w:p w14:paraId="48193EDA" w14:textId="54E885DD" w:rsidR="00691BD4" w:rsidRPr="00870C71" w:rsidRDefault="00691BD4" w:rsidP="007D3885">
      <w:pPr>
        <w:pStyle w:val="NoSpacing"/>
        <w:rPr>
          <w:b/>
        </w:rPr>
      </w:pPr>
      <w:r w:rsidRPr="00870C71">
        <w:rPr>
          <w:b/>
        </w:rPr>
        <w:t xml:space="preserve">Motion by </w:t>
      </w:r>
      <w:r w:rsidR="00896E62">
        <w:rPr>
          <w:b/>
        </w:rPr>
        <w:t>Sup. Dresen,</w:t>
      </w:r>
      <w:r w:rsidRPr="00870C71">
        <w:rPr>
          <w:b/>
        </w:rPr>
        <w:t xml:space="preserve"> seconded by </w:t>
      </w:r>
      <w:r w:rsidR="00896E62">
        <w:rPr>
          <w:b/>
        </w:rPr>
        <w:t xml:space="preserve">Sup. Meinholz </w:t>
      </w:r>
      <w:r w:rsidRPr="00870C71">
        <w:rPr>
          <w:b/>
        </w:rPr>
        <w:t>to approve the minutes</w:t>
      </w:r>
      <w:r w:rsidR="000B4F7D">
        <w:rPr>
          <w:b/>
        </w:rPr>
        <w:t xml:space="preserve"> of April 8</w:t>
      </w:r>
      <w:r w:rsidR="000B4F7D" w:rsidRPr="000B4F7D">
        <w:rPr>
          <w:b/>
          <w:vertAlign w:val="superscript"/>
        </w:rPr>
        <w:t>th</w:t>
      </w:r>
      <w:r w:rsidRPr="00870C71">
        <w:rPr>
          <w:b/>
        </w:rPr>
        <w:t xml:space="preserve">.  Motion carried, </w:t>
      </w:r>
      <w:r w:rsidR="000B4F7D">
        <w:rPr>
          <w:b/>
        </w:rPr>
        <w:t>5</w:t>
      </w:r>
      <w:r w:rsidRPr="00870C71">
        <w:rPr>
          <w:b/>
        </w:rPr>
        <w:t>-0.</w:t>
      </w:r>
    </w:p>
    <w:p w14:paraId="0B8D0365" w14:textId="77777777" w:rsidR="00691BD4" w:rsidRPr="00870C71" w:rsidRDefault="00691BD4" w:rsidP="007D3885">
      <w:pPr>
        <w:pStyle w:val="NoSpacing"/>
        <w:rPr>
          <w:rFonts w:cs="Franklin Gothic"/>
        </w:rPr>
      </w:pPr>
    </w:p>
    <w:p w14:paraId="3BC7F722" w14:textId="1553CE51" w:rsidR="00691BD4" w:rsidRPr="00006372" w:rsidRDefault="001F2988" w:rsidP="007D3885">
      <w:pPr>
        <w:pStyle w:val="NoSpacing"/>
        <w:numPr>
          <w:ilvl w:val="0"/>
          <w:numId w:val="1"/>
        </w:numPr>
        <w:ind w:left="0" w:hanging="450"/>
        <w:rPr>
          <w:b/>
        </w:rPr>
      </w:pPr>
      <w:r>
        <w:rPr>
          <w:rFonts w:cs="Franklin Gothic"/>
        </w:rPr>
        <w:t>CHAIRPERSON’</w:t>
      </w:r>
      <w:r w:rsidR="00DF09D5">
        <w:rPr>
          <w:rFonts w:cs="Franklin Gothic"/>
        </w:rPr>
        <w:t>S REPORT</w:t>
      </w:r>
    </w:p>
    <w:p w14:paraId="4B1EBC30" w14:textId="7052861C" w:rsidR="00006372" w:rsidRDefault="000B4F7D" w:rsidP="00006372">
      <w:pPr>
        <w:pStyle w:val="NoSpacing"/>
        <w:rPr>
          <w:bCs/>
        </w:rPr>
      </w:pPr>
      <w:r>
        <w:rPr>
          <w:bCs/>
        </w:rPr>
        <w:t xml:space="preserve">Chairperson Pulvermacher reminded the board that the Plan Commission scheduled a site visit to four locations in Springfield </w:t>
      </w:r>
      <w:r w:rsidR="00BB6EC6">
        <w:rPr>
          <w:bCs/>
        </w:rPr>
        <w:t>for Saturday, April 24</w:t>
      </w:r>
      <w:r w:rsidR="00BB6EC6" w:rsidRPr="00BB6EC6">
        <w:rPr>
          <w:bCs/>
          <w:vertAlign w:val="superscript"/>
        </w:rPr>
        <w:t>th</w:t>
      </w:r>
      <w:r w:rsidR="00BB6EC6">
        <w:rPr>
          <w:bCs/>
        </w:rPr>
        <w:t xml:space="preserve"> starting at 8:00 a.m., to view a pot</w:t>
      </w:r>
      <w:r w:rsidR="00981FBC">
        <w:rPr>
          <w:bCs/>
        </w:rPr>
        <w:t>en</w:t>
      </w:r>
      <w:r w:rsidR="00BB6EC6">
        <w:rPr>
          <w:bCs/>
        </w:rPr>
        <w:t xml:space="preserve">tial six lot TDR development on </w:t>
      </w:r>
      <w:r w:rsidR="00BB6EC6">
        <w:rPr>
          <w:bCs/>
        </w:rPr>
        <w:lastRenderedPageBreak/>
        <w:t xml:space="preserve">Woodland Drive, a </w:t>
      </w:r>
      <w:r w:rsidR="00AD599A">
        <w:rPr>
          <w:bCs/>
        </w:rPr>
        <w:t>rezone request to commercial on Lodi-Springfield Road, a fencing style question for a lot in the industrial park, and a 13</w:t>
      </w:r>
      <w:r w:rsidR="00F261B8">
        <w:rPr>
          <w:bCs/>
        </w:rPr>
        <w:t>-</w:t>
      </w:r>
      <w:r w:rsidR="00AD599A">
        <w:rPr>
          <w:bCs/>
        </w:rPr>
        <w:t>lot development proposal on the Joe Meier farm on County Highway P.</w:t>
      </w:r>
      <w:r w:rsidR="00F261B8">
        <w:rPr>
          <w:bCs/>
        </w:rPr>
        <w:t xml:space="preserve">  Chairperson Pulvermacher spoke with the Middleton mayor who informed him there is still no decision on whether to expand Morey airport, but did state an interest in </w:t>
      </w:r>
      <w:r w:rsidR="009C00FA">
        <w:rPr>
          <w:bCs/>
        </w:rPr>
        <w:t>combining Fire and EMS districts amongst neighboring municipalities.</w:t>
      </w:r>
    </w:p>
    <w:p w14:paraId="03DEE9A6" w14:textId="77777777" w:rsidR="00AD599A" w:rsidRPr="000B4F7D" w:rsidRDefault="00AD599A" w:rsidP="00006372">
      <w:pPr>
        <w:pStyle w:val="NoSpacing"/>
        <w:rPr>
          <w:bCs/>
        </w:rPr>
      </w:pPr>
    </w:p>
    <w:p w14:paraId="151DDB32" w14:textId="3C0FFD8D" w:rsidR="00006372" w:rsidRDefault="00006372" w:rsidP="00006372">
      <w:pPr>
        <w:pStyle w:val="NoSpacing"/>
        <w:numPr>
          <w:ilvl w:val="0"/>
          <w:numId w:val="1"/>
        </w:numPr>
        <w:ind w:left="0" w:hanging="450"/>
      </w:pPr>
      <w:r>
        <w:t>7225 CLOVER HILL—CLARIFICATION &amp;/OR UPDATE OF CSM &amp; REZONE APPROVAL CONDITIONS</w:t>
      </w:r>
    </w:p>
    <w:p w14:paraId="27F8DF94" w14:textId="2D8BCD80" w:rsidR="00F63206" w:rsidRDefault="009B22AA" w:rsidP="00006372">
      <w:pPr>
        <w:pStyle w:val="NoSpacing"/>
        <w:rPr>
          <w:rFonts w:eastAsia="Times New Roman"/>
        </w:rPr>
      </w:pPr>
      <w:r>
        <w:t>The applicant requested clarification</w:t>
      </w:r>
      <w:r w:rsidR="000669FA">
        <w:t xml:space="preserve"> on a </w:t>
      </w:r>
      <w:r w:rsidR="00FB3D8B">
        <w:t xml:space="preserve">couple </w:t>
      </w:r>
      <w:r w:rsidR="000669FA">
        <w:t>of items related to the Board’s March 16</w:t>
      </w:r>
      <w:r w:rsidR="000669FA" w:rsidRPr="000669FA">
        <w:rPr>
          <w:vertAlign w:val="superscript"/>
        </w:rPr>
        <w:t>th</w:t>
      </w:r>
      <w:r w:rsidR="000669FA">
        <w:t xml:space="preserve"> </w:t>
      </w:r>
      <w:r w:rsidR="00761668">
        <w:t>authorization of the CSM and rezone</w:t>
      </w:r>
      <w:r w:rsidR="00C4588D">
        <w:t xml:space="preserve"> of 7225 Clover Hill Drive.  </w:t>
      </w:r>
      <w:r w:rsidR="001B079A">
        <w:t>The conditions of approval</w:t>
      </w:r>
      <w:r w:rsidR="0088565E">
        <w:t xml:space="preserve"> will be documented on</w:t>
      </w:r>
      <w:r w:rsidR="001B079A">
        <w:t xml:space="preserve"> the </w:t>
      </w:r>
      <w:r w:rsidR="00D40793">
        <w:t>certified survey map</w:t>
      </w:r>
      <w:r w:rsidR="001B079A">
        <w:t xml:space="preserve"> </w:t>
      </w:r>
      <w:r w:rsidR="00D40793">
        <w:t xml:space="preserve">(CSM) </w:t>
      </w:r>
      <w:r w:rsidR="001B079A">
        <w:t>as CSM notes</w:t>
      </w:r>
      <w:r w:rsidR="0088565E">
        <w:t xml:space="preserve">.  </w:t>
      </w:r>
      <w:r w:rsidR="00710BD9">
        <w:t>The original condition #2 is modified to incorporate the intent of the conditio</w:t>
      </w:r>
      <w:r w:rsidR="00DC340D">
        <w:t xml:space="preserve">n as a whole, which was to </w:t>
      </w:r>
      <w:r w:rsidR="0092492C">
        <w:t>ensure enough room on the lot is reserved for a primary and secondary septic system</w:t>
      </w:r>
      <w:r w:rsidR="00C412D4">
        <w:t xml:space="preserve">.  The area reserved on the current </w:t>
      </w:r>
      <w:r w:rsidR="00862C69">
        <w:t xml:space="preserve">CSM is likely more than adequate for a primary and secondary septic system; the applicant would like to </w:t>
      </w:r>
      <w:r w:rsidR="00C75D4A">
        <w:t xml:space="preserve">be able to use any excess reserved septic area for </w:t>
      </w:r>
      <w:r w:rsidR="00FB3D8B">
        <w:t xml:space="preserve">the </w:t>
      </w:r>
      <w:r w:rsidR="00C75D4A">
        <w:t>building envelope.</w:t>
      </w:r>
      <w:r w:rsidR="006B6289">
        <w:t xml:space="preserve">  </w:t>
      </w:r>
      <w:r w:rsidR="00AD3173">
        <w:t>The applicant would like the March 16</w:t>
      </w:r>
      <w:r w:rsidR="00AD3173" w:rsidRPr="00AD3173">
        <w:rPr>
          <w:vertAlign w:val="superscript"/>
        </w:rPr>
        <w:t>th</w:t>
      </w:r>
      <w:r w:rsidR="00AD3173">
        <w:t xml:space="preserve"> meeting minutes to be amended to </w:t>
      </w:r>
      <w:r w:rsidR="00CC3E93">
        <w:t>add</w:t>
      </w:r>
      <w:r w:rsidR="001B5429">
        <w:t>, “</w:t>
      </w:r>
      <w:bookmarkStart w:id="1" w:name="_Hlk70951237"/>
      <w:r w:rsidR="001B5429">
        <w:t>If perc tests are provided showing ample room for both a primary and secondary septic system, the reserved area shown on the CSM can be utilized as part of the building envelope for the proposed house</w:t>
      </w:r>
      <w:bookmarkEnd w:id="1"/>
      <w:r w:rsidR="00F26DCA">
        <w:t>,”</w:t>
      </w:r>
      <w:r w:rsidR="00CC3E93">
        <w:t xml:space="preserve"> </w:t>
      </w:r>
      <w:r w:rsidR="00D0511E">
        <w:t>to Condition #2</w:t>
      </w:r>
      <w:r w:rsidR="003A74B1">
        <w:t xml:space="preserve">; and, Condition #7 be edited to </w:t>
      </w:r>
      <w:r w:rsidR="003369B6">
        <w:t>replace</w:t>
      </w:r>
      <w:r w:rsidR="003A74B1">
        <w:t xml:space="preserve"> “</w:t>
      </w:r>
      <w:r w:rsidR="00401E22">
        <w:rPr>
          <w:rFonts w:eastAsia="Times New Roman"/>
        </w:rPr>
        <w:t>to maintain the pre-existing flow of surface water</w:t>
      </w:r>
      <w:r w:rsidR="00401E22">
        <w:rPr>
          <w:rFonts w:eastAsia="Times New Roman"/>
        </w:rPr>
        <w:t xml:space="preserve">”, </w:t>
      </w:r>
      <w:r w:rsidR="003369B6">
        <w:rPr>
          <w:rFonts w:eastAsia="Times New Roman"/>
        </w:rPr>
        <w:t>with</w:t>
      </w:r>
      <w:r w:rsidR="00401E22">
        <w:rPr>
          <w:rFonts w:eastAsia="Times New Roman"/>
        </w:rPr>
        <w:t>, “for example, a berm, etc. so the im</w:t>
      </w:r>
      <w:r w:rsidR="000620EA">
        <w:rPr>
          <w:rFonts w:eastAsia="Times New Roman"/>
        </w:rPr>
        <w:t>provements or grading do not unreasonable increase the flow of water off the property.”</w:t>
      </w:r>
    </w:p>
    <w:p w14:paraId="4C7EE76F" w14:textId="6E9193EC" w:rsidR="00006372" w:rsidRDefault="00F63206" w:rsidP="00006372">
      <w:pPr>
        <w:pStyle w:val="NoSpacing"/>
        <w:rPr>
          <w:rFonts w:eastAsia="Times New Roman"/>
        </w:rPr>
      </w:pPr>
      <w:r>
        <w:rPr>
          <w:rFonts w:eastAsia="Times New Roman"/>
          <w:b/>
          <w:bCs/>
        </w:rPr>
        <w:t>Motion by Sup. Laufenberg, seconded by Sup. Meinholz to amend the minutes per the discussion tonight.  Motion carried, 4-0;</w:t>
      </w:r>
      <w:r w:rsidR="00B74BA5">
        <w:rPr>
          <w:rFonts w:eastAsia="Times New Roman"/>
          <w:b/>
          <w:bCs/>
        </w:rPr>
        <w:t xml:space="preserve"> Sup. Wright abstained.</w:t>
      </w:r>
    </w:p>
    <w:p w14:paraId="61E4C8FB" w14:textId="20FF35F4" w:rsidR="00B74BA5" w:rsidRDefault="00B74BA5" w:rsidP="00006372">
      <w:pPr>
        <w:pStyle w:val="NoSpacing"/>
        <w:rPr>
          <w:rFonts w:eastAsia="Times New Roman"/>
        </w:rPr>
      </w:pPr>
    </w:p>
    <w:p w14:paraId="79C59346" w14:textId="64B1EDE0" w:rsidR="00B74BA5" w:rsidRDefault="008857B4" w:rsidP="00006372">
      <w:pPr>
        <w:pStyle w:val="NoSpacing"/>
        <w:rPr>
          <w:rFonts w:eastAsia="Times New Roman"/>
        </w:rPr>
      </w:pPr>
      <w:r>
        <w:rPr>
          <w:rFonts w:eastAsia="Times New Roman"/>
        </w:rPr>
        <w:t>Condition (CSM Note)</w:t>
      </w:r>
      <w:r w:rsidR="00B74BA5">
        <w:rPr>
          <w:rFonts w:eastAsia="Times New Roman"/>
        </w:rPr>
        <w:t xml:space="preserve"> #2</w:t>
      </w:r>
      <w:r>
        <w:rPr>
          <w:rFonts w:eastAsia="Times New Roman"/>
        </w:rPr>
        <w:t xml:space="preserve"> now reads:</w:t>
      </w:r>
    </w:p>
    <w:p w14:paraId="18FF874A" w14:textId="56C25338" w:rsidR="008857B4" w:rsidRPr="00B74BA5" w:rsidRDefault="008857B4" w:rsidP="00006372">
      <w:pPr>
        <w:pStyle w:val="NoSpacing"/>
      </w:pPr>
      <w:r w:rsidRPr="008857B4">
        <w:t>2)</w:t>
      </w:r>
      <w:r>
        <w:t xml:space="preserve">   </w:t>
      </w:r>
      <w:r w:rsidRPr="008857B4">
        <w:t>There shall be no construction of building foundations within the areas of Lot 1 of the proposed CSM which have slopes of 20 percent or more.  The developer shall reserve adequate area for the installation of a primary and secondary private onsite wastewater treatment system. The area reserved for installation of a primary and secondary private onsite wastewater treatment system shall be shown on a site plan when obtaining a land use permit.</w:t>
      </w:r>
      <w:r w:rsidR="008020F4" w:rsidRPr="008020F4">
        <w:t xml:space="preserve"> </w:t>
      </w:r>
      <w:r w:rsidR="008020F4" w:rsidRPr="008020F4">
        <w:t>If perc tests are provided showing ample room for both a primary and secondary septic system, the reserved area shown on the CSM can be utilized as part of the building envelope for the proposed house</w:t>
      </w:r>
      <w:r w:rsidR="008020F4" w:rsidRPr="008020F4">
        <w:t>.</w:t>
      </w:r>
    </w:p>
    <w:p w14:paraId="30D7A38B" w14:textId="77FF6C5F" w:rsidR="00856262" w:rsidRDefault="00856262" w:rsidP="00006372">
      <w:pPr>
        <w:pStyle w:val="NoSpacing"/>
      </w:pPr>
    </w:p>
    <w:p w14:paraId="1CED8155" w14:textId="7E1ED95C" w:rsidR="008020F4" w:rsidRDefault="008020F4" w:rsidP="00006372">
      <w:pPr>
        <w:pStyle w:val="NoSpacing"/>
      </w:pPr>
      <w:r>
        <w:t xml:space="preserve">Condition (CSM Note) #7 now reads: </w:t>
      </w:r>
    </w:p>
    <w:p w14:paraId="00858F31" w14:textId="19CFFCB3" w:rsidR="008020F4" w:rsidRDefault="008020F4" w:rsidP="00006372">
      <w:pPr>
        <w:pStyle w:val="NoSpacing"/>
      </w:pPr>
      <w:r w:rsidRPr="008020F4">
        <w:t>7)</w:t>
      </w:r>
      <w:r>
        <w:t xml:space="preserve">  </w:t>
      </w:r>
      <w:r w:rsidRPr="008020F4">
        <w:t>When a home is built on the property, the property owner shall install</w:t>
      </w:r>
      <w:r w:rsidR="001F08E3">
        <w:t>, after</w:t>
      </w:r>
      <w:r w:rsidR="001F08E3" w:rsidRPr="001F08E3">
        <w:t xml:space="preserve"> </w:t>
      </w:r>
      <w:r w:rsidR="001F08E3" w:rsidRPr="001F08E3">
        <w:t>review by Town of Springfield professionals</w:t>
      </w:r>
      <w:r w:rsidR="001F08E3">
        <w:t xml:space="preserve">, </w:t>
      </w:r>
      <w:r w:rsidRPr="008020F4">
        <w:t xml:space="preserve">reasonable mitigation measures </w:t>
      </w:r>
      <w:r w:rsidRPr="003369B6">
        <w:rPr>
          <w:strike/>
        </w:rPr>
        <w:t>to maintain the pre-existing flow of surface water</w:t>
      </w:r>
      <w:r w:rsidRPr="008020F4">
        <w:t xml:space="preserve"> </w:t>
      </w:r>
      <w:r w:rsidR="003369B6">
        <w:rPr>
          <w:rFonts w:eastAsia="Times New Roman"/>
        </w:rPr>
        <w:t>for example, a berm, etc.</w:t>
      </w:r>
      <w:r w:rsidR="0096645A">
        <w:t>,</w:t>
      </w:r>
      <w:r w:rsidR="0096645A">
        <w:rPr>
          <w:rFonts w:eastAsia="Times New Roman"/>
        </w:rPr>
        <w:t xml:space="preserve"> </w:t>
      </w:r>
      <w:r w:rsidR="003369B6">
        <w:rPr>
          <w:rFonts w:eastAsia="Times New Roman"/>
        </w:rPr>
        <w:t>so the improvements or grading do not unreasonabl</w:t>
      </w:r>
      <w:r w:rsidR="00CC7CCD">
        <w:rPr>
          <w:rFonts w:eastAsia="Times New Roman"/>
        </w:rPr>
        <w:t>y</w:t>
      </w:r>
      <w:r w:rsidR="003369B6">
        <w:rPr>
          <w:rFonts w:eastAsia="Times New Roman"/>
        </w:rPr>
        <w:t xml:space="preserve"> increase the flow of water off the property</w:t>
      </w:r>
      <w:r w:rsidR="005B4391">
        <w:rPr>
          <w:rFonts w:eastAsia="Times New Roman"/>
        </w:rPr>
        <w:t>.</w:t>
      </w:r>
      <w:r w:rsidR="003369B6" w:rsidRPr="008020F4">
        <w:t xml:space="preserve"> </w:t>
      </w:r>
    </w:p>
    <w:p w14:paraId="2AFCCDFE" w14:textId="77777777" w:rsidR="003369B6" w:rsidRDefault="003369B6" w:rsidP="00006372">
      <w:pPr>
        <w:pStyle w:val="NoSpacing"/>
      </w:pPr>
    </w:p>
    <w:p w14:paraId="356EC6EF" w14:textId="6E260A84" w:rsidR="00006372" w:rsidRDefault="00006372" w:rsidP="00006372">
      <w:pPr>
        <w:pStyle w:val="NoSpacing"/>
        <w:numPr>
          <w:ilvl w:val="0"/>
          <w:numId w:val="1"/>
        </w:numPr>
        <w:ind w:left="0" w:hanging="450"/>
        <w:rPr>
          <w:u w:val="single"/>
        </w:rPr>
      </w:pPr>
      <w:r w:rsidRPr="00842DDF">
        <w:rPr>
          <w:u w:val="single"/>
        </w:rPr>
        <w:t xml:space="preserve">CONDITIONAL USE PERMIT CONDITIONS AND SUNSET CLAUSES </w:t>
      </w:r>
    </w:p>
    <w:p w14:paraId="446E490A" w14:textId="7CA85A23" w:rsidR="00006372" w:rsidRPr="00A81448" w:rsidRDefault="00A81448" w:rsidP="00006372">
      <w:pPr>
        <w:pStyle w:val="NoSpacing"/>
      </w:pPr>
      <w:r>
        <w:t>The board does not want CUPs to be granted indefinitely, but wants to include a</w:t>
      </w:r>
      <w:r w:rsidR="00602D5A">
        <w:t xml:space="preserve"> sunset clause or</w:t>
      </w:r>
      <w:r>
        <w:t xml:space="preserve"> expiration date on the CUPs </w:t>
      </w:r>
      <w:r w:rsidR="00602D5A">
        <w:t xml:space="preserve">so as to not tie future boards’ hands.  </w:t>
      </w:r>
    </w:p>
    <w:p w14:paraId="391122CA" w14:textId="77777777" w:rsidR="00E72970" w:rsidRPr="00842DDF" w:rsidRDefault="00E72970" w:rsidP="00006372">
      <w:pPr>
        <w:pStyle w:val="NoSpacing"/>
        <w:rPr>
          <w:u w:val="single"/>
        </w:rPr>
      </w:pPr>
    </w:p>
    <w:p w14:paraId="75D29A62" w14:textId="5E9500FD" w:rsidR="00006372" w:rsidRDefault="00006372" w:rsidP="00006372">
      <w:pPr>
        <w:pStyle w:val="NoSpacing"/>
        <w:numPr>
          <w:ilvl w:val="0"/>
          <w:numId w:val="1"/>
        </w:numPr>
        <w:ind w:left="0" w:hanging="450"/>
      </w:pPr>
      <w:bookmarkStart w:id="2" w:name="_Hlk70067843"/>
      <w:r>
        <w:t>RECOMMENDATIONS OF THE PLAN COMMISSION</w:t>
      </w:r>
    </w:p>
    <w:p w14:paraId="2B79A075" w14:textId="77777777" w:rsidR="00006372" w:rsidRDefault="00006372" w:rsidP="00CD0801">
      <w:pPr>
        <w:pStyle w:val="NoSpacing"/>
        <w:numPr>
          <w:ilvl w:val="1"/>
          <w:numId w:val="2"/>
        </w:numPr>
        <w:ind w:left="360"/>
      </w:pPr>
      <w:r>
        <w:t>Appointment of PC member:  Stephen Beglinger</w:t>
      </w:r>
    </w:p>
    <w:p w14:paraId="740D6FE8" w14:textId="77777777" w:rsidR="00006372" w:rsidRPr="00ED5818" w:rsidRDefault="00006372" w:rsidP="00B85689">
      <w:pPr>
        <w:spacing w:after="0" w:line="240" w:lineRule="auto"/>
        <w:ind w:left="-720"/>
        <w:rPr>
          <w:rFonts w:cs="Franklin Gothic"/>
          <w:b/>
          <w:bCs/>
          <w:sz w:val="18"/>
          <w:szCs w:val="17"/>
        </w:rPr>
      </w:pPr>
      <w:r w:rsidRPr="00ED5818">
        <w:rPr>
          <w:rFonts w:cs="Franklin Gothic"/>
          <w:b/>
          <w:bCs/>
          <w:sz w:val="18"/>
          <w:szCs w:val="17"/>
        </w:rPr>
        <w:t>Motion by Commissioner Wolfe, seconded by Chairperson Endres to recommend Stephen Beglinger be reappointed to the Plan Commission.  Motion carried, 5-0; Misters Beglinger and Pulvermacher abstained.</w:t>
      </w:r>
    </w:p>
    <w:p w14:paraId="77B64CE7" w14:textId="29B076D0" w:rsidR="00602D5A" w:rsidRDefault="006C2F25" w:rsidP="00602D5A">
      <w:pPr>
        <w:pStyle w:val="NoSpacing"/>
        <w:rPr>
          <w:b/>
          <w:bCs/>
        </w:rPr>
      </w:pPr>
      <w:r>
        <w:rPr>
          <w:b/>
          <w:bCs/>
        </w:rPr>
        <w:t xml:space="preserve">Motion by Sup. Wright, seconded by Sup. Laufenberg to approve the appointment of Steve Beglinger for another term on the Plan Commission.  </w:t>
      </w:r>
      <w:r w:rsidR="00293E53">
        <w:rPr>
          <w:b/>
          <w:bCs/>
        </w:rPr>
        <w:t xml:space="preserve">Motion carried, 5-0.  </w:t>
      </w:r>
    </w:p>
    <w:p w14:paraId="71CAD4CA" w14:textId="77777777" w:rsidR="00293E53" w:rsidRPr="006C2F25" w:rsidRDefault="00293E53" w:rsidP="00602D5A">
      <w:pPr>
        <w:pStyle w:val="NoSpacing"/>
        <w:rPr>
          <w:b/>
          <w:bCs/>
        </w:rPr>
      </w:pPr>
    </w:p>
    <w:p w14:paraId="428B1B74" w14:textId="6196F809" w:rsidR="00006372" w:rsidRDefault="00006372" w:rsidP="00CD0801">
      <w:pPr>
        <w:pStyle w:val="NoSpacing"/>
        <w:numPr>
          <w:ilvl w:val="1"/>
          <w:numId w:val="2"/>
        </w:numPr>
        <w:ind w:left="360"/>
      </w:pPr>
      <w:r>
        <w:t>6072 Darlin Drive—Rezone &amp; CUP</w:t>
      </w:r>
    </w:p>
    <w:p w14:paraId="6DA91ADD" w14:textId="77777777" w:rsidR="00006372" w:rsidRPr="00ED5818" w:rsidRDefault="00006372" w:rsidP="00B85689">
      <w:pPr>
        <w:spacing w:after="0" w:line="240" w:lineRule="auto"/>
        <w:ind w:left="-720"/>
        <w:rPr>
          <w:rFonts w:cs="Franklin Gothic"/>
          <w:b/>
          <w:bCs/>
          <w:sz w:val="18"/>
          <w:szCs w:val="17"/>
        </w:rPr>
      </w:pPr>
      <w:bookmarkStart w:id="3" w:name="_Hlk69904997"/>
      <w:r w:rsidRPr="00ED5818">
        <w:rPr>
          <w:rFonts w:cs="Franklin Gothic"/>
          <w:b/>
          <w:bCs/>
          <w:sz w:val="18"/>
          <w:szCs w:val="17"/>
        </w:rPr>
        <w:t>Motion by Mr. Pulvermacher, seconded by Commissioner Wolfe to grant the CUP and rezone for 6072 Darlin Drive to COM, incorporating Attorney Hazelbaker’s Conditions of Approval of Rezoning limiting permitted uses, modified to limit CUP uses to: Seasonal storage of recreational vehicles and motor vehicles inside storage buildings; Warehousing, self-storage facility, or mini-warehousing; and, Wholesale distribution facility.  Motion carried, 7-0.</w:t>
      </w:r>
    </w:p>
    <w:bookmarkEnd w:id="3"/>
    <w:p w14:paraId="5F4AF825" w14:textId="77777777" w:rsidR="00171FF3" w:rsidRDefault="0080420A" w:rsidP="00981FBC">
      <w:pPr>
        <w:pStyle w:val="NoSpacing"/>
      </w:pPr>
      <w:r>
        <w:lastRenderedPageBreak/>
        <w:t xml:space="preserve">The applicant indicated he will be </w:t>
      </w:r>
      <w:r w:rsidR="0051152C">
        <w:t>extending Muskie Drive to the northeast end of the property line, built to town standards.</w:t>
      </w:r>
      <w:r w:rsidR="00BB3211">
        <w:t xml:space="preserve">  </w:t>
      </w:r>
      <w:r w:rsidR="00A045E6">
        <w:t>At this time, the cul de sac will not be relocated</w:t>
      </w:r>
      <w:r w:rsidR="00347055">
        <w:t xml:space="preserve">, nor will the road be dedicated to the Town yet as it’s on the </w:t>
      </w:r>
      <w:r w:rsidR="00A86580">
        <w:t>adjoining property owner’s land.  The Town will draft the dedication document</w:t>
      </w:r>
      <w:r w:rsidR="00171FF3">
        <w:t xml:space="preserve">.  </w:t>
      </w:r>
    </w:p>
    <w:p w14:paraId="22A365C8" w14:textId="4F6E37C6" w:rsidR="00981FBC" w:rsidRDefault="00171FF3" w:rsidP="00981FBC">
      <w:pPr>
        <w:pStyle w:val="NoSpacing"/>
      </w:pPr>
      <w:r>
        <w:rPr>
          <w:b/>
          <w:bCs/>
        </w:rPr>
        <w:t xml:space="preserve">Motion by Chairperson Pulvermacher, seconded by Sup. Dresen to grant the rezone for 6072 Darlin </w:t>
      </w:r>
      <w:r w:rsidR="000273F2">
        <w:rPr>
          <w:b/>
          <w:bCs/>
        </w:rPr>
        <w:t>D</w:t>
      </w:r>
      <w:r>
        <w:rPr>
          <w:b/>
          <w:bCs/>
        </w:rPr>
        <w:t xml:space="preserve">rive and grant the Conditional Use Permit (CUP) for </w:t>
      </w:r>
      <w:r w:rsidR="000273F2">
        <w:rPr>
          <w:b/>
          <w:bCs/>
        </w:rPr>
        <w:t xml:space="preserve">the three items discussed:  seasonal storage of recreational vehicles and motor vehicles inside storage buildings; Warehousing, self-storage facility, or mini-warehousing; and, Wholesale distribution facility and </w:t>
      </w:r>
      <w:r w:rsidR="00ED5818">
        <w:rPr>
          <w:b/>
          <w:bCs/>
        </w:rPr>
        <w:t>grant the CUP for ten years and it would automatically renew with town board approval.</w:t>
      </w:r>
      <w:r w:rsidR="007C6872">
        <w:rPr>
          <w:b/>
          <w:bCs/>
        </w:rPr>
        <w:t xml:space="preserve">  Mr. Wills </w:t>
      </w:r>
      <w:r w:rsidR="005F0E80">
        <w:rPr>
          <w:b/>
          <w:bCs/>
        </w:rPr>
        <w:t>is</w:t>
      </w:r>
      <w:r w:rsidR="007C6872">
        <w:rPr>
          <w:b/>
          <w:bCs/>
        </w:rPr>
        <w:t xml:space="preserve"> voluntarily build</w:t>
      </w:r>
      <w:r w:rsidR="005F0E80">
        <w:rPr>
          <w:b/>
          <w:bCs/>
        </w:rPr>
        <w:t>ing</w:t>
      </w:r>
      <w:r w:rsidR="007C6872">
        <w:rPr>
          <w:b/>
          <w:bCs/>
        </w:rPr>
        <w:t xml:space="preserve"> the extension of Muskie Drive </w:t>
      </w:r>
      <w:r w:rsidR="005F0E80">
        <w:rPr>
          <w:b/>
          <w:bCs/>
        </w:rPr>
        <w:t>to his east property line to town road standards.  Motion carried, 5-0.</w:t>
      </w:r>
      <w:r w:rsidR="002A65AE">
        <w:rPr>
          <w:b/>
          <w:bCs/>
        </w:rPr>
        <w:t xml:space="preserve">  </w:t>
      </w:r>
      <w:r w:rsidR="0051152C">
        <w:t xml:space="preserve">  </w:t>
      </w:r>
    </w:p>
    <w:p w14:paraId="525E73F5" w14:textId="77777777" w:rsidR="00A54174" w:rsidRDefault="00A54174" w:rsidP="00981FBC">
      <w:pPr>
        <w:pStyle w:val="NoSpacing"/>
      </w:pPr>
    </w:p>
    <w:p w14:paraId="0B787571" w14:textId="19B728C2" w:rsidR="00006372" w:rsidRDefault="00006372" w:rsidP="00CD0801">
      <w:pPr>
        <w:pStyle w:val="NoSpacing"/>
        <w:numPr>
          <w:ilvl w:val="1"/>
          <w:numId w:val="2"/>
        </w:numPr>
        <w:ind w:left="360"/>
      </w:pPr>
      <w:r>
        <w:t>7167 Schneider Rd.</w:t>
      </w:r>
      <w:r w:rsidRPr="008B4B65">
        <w:t xml:space="preserve"> </w:t>
      </w:r>
      <w:r>
        <w:t>Digester conversion:  Rezone, CUP, &amp; Design Review for RNG &amp; Generator bldgs.</w:t>
      </w:r>
    </w:p>
    <w:p w14:paraId="273E2BEC" w14:textId="77777777" w:rsidR="00006372" w:rsidRPr="00ED5818" w:rsidRDefault="00006372" w:rsidP="00B85689">
      <w:pPr>
        <w:pStyle w:val="NoSpacing"/>
        <w:ind w:left="-720"/>
        <w:rPr>
          <w:rFonts w:cs="Franklin Gothic"/>
          <w:b/>
          <w:bCs/>
          <w:sz w:val="18"/>
          <w:szCs w:val="19"/>
        </w:rPr>
      </w:pPr>
      <w:r w:rsidRPr="00ED5818">
        <w:rPr>
          <w:rFonts w:cs="Franklin Gothic"/>
          <w:b/>
          <w:bCs/>
          <w:sz w:val="18"/>
          <w:szCs w:val="19"/>
        </w:rPr>
        <w:t>Motion by Commissioner Wolfe, seconded by Commissioner Beglinger to conditionally approve the proposed zoning change of Tax Parcel 0808-334-8080-0 from zoning A-B (Legacy Agricultural Business District to AE Agriculture Enterprise District and approve the proposed Conditional Use Permit, contingent on the following:  Plan Commission/Town Board discuss any concerns with above comments; any comments or conditions from the Town’s Attorney or Engineer shall be addressed; and, a new or modified CUP be prepared by the Town Attorney incorporating the new RNG and solar facilities being proposed.  The applicant shall construct berms, barriers or other devices approved by the Town engineer which will prevent vehicles on Schneider Road from striking the building.  The barrier shall be constructed, as much as possible, of natural materials which will absorb energy rather than creating a hard barrier.  Fencing for the entire property will be addressed during the second phase of the project, the solar panel installation.  Motion carried, 6-0; Chairperson Endres abstained.</w:t>
      </w:r>
    </w:p>
    <w:p w14:paraId="1727B53C" w14:textId="77777777" w:rsidR="00006372" w:rsidRPr="00ED5818" w:rsidRDefault="00006372" w:rsidP="00B85689">
      <w:pPr>
        <w:pStyle w:val="NoSpacing"/>
        <w:ind w:left="-720"/>
        <w:rPr>
          <w:rFonts w:cs="Franklin Gothic"/>
          <w:b/>
          <w:bCs/>
          <w:sz w:val="18"/>
          <w:szCs w:val="19"/>
        </w:rPr>
      </w:pPr>
    </w:p>
    <w:p w14:paraId="6960709F" w14:textId="5695912A" w:rsidR="00006372" w:rsidRPr="00ED5818" w:rsidRDefault="00006372" w:rsidP="00B85689">
      <w:pPr>
        <w:pStyle w:val="NoSpacing"/>
        <w:ind w:left="-720"/>
        <w:rPr>
          <w:rFonts w:cs="Franklin Gothic"/>
          <w:b/>
          <w:bCs/>
          <w:sz w:val="18"/>
          <w:szCs w:val="19"/>
        </w:rPr>
      </w:pPr>
      <w:r w:rsidRPr="00ED5818">
        <w:rPr>
          <w:rFonts w:cs="Franklin Gothic"/>
          <w:b/>
          <w:bCs/>
          <w:sz w:val="18"/>
          <w:szCs w:val="19"/>
        </w:rPr>
        <w:t xml:space="preserve">Motion by Commissioner Wolfe, seconded by Commissioner Beglinger to approve the color combination and building design but wait for a revised barrier plan approved by the Town engineer.  Motion carried, 5-0; Chairperson Endres and Mr. Pulvermacher abstained. </w:t>
      </w:r>
    </w:p>
    <w:p w14:paraId="42EED505" w14:textId="2481E569" w:rsidR="00006372" w:rsidRDefault="00A54174" w:rsidP="00A54174">
      <w:pPr>
        <w:pStyle w:val="NoSpacing"/>
        <w:ind w:right="-1080"/>
        <w:rPr>
          <w:rFonts w:cs="Franklin Gothic"/>
          <w:szCs w:val="23"/>
        </w:rPr>
      </w:pPr>
      <w:r>
        <w:rPr>
          <w:rFonts w:cs="Franklin Gothic"/>
          <w:szCs w:val="23"/>
        </w:rPr>
        <w:t>Sup. Meinholz stepped off the board for discussion and action on this item.</w:t>
      </w:r>
    </w:p>
    <w:p w14:paraId="264AA0D9" w14:textId="4923EF9D" w:rsidR="00CD27CA" w:rsidRDefault="00CD27CA" w:rsidP="00A54174">
      <w:pPr>
        <w:pStyle w:val="NoSpacing"/>
        <w:ind w:right="-1080"/>
        <w:rPr>
          <w:rFonts w:cs="Franklin Gothic"/>
          <w:szCs w:val="23"/>
        </w:rPr>
      </w:pPr>
    </w:p>
    <w:p w14:paraId="02AC34ED" w14:textId="12A405B9" w:rsidR="00CD27CA" w:rsidRDefault="00CD27CA" w:rsidP="00891ADB">
      <w:pPr>
        <w:pStyle w:val="NoSpacing"/>
        <w:rPr>
          <w:rFonts w:cs="Franklin Gothic"/>
          <w:szCs w:val="23"/>
        </w:rPr>
      </w:pPr>
      <w:r>
        <w:rPr>
          <w:rFonts w:cs="Franklin Gothic"/>
          <w:szCs w:val="23"/>
        </w:rPr>
        <w:t xml:space="preserve">The landscape plan and building impact plan for the compression station will be reviewed </w:t>
      </w:r>
      <w:r w:rsidR="00891ADB">
        <w:rPr>
          <w:rFonts w:cs="Franklin Gothic"/>
          <w:szCs w:val="23"/>
        </w:rPr>
        <w:t xml:space="preserve">by the Plan Commission at their May meeting.  </w:t>
      </w:r>
      <w:r w:rsidR="00A97FEC">
        <w:rPr>
          <w:rFonts w:cs="Franklin Gothic"/>
          <w:szCs w:val="23"/>
        </w:rPr>
        <w:t xml:space="preserve">The conditions of the previous CUP are being incorporated into the new CUP with one additional condition added:  </w:t>
      </w:r>
      <w:r w:rsidR="00A97FEC" w:rsidRPr="00A929DF">
        <w:rPr>
          <w:rFonts w:cs="Franklin Gothic"/>
          <w:i/>
          <w:iCs/>
          <w:szCs w:val="23"/>
        </w:rPr>
        <w:t>The applicant shall construct a barrier to protect the gas transfer building from vehicle impacts.  The barrier shall be constructed using materials and methods approved by the Town Engineer.</w:t>
      </w:r>
      <w:r w:rsidR="00A97FEC">
        <w:rPr>
          <w:rFonts w:cs="Franklin Gothic"/>
          <w:szCs w:val="23"/>
        </w:rPr>
        <w:t xml:space="preserve">  </w:t>
      </w:r>
      <w:r w:rsidR="000E047B">
        <w:rPr>
          <w:rFonts w:cs="Franklin Gothic"/>
          <w:szCs w:val="23"/>
        </w:rPr>
        <w:t>CUP item 4(c) required the execution of a Road Use and Maintenance Agreement</w:t>
      </w:r>
      <w:r w:rsidR="00A929DF">
        <w:rPr>
          <w:rFonts w:cs="Franklin Gothic"/>
          <w:szCs w:val="23"/>
        </w:rPr>
        <w:t xml:space="preserve">, which the board would like to revisit due to the new ownership and change in operations.  </w:t>
      </w:r>
      <w:r w:rsidR="00A65947">
        <w:rPr>
          <w:rFonts w:cs="Franklin Gothic"/>
          <w:szCs w:val="23"/>
        </w:rPr>
        <w:t>The board would also like to include a 10</w:t>
      </w:r>
      <w:r w:rsidR="00810ADA">
        <w:rPr>
          <w:rFonts w:cs="Franklin Gothic"/>
          <w:szCs w:val="23"/>
        </w:rPr>
        <w:t>-</w:t>
      </w:r>
      <w:r w:rsidR="00A65947">
        <w:rPr>
          <w:rFonts w:cs="Franklin Gothic"/>
          <w:szCs w:val="23"/>
        </w:rPr>
        <w:t>year expiration on the CUP</w:t>
      </w:r>
      <w:r w:rsidR="00810ADA">
        <w:rPr>
          <w:rFonts w:cs="Franklin Gothic"/>
          <w:szCs w:val="23"/>
        </w:rPr>
        <w:t xml:space="preserve"> so the board can revisit the conditions to reapprove or revise as times warrant.</w:t>
      </w:r>
      <w:r w:rsidR="00A65947">
        <w:rPr>
          <w:rFonts w:cs="Franklin Gothic"/>
          <w:szCs w:val="23"/>
        </w:rPr>
        <w:t xml:space="preserve"> </w:t>
      </w:r>
      <w:r w:rsidR="00810ADA">
        <w:rPr>
          <w:rFonts w:cs="Franklin Gothic"/>
          <w:szCs w:val="23"/>
        </w:rPr>
        <w:t xml:space="preserve"> </w:t>
      </w:r>
      <w:r w:rsidR="00DF3C53">
        <w:rPr>
          <w:rFonts w:cs="Franklin Gothic"/>
          <w:szCs w:val="23"/>
        </w:rPr>
        <w:t xml:space="preserve">The applicant would like to amend CUP item 8 to allow for Saturday operations from 8:00 a.m. to 6:30 p.m. </w:t>
      </w:r>
      <w:r w:rsidR="00D17968">
        <w:rPr>
          <w:rFonts w:cs="Franklin Gothic"/>
          <w:szCs w:val="23"/>
        </w:rPr>
        <w:t xml:space="preserve">and notes there may be 2-3 trucks that need to haul compressed gas during the weekend as a gas truck is filled every 24-36 hours and has to be </w:t>
      </w:r>
      <w:r w:rsidR="00CE4B55">
        <w:rPr>
          <w:rFonts w:cs="Franklin Gothic"/>
          <w:szCs w:val="23"/>
        </w:rPr>
        <w:t>delivered to the pipeline timely; the applicant would like verbiage added to accommodate for those few weekend trips to take gas to the pipeline.</w:t>
      </w:r>
    </w:p>
    <w:p w14:paraId="4C694748" w14:textId="442606B5" w:rsidR="00891ADB" w:rsidRDefault="00092923" w:rsidP="00891ADB">
      <w:pPr>
        <w:pStyle w:val="NoSpacing"/>
        <w:rPr>
          <w:rFonts w:cs="Franklin Gothic"/>
          <w:b/>
          <w:bCs/>
          <w:szCs w:val="23"/>
        </w:rPr>
      </w:pPr>
      <w:r>
        <w:rPr>
          <w:rFonts w:cs="Franklin Gothic"/>
          <w:b/>
          <w:bCs/>
          <w:szCs w:val="23"/>
        </w:rPr>
        <w:t xml:space="preserve">Motion </w:t>
      </w:r>
      <w:r w:rsidR="00AB4ADE">
        <w:rPr>
          <w:rFonts w:cs="Franklin Gothic"/>
          <w:b/>
          <w:bCs/>
          <w:szCs w:val="23"/>
        </w:rPr>
        <w:t xml:space="preserve">by Sup. Laufenberg, seconded by Sup. Wright to approve the </w:t>
      </w:r>
      <w:r w:rsidR="005D0078">
        <w:rPr>
          <w:rFonts w:cs="Franklin Gothic"/>
          <w:b/>
          <w:bCs/>
          <w:szCs w:val="23"/>
        </w:rPr>
        <w:t xml:space="preserve">“Additional Condition on </w:t>
      </w:r>
      <w:r w:rsidR="00AB4ADE">
        <w:rPr>
          <w:rFonts w:cs="Franklin Gothic"/>
          <w:b/>
          <w:bCs/>
          <w:szCs w:val="23"/>
        </w:rPr>
        <w:t>CUP</w:t>
      </w:r>
      <w:r w:rsidR="005D0078">
        <w:rPr>
          <w:rFonts w:cs="Franklin Gothic"/>
          <w:b/>
          <w:bCs/>
          <w:szCs w:val="23"/>
        </w:rPr>
        <w:t xml:space="preserve"> for Manure Digester”</w:t>
      </w:r>
      <w:r w:rsidR="00AB4ADE">
        <w:rPr>
          <w:rFonts w:cs="Franklin Gothic"/>
          <w:b/>
          <w:bCs/>
          <w:szCs w:val="23"/>
        </w:rPr>
        <w:t xml:space="preserve"> dated April 21, 2021 for the digester </w:t>
      </w:r>
      <w:r w:rsidR="005D0078">
        <w:rPr>
          <w:rFonts w:cs="Franklin Gothic"/>
          <w:b/>
          <w:bCs/>
          <w:szCs w:val="23"/>
        </w:rPr>
        <w:t xml:space="preserve">adding the </w:t>
      </w:r>
      <w:r w:rsidR="003B47EC">
        <w:rPr>
          <w:rFonts w:cs="Franklin Gothic"/>
          <w:b/>
          <w:bCs/>
          <w:szCs w:val="23"/>
        </w:rPr>
        <w:t xml:space="preserve">Saturday hours of operation from 8:00 a.m. to 6:30 p.m. as discussed and directing Attorney Hazelbaker to draft an updated road agreement.  Motion carried, </w:t>
      </w:r>
      <w:r w:rsidR="00F32F24">
        <w:rPr>
          <w:rFonts w:cs="Franklin Gothic"/>
          <w:b/>
          <w:bCs/>
          <w:szCs w:val="23"/>
        </w:rPr>
        <w:t>4</w:t>
      </w:r>
      <w:r w:rsidR="009F6914">
        <w:rPr>
          <w:rFonts w:cs="Franklin Gothic"/>
          <w:b/>
          <w:bCs/>
          <w:szCs w:val="23"/>
        </w:rPr>
        <w:t>-0.</w:t>
      </w:r>
      <w:r w:rsidR="00F32F24">
        <w:rPr>
          <w:rFonts w:cs="Franklin Gothic"/>
          <w:b/>
          <w:bCs/>
          <w:szCs w:val="23"/>
        </w:rPr>
        <w:t xml:space="preserve"> Sup. Meinholz abstained.</w:t>
      </w:r>
    </w:p>
    <w:p w14:paraId="5705F0AC" w14:textId="68736B02" w:rsidR="009F6914" w:rsidRDefault="009F6914" w:rsidP="00891ADB">
      <w:pPr>
        <w:pStyle w:val="NoSpacing"/>
        <w:rPr>
          <w:rFonts w:cs="Franklin Gothic"/>
          <w:b/>
          <w:bCs/>
          <w:szCs w:val="23"/>
        </w:rPr>
      </w:pPr>
    </w:p>
    <w:p w14:paraId="2EDD21F7" w14:textId="01DC18E9" w:rsidR="009F6914" w:rsidRDefault="009F6914" w:rsidP="00891ADB">
      <w:pPr>
        <w:pStyle w:val="NoSpacing"/>
        <w:rPr>
          <w:rFonts w:cs="Franklin Gothic"/>
          <w:b/>
          <w:bCs/>
          <w:szCs w:val="23"/>
        </w:rPr>
      </w:pPr>
      <w:r>
        <w:rPr>
          <w:rFonts w:cs="Franklin Gothic"/>
          <w:b/>
          <w:bCs/>
          <w:szCs w:val="23"/>
        </w:rPr>
        <w:t>Motion by Chairperson Pulvermacher, seconded by Sup. Dresen to approve the rezone and design review with the information from the April 12</w:t>
      </w:r>
      <w:r w:rsidRPr="009F6914">
        <w:rPr>
          <w:rFonts w:cs="Franklin Gothic"/>
          <w:b/>
          <w:bCs/>
          <w:szCs w:val="23"/>
          <w:vertAlign w:val="superscript"/>
        </w:rPr>
        <w:t>th</w:t>
      </w:r>
      <w:r>
        <w:rPr>
          <w:rFonts w:cs="Franklin Gothic"/>
          <w:b/>
          <w:bCs/>
          <w:szCs w:val="23"/>
        </w:rPr>
        <w:t xml:space="preserve"> Plan Commission meeting, Agenda Item 6, documents 1</w:t>
      </w:r>
      <w:r w:rsidR="00F32F24">
        <w:rPr>
          <w:rFonts w:cs="Franklin Gothic"/>
          <w:b/>
          <w:bCs/>
          <w:szCs w:val="23"/>
        </w:rPr>
        <w:t xml:space="preserve">-3 of 3.  Motion carried, 4-0; Sup. Meinholz abstained. </w:t>
      </w:r>
    </w:p>
    <w:p w14:paraId="73B45D3C" w14:textId="14B5FF7F" w:rsidR="00F32F24" w:rsidRDefault="00F32F24" w:rsidP="00891ADB">
      <w:pPr>
        <w:pStyle w:val="NoSpacing"/>
        <w:rPr>
          <w:rFonts w:cs="Franklin Gothic"/>
          <w:b/>
          <w:bCs/>
          <w:szCs w:val="23"/>
        </w:rPr>
      </w:pPr>
    </w:p>
    <w:p w14:paraId="25177611" w14:textId="19955651" w:rsidR="00F32F24" w:rsidRDefault="00F32F24" w:rsidP="00891ADB">
      <w:pPr>
        <w:pStyle w:val="NoSpacing"/>
        <w:rPr>
          <w:rFonts w:cs="Franklin Gothic"/>
          <w:szCs w:val="23"/>
        </w:rPr>
      </w:pPr>
      <w:r>
        <w:rPr>
          <w:rFonts w:cs="Franklin Gothic"/>
          <w:szCs w:val="23"/>
        </w:rPr>
        <w:t>Sup. Meinholz rejoined the board for the remainder of the meeting.</w:t>
      </w:r>
    </w:p>
    <w:p w14:paraId="111D1834" w14:textId="77777777" w:rsidR="00F32F24" w:rsidRPr="00F32F24" w:rsidRDefault="00F32F24" w:rsidP="00891ADB">
      <w:pPr>
        <w:pStyle w:val="NoSpacing"/>
        <w:rPr>
          <w:rFonts w:cs="Franklin Gothic"/>
          <w:szCs w:val="23"/>
        </w:rPr>
      </w:pPr>
    </w:p>
    <w:bookmarkEnd w:id="2"/>
    <w:p w14:paraId="15C78877" w14:textId="4EFDC201" w:rsidR="00006372" w:rsidRDefault="00006372" w:rsidP="00006372">
      <w:pPr>
        <w:pStyle w:val="NoSpacing"/>
        <w:numPr>
          <w:ilvl w:val="0"/>
          <w:numId w:val="1"/>
        </w:numPr>
        <w:ind w:left="0" w:hanging="450"/>
      </w:pPr>
      <w:r>
        <w:t>2021 BOARD REPRESENTATIVE ASSIGNMENTS</w:t>
      </w:r>
    </w:p>
    <w:p w14:paraId="3223470B" w14:textId="24A4E2B9" w:rsidR="00006372" w:rsidRDefault="00ED6140" w:rsidP="00006372">
      <w:pPr>
        <w:pStyle w:val="NoSpacing"/>
        <w:rPr>
          <w:b/>
          <w:bCs/>
        </w:rPr>
      </w:pPr>
      <w:r>
        <w:rPr>
          <w:b/>
          <w:bCs/>
        </w:rPr>
        <w:t>Motion by Chairperson Pulvermacher, seconded by Sup. Dresen to table until the next meeting.  Motion carried, 5-0.</w:t>
      </w:r>
    </w:p>
    <w:p w14:paraId="649A99A3" w14:textId="77777777" w:rsidR="00ED6140" w:rsidRPr="00ED6140" w:rsidRDefault="00ED6140" w:rsidP="00006372">
      <w:pPr>
        <w:pStyle w:val="NoSpacing"/>
        <w:rPr>
          <w:b/>
          <w:bCs/>
        </w:rPr>
      </w:pPr>
    </w:p>
    <w:p w14:paraId="22CAEEC3" w14:textId="5F258EB1" w:rsidR="00006372" w:rsidRPr="00016E40" w:rsidRDefault="00006372" w:rsidP="00006372">
      <w:pPr>
        <w:pStyle w:val="NoSpacing"/>
        <w:numPr>
          <w:ilvl w:val="0"/>
          <w:numId w:val="1"/>
        </w:numPr>
        <w:ind w:left="0" w:hanging="450"/>
        <w:rPr>
          <w:u w:val="single"/>
        </w:rPr>
      </w:pPr>
      <w:r w:rsidRPr="00016E40">
        <w:rPr>
          <w:u w:val="single"/>
        </w:rPr>
        <w:t>MARCH FINANCIALS</w:t>
      </w:r>
    </w:p>
    <w:p w14:paraId="0160AB19" w14:textId="52968CE2" w:rsidR="00691BD4" w:rsidRDefault="00691BD4" w:rsidP="007D3885">
      <w:pPr>
        <w:pStyle w:val="NoSpacing"/>
        <w:rPr>
          <w:b/>
        </w:rPr>
      </w:pPr>
    </w:p>
    <w:p w14:paraId="1071AB84" w14:textId="21DBC00B" w:rsidR="00FB6E2C" w:rsidRPr="00FB6E2C" w:rsidRDefault="00FB6E2C" w:rsidP="00FB6E2C">
      <w:pPr>
        <w:pStyle w:val="NoSpacing"/>
        <w:numPr>
          <w:ilvl w:val="0"/>
          <w:numId w:val="1"/>
        </w:numPr>
        <w:ind w:left="0" w:hanging="450"/>
        <w:rPr>
          <w:bCs/>
        </w:rPr>
      </w:pPr>
      <w:r w:rsidRPr="00FB6E2C">
        <w:rPr>
          <w:bCs/>
        </w:rPr>
        <w:t xml:space="preserve">OLD BUSINESS </w:t>
      </w:r>
    </w:p>
    <w:p w14:paraId="33F4A540" w14:textId="1A04F887" w:rsidR="00FB6E2C" w:rsidRDefault="00FB6E2C" w:rsidP="00CD0801">
      <w:pPr>
        <w:pStyle w:val="NoSpacing"/>
        <w:ind w:left="360" w:hanging="360"/>
        <w:rPr>
          <w:bCs/>
        </w:rPr>
      </w:pPr>
      <w:r w:rsidRPr="00291D1E">
        <w:rPr>
          <w:bCs/>
        </w:rPr>
        <w:lastRenderedPageBreak/>
        <w:t>a</w:t>
      </w:r>
      <w:r w:rsidRPr="00FB6E2C">
        <w:rPr>
          <w:b/>
        </w:rPr>
        <w:t>.</w:t>
      </w:r>
      <w:r w:rsidRPr="00FB6E2C">
        <w:rPr>
          <w:b/>
        </w:rPr>
        <w:tab/>
      </w:r>
      <w:r w:rsidRPr="00FB6E2C">
        <w:rPr>
          <w:bCs/>
        </w:rPr>
        <w:t>BLIGHT: 7166 CTH K</w:t>
      </w:r>
    </w:p>
    <w:p w14:paraId="4BBF259D" w14:textId="79D043C5" w:rsidR="00ED6140" w:rsidRDefault="00ED6140" w:rsidP="00CD0801">
      <w:pPr>
        <w:pStyle w:val="NoSpacing"/>
        <w:ind w:left="360" w:hanging="360"/>
        <w:rPr>
          <w:bCs/>
        </w:rPr>
      </w:pPr>
      <w:r w:rsidRPr="0003227B">
        <w:rPr>
          <w:bCs/>
        </w:rPr>
        <w:t xml:space="preserve">Sup. Dresen reports the accumulation of junk and </w:t>
      </w:r>
      <w:r w:rsidR="0003227B" w:rsidRPr="0003227B">
        <w:rPr>
          <w:bCs/>
        </w:rPr>
        <w:t>vehicles is g</w:t>
      </w:r>
      <w:r w:rsidR="0003227B">
        <w:rPr>
          <w:bCs/>
        </w:rPr>
        <w:t>etting worse.</w:t>
      </w:r>
    </w:p>
    <w:p w14:paraId="45C4D4AD" w14:textId="07F889EE" w:rsidR="0003227B" w:rsidRDefault="0003227B" w:rsidP="0003227B">
      <w:pPr>
        <w:pStyle w:val="NoSpacing"/>
        <w:rPr>
          <w:b/>
        </w:rPr>
      </w:pPr>
      <w:r>
        <w:rPr>
          <w:b/>
        </w:rPr>
        <w:t>Motion by Sup. Dresen, seconded by Sup. Meinholz to contact the Health Department, send a certified letter from the Town and have General Engineering check the registration of the vehicles.  Motion carried, 5-0.</w:t>
      </w:r>
    </w:p>
    <w:p w14:paraId="64D02C13" w14:textId="77777777" w:rsidR="0003227B" w:rsidRPr="0003227B" w:rsidRDefault="0003227B" w:rsidP="0003227B">
      <w:pPr>
        <w:pStyle w:val="NoSpacing"/>
        <w:rPr>
          <w:b/>
        </w:rPr>
      </w:pPr>
    </w:p>
    <w:p w14:paraId="4B746516" w14:textId="3B962F85" w:rsidR="00FB6E2C" w:rsidRDefault="00FB6E2C" w:rsidP="00CD0801">
      <w:pPr>
        <w:pStyle w:val="NoSpacing"/>
        <w:ind w:left="360" w:hanging="360"/>
        <w:rPr>
          <w:bCs/>
        </w:rPr>
      </w:pPr>
      <w:r w:rsidRPr="00291D1E">
        <w:rPr>
          <w:bCs/>
        </w:rPr>
        <w:t>b.</w:t>
      </w:r>
      <w:r w:rsidRPr="00FB6E2C">
        <w:rPr>
          <w:b/>
        </w:rPr>
        <w:tab/>
      </w:r>
      <w:r w:rsidRPr="00FB6E2C">
        <w:rPr>
          <w:bCs/>
        </w:rPr>
        <w:t>2021 ROAD PROJECTS</w:t>
      </w:r>
    </w:p>
    <w:p w14:paraId="0BA9D850" w14:textId="7C9D8F70" w:rsidR="00B72AF5" w:rsidRDefault="00B72AF5" w:rsidP="00CF2421">
      <w:pPr>
        <w:pStyle w:val="NoSpacing"/>
        <w:rPr>
          <w:bCs/>
        </w:rPr>
      </w:pPr>
      <w:r>
        <w:rPr>
          <w:bCs/>
        </w:rPr>
        <w:t>Patrolman Ripp continues to work with staff from Waunakee and Westport to address the deterioration of Hellenbrand Road and is waiting for calls back to discuss the water issues in the Clover Hill subdivision.</w:t>
      </w:r>
      <w:r w:rsidR="00CF2421">
        <w:rPr>
          <w:bCs/>
        </w:rPr>
        <w:t xml:space="preserve">  The bid package is still being put together and will go out shortly.</w:t>
      </w:r>
    </w:p>
    <w:p w14:paraId="4394C0D6" w14:textId="77777777" w:rsidR="00CF2421" w:rsidRPr="00FB6E2C" w:rsidRDefault="00CF2421" w:rsidP="00CF2421">
      <w:pPr>
        <w:pStyle w:val="NoSpacing"/>
        <w:rPr>
          <w:b/>
        </w:rPr>
      </w:pPr>
    </w:p>
    <w:p w14:paraId="4B56D8DB" w14:textId="3CB6A30A" w:rsidR="00FB6E2C" w:rsidRDefault="00FB6E2C" w:rsidP="00CD0801">
      <w:pPr>
        <w:pStyle w:val="NoSpacing"/>
        <w:ind w:left="360" w:hanging="360"/>
        <w:rPr>
          <w:bCs/>
        </w:rPr>
      </w:pPr>
      <w:r w:rsidRPr="00291D1E">
        <w:rPr>
          <w:bCs/>
        </w:rPr>
        <w:t>c.</w:t>
      </w:r>
      <w:r w:rsidRPr="00FB6E2C">
        <w:rPr>
          <w:b/>
        </w:rPr>
        <w:tab/>
      </w:r>
      <w:r w:rsidRPr="00FB6E2C">
        <w:rPr>
          <w:bCs/>
        </w:rPr>
        <w:t>WHIPPOORWILL TURNAROUND</w:t>
      </w:r>
    </w:p>
    <w:p w14:paraId="4599938B" w14:textId="0C532F37" w:rsidR="00CF2421" w:rsidRDefault="00216AC3" w:rsidP="00196E9D">
      <w:pPr>
        <w:pStyle w:val="NoSpacing"/>
        <w:rPr>
          <w:bCs/>
        </w:rPr>
      </w:pPr>
      <w:r w:rsidRPr="00216AC3">
        <w:rPr>
          <w:bCs/>
        </w:rPr>
        <w:t>The boa</w:t>
      </w:r>
      <w:r>
        <w:rPr>
          <w:bCs/>
        </w:rPr>
        <w:t xml:space="preserve">rd discussed </w:t>
      </w:r>
      <w:r w:rsidR="00162B25">
        <w:rPr>
          <w:bCs/>
        </w:rPr>
        <w:t xml:space="preserve">but opted not to take action regarding </w:t>
      </w:r>
      <w:r>
        <w:rPr>
          <w:bCs/>
        </w:rPr>
        <w:t xml:space="preserve">Mr. Ken </w:t>
      </w:r>
      <w:proofErr w:type="spellStart"/>
      <w:r>
        <w:rPr>
          <w:bCs/>
        </w:rPr>
        <w:t>Meinholz’s</w:t>
      </w:r>
      <w:proofErr w:type="spellEnd"/>
      <w:r>
        <w:rPr>
          <w:bCs/>
        </w:rPr>
        <w:t xml:space="preserve"> request t</w:t>
      </w:r>
      <w:r w:rsidR="00162B25">
        <w:rPr>
          <w:bCs/>
        </w:rPr>
        <w:t xml:space="preserve">hat the </w:t>
      </w:r>
      <w:r>
        <w:rPr>
          <w:bCs/>
        </w:rPr>
        <w:t>chair recuse himself from this project</w:t>
      </w:r>
      <w:r w:rsidR="00162B25">
        <w:rPr>
          <w:bCs/>
        </w:rPr>
        <w:t xml:space="preserve">.  Supervisors expressed their frustration with the </w:t>
      </w:r>
      <w:r w:rsidR="00D95786">
        <w:rPr>
          <w:bCs/>
        </w:rPr>
        <w:t>length of this process and the slow pace of action and were disappointed their request to discuss the issue with the Town of Berry again seemed so coolly received.</w:t>
      </w:r>
      <w:r w:rsidR="00D17746">
        <w:rPr>
          <w:bCs/>
        </w:rPr>
        <w:t xml:space="preserve">  Supervisors would like</w:t>
      </w:r>
      <w:r w:rsidR="00AC1351">
        <w:rPr>
          <w:bCs/>
        </w:rPr>
        <w:t xml:space="preserve"> to schedule a meeting with the Berry landowners to gain</w:t>
      </w:r>
      <w:r w:rsidR="00D17746">
        <w:rPr>
          <w:bCs/>
        </w:rPr>
        <w:t xml:space="preserve"> confirmation from Mr. Niesen that </w:t>
      </w:r>
      <w:r w:rsidR="00AC1351">
        <w:rPr>
          <w:bCs/>
        </w:rPr>
        <w:t xml:space="preserve">he will work with the Towns on </w:t>
      </w:r>
      <w:r w:rsidR="00D17746">
        <w:rPr>
          <w:bCs/>
        </w:rPr>
        <w:t>Option 7, the tear drop bulb that goes west off Whippoorwill into the town of Berry</w:t>
      </w:r>
      <w:r w:rsidR="00AC1351">
        <w:rPr>
          <w:bCs/>
        </w:rPr>
        <w:t>, and will donate the land for installation at that location.</w:t>
      </w:r>
      <w:r w:rsidR="00FB652D">
        <w:rPr>
          <w:bCs/>
        </w:rPr>
        <w:t xml:space="preserve">  </w:t>
      </w:r>
    </w:p>
    <w:p w14:paraId="50277CF2" w14:textId="30F72307" w:rsidR="00196E9D" w:rsidRDefault="00196E9D" w:rsidP="00196E9D">
      <w:pPr>
        <w:pStyle w:val="NoSpacing"/>
        <w:rPr>
          <w:b/>
        </w:rPr>
      </w:pPr>
      <w:r>
        <w:rPr>
          <w:b/>
        </w:rPr>
        <w:t xml:space="preserve">Motion by Sup. Meinholz, seconded by Sup. Dresen to send a request to Jake Niesen and the </w:t>
      </w:r>
      <w:proofErr w:type="spellStart"/>
      <w:r>
        <w:rPr>
          <w:b/>
        </w:rPr>
        <w:t>Christiansons</w:t>
      </w:r>
      <w:proofErr w:type="spellEnd"/>
      <w:r>
        <w:rPr>
          <w:b/>
        </w:rPr>
        <w:t xml:space="preserve"> to meet to discuss next week.  Motion carried, 5-0.</w:t>
      </w:r>
    </w:p>
    <w:p w14:paraId="140798D0" w14:textId="77777777" w:rsidR="00473573" w:rsidRPr="00196E9D" w:rsidRDefault="00473573" w:rsidP="00196E9D">
      <w:pPr>
        <w:pStyle w:val="NoSpacing"/>
        <w:rPr>
          <w:b/>
        </w:rPr>
      </w:pPr>
    </w:p>
    <w:p w14:paraId="5DCA178F" w14:textId="6E4712D7" w:rsidR="00FB6E2C" w:rsidRDefault="00FB6E2C" w:rsidP="00CD0801">
      <w:pPr>
        <w:pStyle w:val="NoSpacing"/>
        <w:ind w:left="360" w:hanging="360"/>
        <w:rPr>
          <w:bCs/>
        </w:rPr>
      </w:pPr>
      <w:r w:rsidRPr="00291D1E">
        <w:rPr>
          <w:bCs/>
        </w:rPr>
        <w:t>d</w:t>
      </w:r>
      <w:r w:rsidRPr="00FB6E2C">
        <w:rPr>
          <w:b/>
        </w:rPr>
        <w:t>.</w:t>
      </w:r>
      <w:r w:rsidRPr="00FB6E2C">
        <w:rPr>
          <w:b/>
        </w:rPr>
        <w:tab/>
      </w:r>
      <w:r w:rsidRPr="00FB6E2C">
        <w:rPr>
          <w:bCs/>
        </w:rPr>
        <w:t>MIDDLETON MOREY AIRPORT UPDATE</w:t>
      </w:r>
    </w:p>
    <w:p w14:paraId="37AAB559" w14:textId="42D9D33F" w:rsidR="00FB652D" w:rsidRPr="00FB652D" w:rsidRDefault="00FB652D" w:rsidP="009E082A">
      <w:pPr>
        <w:pStyle w:val="NoSpacing"/>
        <w:rPr>
          <w:bCs/>
        </w:rPr>
      </w:pPr>
      <w:r>
        <w:rPr>
          <w:bCs/>
        </w:rPr>
        <w:t>At the public hearing only one person, a jet owner, said they were in favor of an expansion to the airport runway</w:t>
      </w:r>
      <w:r w:rsidR="00B14A82">
        <w:rPr>
          <w:bCs/>
        </w:rPr>
        <w:t>(s).  The Airport Master Plan Advisory Committee will likely vote no on expansion.  The City Council makes the final decision.</w:t>
      </w:r>
    </w:p>
    <w:p w14:paraId="74A7A71F" w14:textId="002D3A11" w:rsidR="00FB6E2C" w:rsidRDefault="00FB6E2C" w:rsidP="00CD0801">
      <w:pPr>
        <w:pStyle w:val="NoSpacing"/>
        <w:ind w:left="360" w:hanging="360"/>
        <w:rPr>
          <w:b/>
        </w:rPr>
      </w:pPr>
      <w:r w:rsidRPr="00291D1E">
        <w:rPr>
          <w:bCs/>
        </w:rPr>
        <w:t>e</w:t>
      </w:r>
      <w:r w:rsidRPr="00FB6E2C">
        <w:rPr>
          <w:b/>
        </w:rPr>
        <w:t>.</w:t>
      </w:r>
      <w:r w:rsidRPr="00FB6E2C">
        <w:rPr>
          <w:b/>
        </w:rPr>
        <w:tab/>
      </w:r>
      <w:r w:rsidRPr="00FB6E2C">
        <w:rPr>
          <w:bCs/>
        </w:rPr>
        <w:t>JAR STORAGE ZONING VIOLATION</w:t>
      </w:r>
    </w:p>
    <w:p w14:paraId="2339A41B" w14:textId="6D89292E" w:rsidR="00FB6E2C" w:rsidRPr="009E082A" w:rsidRDefault="009E082A" w:rsidP="00FB6E2C">
      <w:pPr>
        <w:pStyle w:val="NoSpacing"/>
        <w:rPr>
          <w:bCs/>
        </w:rPr>
      </w:pPr>
      <w:r>
        <w:rPr>
          <w:bCs/>
        </w:rPr>
        <w:t>There appears to be activity beginning on stormwater management; gravel and a backhoe are on site.</w:t>
      </w:r>
    </w:p>
    <w:p w14:paraId="7368D003" w14:textId="77777777" w:rsidR="009E082A" w:rsidRPr="00870C71" w:rsidRDefault="009E082A" w:rsidP="00FB6E2C">
      <w:pPr>
        <w:pStyle w:val="NoSpacing"/>
        <w:rPr>
          <w:b/>
        </w:rPr>
      </w:pPr>
    </w:p>
    <w:p w14:paraId="74908617" w14:textId="77777777" w:rsidR="00691BD4" w:rsidRPr="00870C71" w:rsidRDefault="00691BD4" w:rsidP="00FB6E2C">
      <w:pPr>
        <w:pStyle w:val="NoSpacing"/>
        <w:numPr>
          <w:ilvl w:val="0"/>
          <w:numId w:val="1"/>
        </w:numPr>
        <w:ind w:left="0" w:hanging="450"/>
      </w:pPr>
      <w:r w:rsidRPr="00870C71">
        <w:t>COMMITTEE REPORTS</w:t>
      </w:r>
    </w:p>
    <w:p w14:paraId="67752068" w14:textId="22E0767A" w:rsidR="00691BD4" w:rsidRPr="00870C71" w:rsidRDefault="00691BD4" w:rsidP="007D3885">
      <w:r w:rsidRPr="00870C71">
        <w:rPr>
          <w:u w:val="single"/>
        </w:rPr>
        <w:t>Sup. Dresen:</w:t>
      </w:r>
      <w:r w:rsidRPr="00870C71">
        <w:t xml:space="preserve">  </w:t>
      </w:r>
      <w:r w:rsidR="00E402BD">
        <w:t>Sup. Dresen had a fire district meeting Thursday; there were five calls in Springfield last month.</w:t>
      </w:r>
    </w:p>
    <w:p w14:paraId="13692B7F" w14:textId="4B1A03F7" w:rsidR="00691BD4" w:rsidRPr="00E402BD" w:rsidRDefault="00691BD4" w:rsidP="007D3885">
      <w:r>
        <w:rPr>
          <w:u w:val="single"/>
        </w:rPr>
        <w:t>Sup. Meinholz:</w:t>
      </w:r>
      <w:r w:rsidR="00E402BD">
        <w:t xml:space="preserve">  Nothing to report.</w:t>
      </w:r>
    </w:p>
    <w:p w14:paraId="44B66853" w14:textId="6521B641" w:rsidR="00691BD4" w:rsidRPr="00870C71" w:rsidRDefault="00691BD4" w:rsidP="007D3885">
      <w:r w:rsidRPr="00870C71">
        <w:rPr>
          <w:u w:val="single"/>
        </w:rPr>
        <w:t xml:space="preserve">Sup. </w:t>
      </w:r>
      <w:r w:rsidR="00E402BD">
        <w:rPr>
          <w:u w:val="single"/>
        </w:rPr>
        <w:t>Wright</w:t>
      </w:r>
      <w:r w:rsidRPr="00870C71">
        <w:t xml:space="preserve">:  </w:t>
      </w:r>
      <w:r w:rsidR="00E402BD">
        <w:t>Nothing to report.</w:t>
      </w:r>
    </w:p>
    <w:p w14:paraId="24CD130B" w14:textId="51617D8E" w:rsidR="00691BD4" w:rsidRDefault="00691BD4" w:rsidP="007D3885">
      <w:r w:rsidRPr="00870C71">
        <w:rPr>
          <w:u w:val="single"/>
        </w:rPr>
        <w:t>Sup. Laufenberg</w:t>
      </w:r>
      <w:r w:rsidRPr="00870C71">
        <w:t xml:space="preserve">:  </w:t>
      </w:r>
      <w:r w:rsidR="00E23AD1">
        <w:t>Nothing to report.</w:t>
      </w:r>
    </w:p>
    <w:p w14:paraId="6A604D22" w14:textId="25CDD448" w:rsidR="00C01A29" w:rsidRPr="00C01A29" w:rsidRDefault="00C01A29" w:rsidP="007D3885">
      <w:r>
        <w:rPr>
          <w:u w:val="single"/>
        </w:rPr>
        <w:t>Chairman Pulvermacher</w:t>
      </w:r>
      <w:r>
        <w:t>:</w:t>
      </w:r>
      <w:r w:rsidR="00E23AD1">
        <w:t xml:space="preserve">  Nothing additional to report.</w:t>
      </w:r>
    </w:p>
    <w:p w14:paraId="0B7BFDC7" w14:textId="77777777" w:rsidR="00691BD4" w:rsidRDefault="00691BD4" w:rsidP="00FB6E2C">
      <w:pPr>
        <w:pStyle w:val="NoSpacing"/>
        <w:numPr>
          <w:ilvl w:val="0"/>
          <w:numId w:val="1"/>
        </w:numPr>
        <w:ind w:left="0" w:hanging="450"/>
      </w:pPr>
      <w:r w:rsidRPr="00870C71">
        <w:t xml:space="preserve">ROAD PATROLMAN’S REPORT </w:t>
      </w:r>
    </w:p>
    <w:p w14:paraId="2EC36867" w14:textId="0B182CC5" w:rsidR="00691BD4" w:rsidRDefault="00E23AD1" w:rsidP="007D3885">
      <w:pPr>
        <w:pStyle w:val="NoSpacing"/>
      </w:pPr>
      <w:r>
        <w:t>Patrolman Ripp has been shouldering while he awaits warmer weather to fill pot holes.  The salt supply for the year has been delivered.</w:t>
      </w:r>
    </w:p>
    <w:p w14:paraId="442C1E0B" w14:textId="77777777" w:rsidR="00E23AD1" w:rsidRPr="00870C71" w:rsidRDefault="00E23AD1" w:rsidP="007D3885">
      <w:pPr>
        <w:pStyle w:val="NoSpacing"/>
      </w:pPr>
    </w:p>
    <w:p w14:paraId="1988F83C" w14:textId="77777777" w:rsidR="00691BD4" w:rsidRDefault="00691BD4" w:rsidP="00FB6E2C">
      <w:pPr>
        <w:pStyle w:val="NoSpacing"/>
        <w:numPr>
          <w:ilvl w:val="0"/>
          <w:numId w:val="1"/>
        </w:numPr>
        <w:ind w:left="0" w:hanging="450"/>
      </w:pPr>
      <w:r w:rsidRPr="00870C71">
        <w:t>C</w:t>
      </w:r>
      <w:r>
        <w:t>LERK/TREASURER’S REPORT</w:t>
      </w:r>
      <w:r w:rsidR="005023DA">
        <w:t xml:space="preserve"> AND CORRESPONDENCE</w:t>
      </w:r>
    </w:p>
    <w:p w14:paraId="36A7CDD8" w14:textId="443E6383" w:rsidR="00691BD4" w:rsidRDefault="003239C2" w:rsidP="007D3885">
      <w:pPr>
        <w:pStyle w:val="NoSpacing"/>
      </w:pPr>
      <w:r>
        <w:t>The board directed Clerk Fayas to ask Harvey Winn if he will mark two lots for monument placement.</w:t>
      </w:r>
    </w:p>
    <w:p w14:paraId="226B407C" w14:textId="77777777" w:rsidR="00E23AD1" w:rsidRPr="00870C71" w:rsidRDefault="00E23AD1" w:rsidP="007D3885">
      <w:pPr>
        <w:pStyle w:val="NoSpacing"/>
      </w:pPr>
    </w:p>
    <w:p w14:paraId="5E90AC36" w14:textId="77777777" w:rsidR="00691BD4" w:rsidRPr="00870C71" w:rsidRDefault="00691BD4" w:rsidP="00FB6E2C">
      <w:pPr>
        <w:pStyle w:val="NoSpacing"/>
        <w:numPr>
          <w:ilvl w:val="0"/>
          <w:numId w:val="1"/>
        </w:numPr>
        <w:ind w:left="0" w:hanging="450"/>
      </w:pPr>
      <w:r w:rsidRPr="00870C71">
        <w:t xml:space="preserve">APPROVAL OF BILLS AS PRESENTED    </w:t>
      </w:r>
    </w:p>
    <w:p w14:paraId="6F2B7E2A" w14:textId="0564ECD3" w:rsidR="00691BD4" w:rsidRPr="00870C71" w:rsidRDefault="00691BD4" w:rsidP="007D3885">
      <w:pPr>
        <w:pStyle w:val="ListParagraph"/>
        <w:ind w:left="0"/>
        <w:rPr>
          <w:b/>
        </w:rPr>
      </w:pPr>
      <w:r w:rsidRPr="00870C71">
        <w:rPr>
          <w:b/>
        </w:rPr>
        <w:t xml:space="preserve">Motion by </w:t>
      </w:r>
      <w:r w:rsidR="003239C2">
        <w:rPr>
          <w:b/>
        </w:rPr>
        <w:t>Sup. Dresen,</w:t>
      </w:r>
      <w:r w:rsidRPr="00870C71">
        <w:rPr>
          <w:b/>
        </w:rPr>
        <w:t xml:space="preserve"> seconded by </w:t>
      </w:r>
      <w:r w:rsidR="003239C2">
        <w:rPr>
          <w:b/>
        </w:rPr>
        <w:t xml:space="preserve">Sup. Laufenberg </w:t>
      </w:r>
      <w:r w:rsidRPr="00870C71">
        <w:rPr>
          <w:b/>
        </w:rPr>
        <w:t xml:space="preserve">to pay the bills.  Motion carried, </w:t>
      </w:r>
      <w:r w:rsidR="00880AA7">
        <w:rPr>
          <w:b/>
        </w:rPr>
        <w:t>5</w:t>
      </w:r>
      <w:r w:rsidRPr="00870C71">
        <w:rPr>
          <w:b/>
        </w:rPr>
        <w:t>-0.</w:t>
      </w:r>
    </w:p>
    <w:p w14:paraId="7293F655" w14:textId="77777777" w:rsidR="00691BD4" w:rsidRPr="00870C71" w:rsidRDefault="00691BD4" w:rsidP="00FB6E2C">
      <w:pPr>
        <w:pStyle w:val="NoSpacing"/>
        <w:numPr>
          <w:ilvl w:val="0"/>
          <w:numId w:val="1"/>
        </w:numPr>
        <w:ind w:left="0" w:hanging="450"/>
        <w:rPr>
          <w:rFonts w:cs="Forte"/>
        </w:rPr>
      </w:pPr>
      <w:r w:rsidRPr="00870C71">
        <w:t xml:space="preserve">ADJOURN </w:t>
      </w:r>
    </w:p>
    <w:p w14:paraId="315E1C6E" w14:textId="5491F07A" w:rsidR="0034242D" w:rsidRDefault="00691BD4" w:rsidP="00006372">
      <w:pPr>
        <w:pStyle w:val="NoSpacing"/>
      </w:pPr>
      <w:r w:rsidRPr="00880AA7">
        <w:rPr>
          <w:rFonts w:cs="Franklin Gothic"/>
          <w:b/>
          <w:bCs/>
        </w:rPr>
        <w:t>Motion</w:t>
      </w:r>
      <w:r w:rsidRPr="00880AA7">
        <w:rPr>
          <w:b/>
          <w:bCs/>
        </w:rPr>
        <w:t xml:space="preserve"> </w:t>
      </w:r>
      <w:r w:rsidRPr="00880AA7">
        <w:rPr>
          <w:rFonts w:cs="Franklin Gothic"/>
          <w:b/>
          <w:bCs/>
        </w:rPr>
        <w:t>by</w:t>
      </w:r>
      <w:r w:rsidRPr="00880AA7">
        <w:rPr>
          <w:b/>
          <w:bCs/>
        </w:rPr>
        <w:t xml:space="preserve"> </w:t>
      </w:r>
      <w:r w:rsidR="00880AA7">
        <w:rPr>
          <w:b/>
          <w:bCs/>
        </w:rPr>
        <w:t>Sup. Laufenberg,</w:t>
      </w:r>
      <w:r w:rsidRPr="00870C71">
        <w:rPr>
          <w:b/>
        </w:rPr>
        <w:t xml:space="preserve"> seconded</w:t>
      </w:r>
      <w:r>
        <w:rPr>
          <w:b/>
        </w:rPr>
        <w:t xml:space="preserve"> by</w:t>
      </w:r>
      <w:r w:rsidRPr="00870C71">
        <w:rPr>
          <w:b/>
        </w:rPr>
        <w:t xml:space="preserve"> </w:t>
      </w:r>
      <w:r w:rsidR="00880AA7">
        <w:rPr>
          <w:b/>
        </w:rPr>
        <w:t xml:space="preserve">Sup. Meinholz </w:t>
      </w:r>
      <w:r w:rsidRPr="00870C71">
        <w:rPr>
          <w:b/>
        </w:rPr>
        <w:t xml:space="preserve">to adjourn the meeting at </w:t>
      </w:r>
      <w:r w:rsidR="00880AA7">
        <w:rPr>
          <w:b/>
        </w:rPr>
        <w:t xml:space="preserve">9:43 </w:t>
      </w:r>
      <w:r w:rsidRPr="00870C71">
        <w:rPr>
          <w:b/>
        </w:rPr>
        <w:t xml:space="preserve">p.m.  Motion carried, </w:t>
      </w:r>
      <w:r w:rsidR="00880AA7">
        <w:rPr>
          <w:b/>
        </w:rPr>
        <w:t>5</w:t>
      </w:r>
      <w:r w:rsidRPr="00870C71">
        <w:rPr>
          <w:b/>
        </w:rPr>
        <w:t>-0.</w:t>
      </w:r>
      <w:r w:rsidRPr="00870C71">
        <w:rPr>
          <w:rFonts w:cs="Franklin Gothic"/>
        </w:rPr>
        <w:tab/>
      </w:r>
    </w:p>
    <w:sectPr w:rsidR="0034242D" w:rsidSect="00A85080">
      <w:headerReference w:type="even" r:id="rId12"/>
      <w:headerReference w:type="default" r:id="rId13"/>
      <w:headerReference w:type="first" r:id="rId14"/>
      <w:type w:val="continuous"/>
      <w:pgSz w:w="12240" w:h="15840"/>
      <w:pgMar w:top="1166" w:right="81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8776E" w14:textId="77777777" w:rsidR="00124978" w:rsidRDefault="00124978" w:rsidP="00642176">
      <w:pPr>
        <w:spacing w:after="0" w:line="240" w:lineRule="auto"/>
      </w:pPr>
      <w:r>
        <w:separator/>
      </w:r>
    </w:p>
  </w:endnote>
  <w:endnote w:type="continuationSeparator" w:id="0">
    <w:p w14:paraId="0F36F827" w14:textId="77777777" w:rsidR="00124978" w:rsidRDefault="00124978"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w:panose1 w:val="02000003060000020004"/>
    <w:charset w:val="00"/>
    <w:family w:val="auto"/>
    <w:pitch w:val="variable"/>
    <w:sig w:usb0="800002EF" w:usb1="4000005B"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0C8F" w14:textId="1FF68797"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251321">
          <w:t>April 21, 2021</w:t>
        </w:r>
      </w:sdtContent>
    </w:sdt>
    <w:r>
      <w:t xml:space="preserve">         </w:t>
    </w:r>
    <w:r w:rsidR="00880AA7">
      <w:tab/>
    </w:r>
    <w:r>
      <w:t xml:space="preserve">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63BC1">
          <w:rPr>
            <w:noProof/>
          </w:rPr>
          <w:t>2</w:t>
        </w:r>
        <w:r>
          <w:rPr>
            <w:noProof/>
          </w:rPr>
          <w:fldChar w:fldCharType="end"/>
        </w:r>
        <w:r>
          <w:rPr>
            <w:noProof/>
          </w:rPr>
          <w:t xml:space="preserve"> of </w:t>
        </w:r>
        <w:sdt>
          <w:sdtPr>
            <w:rPr>
              <w:noProof/>
            </w:rPr>
            <w:id w:val="1242454986"/>
          </w:sdtPr>
          <w:sdtEndPr/>
          <w:sdtContent>
            <w:r w:rsidR="00880AA7">
              <w:rPr>
                <w:noProof/>
              </w:rPr>
              <w:t>4</w:t>
            </w:r>
          </w:sdtContent>
        </w:sdt>
      </w:sdtContent>
    </w:sdt>
    <w:r>
      <w:rPr>
        <w:noProof/>
      </w:rPr>
      <w:tab/>
      <w:t xml:space="preserve">Approved:  </w:t>
    </w:r>
    <w:r w:rsidR="00C81FDA">
      <w:rPr>
        <w:noProof/>
      </w:rPr>
      <w:t>5/4/21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6F3C" w14:textId="77777777"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5840D" w14:textId="77777777" w:rsidR="00124978" w:rsidRDefault="00124978" w:rsidP="00642176">
      <w:pPr>
        <w:spacing w:after="0" w:line="240" w:lineRule="auto"/>
      </w:pPr>
      <w:r>
        <w:separator/>
      </w:r>
    </w:p>
  </w:footnote>
  <w:footnote w:type="continuationSeparator" w:id="0">
    <w:p w14:paraId="4A1F388E" w14:textId="77777777" w:rsidR="00124978" w:rsidRDefault="00124978" w:rsidP="0064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484E" w14:textId="4366C815" w:rsidR="00130752" w:rsidRDefault="00130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8CE7" w14:textId="59169722"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3B1A7082" wp14:editId="005B0B83">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14:paraId="5026472B" w14:textId="77777777"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6817" w14:textId="465EF195"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785FA6D1" wp14:editId="088F9CC3">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14:paraId="631A0F53" w14:textId="77777777"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83A9C" w14:textId="64D375ED" w:rsidR="00130752" w:rsidRDefault="001307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40FC" w14:textId="1F5FF4BE" w:rsidR="00A85080" w:rsidRDefault="00A850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2662" w14:textId="52B0D475" w:rsidR="00130752" w:rsidRDefault="0013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F6BA4"/>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23B1CA3"/>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571632BE"/>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978"/>
    <w:rsid w:val="00006372"/>
    <w:rsid w:val="0002695E"/>
    <w:rsid w:val="000273F2"/>
    <w:rsid w:val="0003227B"/>
    <w:rsid w:val="000620EA"/>
    <w:rsid w:val="000669FA"/>
    <w:rsid w:val="00092923"/>
    <w:rsid w:val="000B4F7D"/>
    <w:rsid w:val="000E047B"/>
    <w:rsid w:val="001157BB"/>
    <w:rsid w:val="00124978"/>
    <w:rsid w:val="00130752"/>
    <w:rsid w:val="00137E7B"/>
    <w:rsid w:val="00147DBE"/>
    <w:rsid w:val="00162B25"/>
    <w:rsid w:val="00171FF3"/>
    <w:rsid w:val="00184C6E"/>
    <w:rsid w:val="00191B2C"/>
    <w:rsid w:val="00196E9D"/>
    <w:rsid w:val="001B079A"/>
    <w:rsid w:val="001B19A0"/>
    <w:rsid w:val="001B5429"/>
    <w:rsid w:val="001F08E3"/>
    <w:rsid w:val="001F2988"/>
    <w:rsid w:val="00216AC3"/>
    <w:rsid w:val="00251321"/>
    <w:rsid w:val="00291D1E"/>
    <w:rsid w:val="00293E53"/>
    <w:rsid w:val="002A2FE8"/>
    <w:rsid w:val="002A65AE"/>
    <w:rsid w:val="003239C2"/>
    <w:rsid w:val="003369B6"/>
    <w:rsid w:val="0034242D"/>
    <w:rsid w:val="00347055"/>
    <w:rsid w:val="00396E77"/>
    <w:rsid w:val="003A74B1"/>
    <w:rsid w:val="003B47EC"/>
    <w:rsid w:val="00401E22"/>
    <w:rsid w:val="00473573"/>
    <w:rsid w:val="00485F48"/>
    <w:rsid w:val="004D5E50"/>
    <w:rsid w:val="005023DA"/>
    <w:rsid w:val="0051152C"/>
    <w:rsid w:val="00552060"/>
    <w:rsid w:val="00563FDB"/>
    <w:rsid w:val="00594ADF"/>
    <w:rsid w:val="005B4391"/>
    <w:rsid w:val="005D0078"/>
    <w:rsid w:val="005F0E80"/>
    <w:rsid w:val="005F48F9"/>
    <w:rsid w:val="00602D5A"/>
    <w:rsid w:val="00642176"/>
    <w:rsid w:val="00691BD4"/>
    <w:rsid w:val="00697A53"/>
    <w:rsid w:val="006B6289"/>
    <w:rsid w:val="006C2F25"/>
    <w:rsid w:val="007054A7"/>
    <w:rsid w:val="00710BD9"/>
    <w:rsid w:val="00711908"/>
    <w:rsid w:val="00761668"/>
    <w:rsid w:val="00771A2F"/>
    <w:rsid w:val="007C6872"/>
    <w:rsid w:val="007D3885"/>
    <w:rsid w:val="007F6832"/>
    <w:rsid w:val="008020F4"/>
    <w:rsid w:val="0080420A"/>
    <w:rsid w:val="00810ADA"/>
    <w:rsid w:val="00856262"/>
    <w:rsid w:val="00862C69"/>
    <w:rsid w:val="00880AA7"/>
    <w:rsid w:val="0088565E"/>
    <w:rsid w:val="008857B4"/>
    <w:rsid w:val="00891ADB"/>
    <w:rsid w:val="00896E62"/>
    <w:rsid w:val="008A2130"/>
    <w:rsid w:val="008B6342"/>
    <w:rsid w:val="0092492C"/>
    <w:rsid w:val="0096645A"/>
    <w:rsid w:val="00981FBC"/>
    <w:rsid w:val="009B22AA"/>
    <w:rsid w:val="009B6AEC"/>
    <w:rsid w:val="009C00FA"/>
    <w:rsid w:val="009D47CE"/>
    <w:rsid w:val="009E082A"/>
    <w:rsid w:val="009F6914"/>
    <w:rsid w:val="00A045E6"/>
    <w:rsid w:val="00A50B5B"/>
    <w:rsid w:val="00A54174"/>
    <w:rsid w:val="00A65947"/>
    <w:rsid w:val="00A7346F"/>
    <w:rsid w:val="00A81448"/>
    <w:rsid w:val="00A85080"/>
    <w:rsid w:val="00A86580"/>
    <w:rsid w:val="00A929DF"/>
    <w:rsid w:val="00A97FEC"/>
    <w:rsid w:val="00AB4ADE"/>
    <w:rsid w:val="00AC1351"/>
    <w:rsid w:val="00AD3173"/>
    <w:rsid w:val="00AD599A"/>
    <w:rsid w:val="00B14A82"/>
    <w:rsid w:val="00B24D34"/>
    <w:rsid w:val="00B63BC1"/>
    <w:rsid w:val="00B72AF5"/>
    <w:rsid w:val="00B74BA5"/>
    <w:rsid w:val="00B85689"/>
    <w:rsid w:val="00BA67DF"/>
    <w:rsid w:val="00BB3211"/>
    <w:rsid w:val="00BB6EC6"/>
    <w:rsid w:val="00BC1AB1"/>
    <w:rsid w:val="00BC5390"/>
    <w:rsid w:val="00C01A29"/>
    <w:rsid w:val="00C412D4"/>
    <w:rsid w:val="00C4588D"/>
    <w:rsid w:val="00C75D4A"/>
    <w:rsid w:val="00C81FDA"/>
    <w:rsid w:val="00CA7AE2"/>
    <w:rsid w:val="00CC3E93"/>
    <w:rsid w:val="00CC44F7"/>
    <w:rsid w:val="00CC7CCD"/>
    <w:rsid w:val="00CD0801"/>
    <w:rsid w:val="00CD27CA"/>
    <w:rsid w:val="00CE4B55"/>
    <w:rsid w:val="00CF2421"/>
    <w:rsid w:val="00D04515"/>
    <w:rsid w:val="00D0511E"/>
    <w:rsid w:val="00D17746"/>
    <w:rsid w:val="00D17968"/>
    <w:rsid w:val="00D40793"/>
    <w:rsid w:val="00D57700"/>
    <w:rsid w:val="00D95786"/>
    <w:rsid w:val="00DC340D"/>
    <w:rsid w:val="00DF09D5"/>
    <w:rsid w:val="00DF3C53"/>
    <w:rsid w:val="00E15E7A"/>
    <w:rsid w:val="00E17A94"/>
    <w:rsid w:val="00E23AD1"/>
    <w:rsid w:val="00E37327"/>
    <w:rsid w:val="00E402BD"/>
    <w:rsid w:val="00E72970"/>
    <w:rsid w:val="00EA58FB"/>
    <w:rsid w:val="00ED5818"/>
    <w:rsid w:val="00ED6140"/>
    <w:rsid w:val="00EF0797"/>
    <w:rsid w:val="00F261B8"/>
    <w:rsid w:val="00F26DCA"/>
    <w:rsid w:val="00F32F24"/>
    <w:rsid w:val="00F63206"/>
    <w:rsid w:val="00FB3D8B"/>
    <w:rsid w:val="00FB652D"/>
    <w:rsid w:val="00FB6E2C"/>
    <w:rsid w:val="00FC491C"/>
    <w:rsid w:val="00FC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4EA15B81"/>
  <w15:chartTrackingRefBased/>
  <w15:docId w15:val="{9030B7C0-2A46-44FC-B855-0645E1C3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0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TB2.dotx</Template>
  <TotalTime>1196</TotalTime>
  <Pages>4</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Dianah Fayas</cp:lastModifiedBy>
  <cp:revision>21</cp:revision>
  <cp:lastPrinted>2021-05-04T22:06:00Z</cp:lastPrinted>
  <dcterms:created xsi:type="dcterms:W3CDTF">2021-04-23T16:00:00Z</dcterms:created>
  <dcterms:modified xsi:type="dcterms:W3CDTF">2021-05-05T18:52:00Z</dcterms:modified>
</cp:coreProperties>
</file>