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E0B3B" w14:textId="77777777" w:rsidR="00691BD4" w:rsidRPr="00870C71" w:rsidRDefault="00691BD4" w:rsidP="007D3885">
      <w:pPr>
        <w:spacing w:after="0" w:line="240" w:lineRule="auto"/>
        <w:ind w:left="-540"/>
        <w:jc w:val="center"/>
        <w:rPr>
          <w:rFonts w:eastAsia="Calibri" w:cs="Calibri"/>
          <w:sz w:val="28"/>
        </w:rPr>
      </w:pPr>
      <w:r w:rsidRPr="00870C71">
        <w:rPr>
          <w:rFonts w:eastAsia="Calibri" w:cs="Calibri"/>
          <w:sz w:val="32"/>
        </w:rPr>
        <w:t>MEETING MINUTES</w:t>
      </w:r>
    </w:p>
    <w:p w14:paraId="4E91D5F6" w14:textId="77777777" w:rsidR="00691BD4" w:rsidRPr="00610988" w:rsidRDefault="00691BD4" w:rsidP="007D3885">
      <w:pPr>
        <w:spacing w:after="0" w:line="240" w:lineRule="auto"/>
        <w:ind w:left="-540"/>
        <w:jc w:val="center"/>
        <w:rPr>
          <w:rFonts w:eastAsia="Calibri" w:cs="Calibri"/>
          <w:sz w:val="20"/>
          <w:szCs w:val="20"/>
        </w:rPr>
      </w:pPr>
    </w:p>
    <w:p w14:paraId="55590C52" w14:textId="77777777" w:rsidR="00912EB8" w:rsidRDefault="00912EB8" w:rsidP="007D3885">
      <w:pPr>
        <w:spacing w:after="0" w:line="240" w:lineRule="auto"/>
        <w:ind w:left="-540"/>
        <w:jc w:val="center"/>
        <w:rPr>
          <w:rFonts w:eastAsia="Calibri" w:cs="Calibri"/>
          <w:sz w:val="28"/>
        </w:rPr>
        <w:sectPr w:rsidR="00912EB8" w:rsidSect="00912EB8">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3168" w:right="1440" w:bottom="360" w:left="1440" w:header="576" w:footer="288" w:gutter="0"/>
          <w:cols w:space="720"/>
          <w:titlePg/>
          <w:docGrid w:linePitch="360"/>
        </w:sectPr>
      </w:pPr>
    </w:p>
    <w:p w14:paraId="4BCA1E33" w14:textId="14AD3F10" w:rsidR="00691BD4" w:rsidRPr="00870C71" w:rsidRDefault="00610988" w:rsidP="007D3885">
      <w:pPr>
        <w:spacing w:after="0" w:line="240" w:lineRule="auto"/>
        <w:ind w:left="-540"/>
        <w:jc w:val="center"/>
        <w:rPr>
          <w:rFonts w:eastAsia="Calibri" w:cs="Calibri"/>
          <w:sz w:val="28"/>
        </w:rPr>
      </w:pPr>
      <w:r>
        <w:rPr>
          <w:rFonts w:eastAsia="Calibri" w:cs="Calibri"/>
          <w:sz w:val="28"/>
        </w:rPr>
        <w:t>Wedn</w:t>
      </w:r>
      <w:r w:rsidR="00691BD4" w:rsidRPr="00870C71">
        <w:rPr>
          <w:rFonts w:eastAsia="Calibri" w:cs="Calibri"/>
          <w:sz w:val="28"/>
        </w:rPr>
        <w:t xml:space="preserve">esday, </w:t>
      </w:r>
      <w:r>
        <w:rPr>
          <w:rFonts w:eastAsia="Calibri" w:cs="Calibri"/>
          <w:sz w:val="28"/>
        </w:rPr>
        <w:t>April 22</w:t>
      </w:r>
      <w:r w:rsidR="00691BD4" w:rsidRPr="00870C71">
        <w:rPr>
          <w:rFonts w:eastAsia="Calibri" w:cs="Calibri"/>
          <w:sz w:val="28"/>
        </w:rPr>
        <w:t>, 20</w:t>
      </w:r>
      <w:r w:rsidR="008A2130">
        <w:rPr>
          <w:rFonts w:eastAsia="Calibri" w:cs="Calibri"/>
          <w:sz w:val="28"/>
        </w:rPr>
        <w:t>20</w:t>
      </w:r>
      <w:r w:rsidR="00691BD4" w:rsidRPr="00870C71">
        <w:rPr>
          <w:rFonts w:eastAsia="Calibri" w:cs="Calibri"/>
          <w:sz w:val="28"/>
        </w:rPr>
        <w:t>, 7:30 P.M.</w:t>
      </w:r>
    </w:p>
    <w:p w14:paraId="23F57095" w14:textId="77777777" w:rsidR="00691BD4" w:rsidRPr="00870C71" w:rsidRDefault="00691BD4" w:rsidP="007D3885">
      <w:pPr>
        <w:spacing w:after="0" w:line="240" w:lineRule="auto"/>
        <w:ind w:left="-540"/>
        <w:jc w:val="center"/>
        <w:rPr>
          <w:rFonts w:eastAsia="Calibri" w:cs="Calibri"/>
          <w:sz w:val="28"/>
        </w:rPr>
      </w:pPr>
      <w:r>
        <w:rPr>
          <w:rFonts w:eastAsia="Calibri" w:cs="Calibri"/>
          <w:sz w:val="28"/>
        </w:rPr>
        <w:t>Town Board</w:t>
      </w:r>
      <w:r w:rsidRPr="00870C71">
        <w:rPr>
          <w:rFonts w:eastAsia="Calibri" w:cs="Calibri"/>
          <w:sz w:val="28"/>
        </w:rPr>
        <w:t xml:space="preserve"> Meeting</w:t>
      </w:r>
    </w:p>
    <w:p w14:paraId="0A3045F0" w14:textId="77777777" w:rsidR="00610988" w:rsidRPr="00553056" w:rsidRDefault="00610988" w:rsidP="00610988">
      <w:pPr>
        <w:jc w:val="center"/>
        <w:rPr>
          <w:rFonts w:cs="Franklin Gothic"/>
          <w:bCs/>
          <w:i/>
          <w:iCs/>
          <w:sz w:val="28"/>
          <w:szCs w:val="28"/>
        </w:rPr>
      </w:pPr>
      <w:r w:rsidRPr="00553056">
        <w:rPr>
          <w:rFonts w:cs="Franklin Gothic"/>
          <w:bCs/>
          <w:i/>
          <w:iCs/>
          <w:sz w:val="28"/>
          <w:szCs w:val="28"/>
        </w:rPr>
        <w:t>via teleconference &amp; video conference</w:t>
      </w:r>
    </w:p>
    <w:p w14:paraId="2B912CDC" w14:textId="77777777" w:rsidR="00691BD4" w:rsidRPr="00870C71" w:rsidRDefault="00691BD4" w:rsidP="00691BD4">
      <w:pPr>
        <w:pStyle w:val="NoSpacing"/>
      </w:pPr>
      <w:r w:rsidRPr="00870C71">
        <w:t xml:space="preserve">                                 </w:t>
      </w:r>
    </w:p>
    <w:p w14:paraId="7B72B27C" w14:textId="77777777" w:rsidR="00691BD4" w:rsidRPr="00870C71" w:rsidRDefault="00691BD4" w:rsidP="007D3885">
      <w:pPr>
        <w:pStyle w:val="NoSpacing"/>
        <w:numPr>
          <w:ilvl w:val="0"/>
          <w:numId w:val="1"/>
        </w:numPr>
        <w:ind w:left="0" w:hanging="450"/>
      </w:pPr>
      <w:r w:rsidRPr="00870C71">
        <w:t xml:space="preserve">CALL TO ORDER, ROLL CALL, PLEDGE OF ALLEGIANCE </w:t>
      </w:r>
    </w:p>
    <w:p w14:paraId="7A363295" w14:textId="77777777" w:rsidR="00691BD4" w:rsidRPr="00870C71" w:rsidRDefault="00691BD4" w:rsidP="007D3885">
      <w:pPr>
        <w:spacing w:after="0" w:line="240" w:lineRule="auto"/>
        <w:rPr>
          <w:rFonts w:eastAsia="Calibri" w:cs="Calibri"/>
        </w:rPr>
      </w:pPr>
      <w:r w:rsidRPr="00870C71">
        <w:rPr>
          <w:rFonts w:eastAsia="Calibri" w:cs="Calibri"/>
        </w:rPr>
        <w:t xml:space="preserve">Chair </w:t>
      </w:r>
      <w:r w:rsidR="00BC5390">
        <w:rPr>
          <w:rFonts w:eastAsia="Calibri" w:cs="Calibri"/>
        </w:rPr>
        <w:t>Jim Pulvermacher</w:t>
      </w:r>
      <w:r w:rsidRPr="00870C71">
        <w:rPr>
          <w:rFonts w:eastAsia="Calibri" w:cs="Calibri"/>
        </w:rPr>
        <w:t xml:space="preserve"> called the meeting to order at 7:30 p.m. </w:t>
      </w:r>
    </w:p>
    <w:p w14:paraId="0C3F81EE" w14:textId="77777777" w:rsidR="00691BD4" w:rsidRPr="00870C71" w:rsidRDefault="00691BD4" w:rsidP="007D3885">
      <w:pPr>
        <w:spacing w:after="0" w:line="240" w:lineRule="auto"/>
        <w:rPr>
          <w:rFonts w:eastAsia="Calibri" w:cs="Calibri"/>
        </w:rPr>
      </w:pPr>
    </w:p>
    <w:p w14:paraId="7B684E6A" w14:textId="462A7F0A" w:rsidR="00691BD4" w:rsidRDefault="00691BD4" w:rsidP="007D3885">
      <w:pPr>
        <w:spacing w:after="240" w:line="240" w:lineRule="auto"/>
        <w:rPr>
          <w:rFonts w:eastAsia="Calibri" w:cs="Calibri"/>
        </w:rPr>
      </w:pPr>
      <w:r w:rsidRPr="00870C71">
        <w:rPr>
          <w:rFonts w:eastAsia="Calibri" w:cs="Calibri"/>
        </w:rPr>
        <w:t xml:space="preserve">Roll call shows Chair </w:t>
      </w:r>
      <w:r w:rsidR="00BC5390">
        <w:rPr>
          <w:rFonts w:eastAsia="Calibri" w:cs="Calibri"/>
        </w:rPr>
        <w:t>Pulvermacher</w:t>
      </w:r>
      <w:r w:rsidRPr="00870C71">
        <w:rPr>
          <w:rFonts w:eastAsia="Calibri" w:cs="Calibri"/>
        </w:rPr>
        <w:t xml:space="preserve"> and Supervisors Dave Laufenberg, and Dan Dresen present.  </w:t>
      </w:r>
    </w:p>
    <w:p w14:paraId="30297F6D" w14:textId="7369E51F" w:rsidR="000D1ECB" w:rsidRPr="00870C71" w:rsidRDefault="000D1ECB" w:rsidP="007D3885">
      <w:pPr>
        <w:spacing w:after="240" w:line="240" w:lineRule="auto"/>
        <w:rPr>
          <w:rFonts w:eastAsia="Calibri" w:cs="Calibri"/>
        </w:rPr>
      </w:pPr>
      <w:r>
        <w:rPr>
          <w:rFonts w:eastAsia="Calibri" w:cs="Calibri"/>
        </w:rPr>
        <w:t>Supervisor</w:t>
      </w:r>
      <w:r w:rsidR="00667CF5">
        <w:rPr>
          <w:rFonts w:eastAsia="Calibri" w:cs="Calibri"/>
        </w:rPr>
        <w:t>s</w:t>
      </w:r>
      <w:r>
        <w:rPr>
          <w:rFonts w:eastAsia="Calibri" w:cs="Calibri"/>
        </w:rPr>
        <w:t xml:space="preserve"> Bill Statz </w:t>
      </w:r>
      <w:r w:rsidR="00667CF5">
        <w:rPr>
          <w:rFonts w:eastAsia="Calibri" w:cs="Calibri"/>
        </w:rPr>
        <w:t xml:space="preserve">and </w:t>
      </w:r>
      <w:r w:rsidR="00667CF5" w:rsidRPr="00870C71">
        <w:rPr>
          <w:rFonts w:eastAsia="Calibri" w:cs="Calibri"/>
        </w:rPr>
        <w:t>Art Meinholz</w:t>
      </w:r>
      <w:r w:rsidR="00667CF5">
        <w:rPr>
          <w:rFonts w:eastAsia="Calibri" w:cs="Calibri"/>
        </w:rPr>
        <w:t xml:space="preserve"> </w:t>
      </w:r>
      <w:r>
        <w:rPr>
          <w:rFonts w:eastAsia="Calibri" w:cs="Calibri"/>
        </w:rPr>
        <w:t>w</w:t>
      </w:r>
      <w:r w:rsidR="00667CF5">
        <w:rPr>
          <w:rFonts w:eastAsia="Calibri" w:cs="Calibri"/>
        </w:rPr>
        <w:t>ere</w:t>
      </w:r>
      <w:r>
        <w:rPr>
          <w:rFonts w:eastAsia="Calibri" w:cs="Calibri"/>
        </w:rPr>
        <w:t xml:space="preserve"> absent.</w:t>
      </w:r>
    </w:p>
    <w:p w14:paraId="6B95393B" w14:textId="0C4006FF" w:rsidR="00691BD4" w:rsidRPr="00870C71" w:rsidRDefault="00691BD4" w:rsidP="007D3885">
      <w:pPr>
        <w:spacing w:after="240" w:line="240" w:lineRule="auto"/>
        <w:rPr>
          <w:rFonts w:eastAsia="Calibri" w:cs="Calibri"/>
        </w:rPr>
      </w:pPr>
      <w:r w:rsidRPr="00870C71">
        <w:rPr>
          <w:rFonts w:eastAsia="Calibri" w:cs="Calibri"/>
        </w:rPr>
        <w:t xml:space="preserve">Also present were </w:t>
      </w:r>
      <w:r w:rsidR="0002695E" w:rsidRPr="00870C71">
        <w:rPr>
          <w:rFonts w:eastAsia="Calibri" w:cs="Calibri"/>
        </w:rPr>
        <w:t xml:space="preserve">Road Patrolman </w:t>
      </w:r>
      <w:r w:rsidR="0002695E">
        <w:rPr>
          <w:rFonts w:eastAsia="Calibri" w:cs="Calibri"/>
        </w:rPr>
        <w:t xml:space="preserve">Darin Ripp, </w:t>
      </w:r>
      <w:r w:rsidR="005F48F9">
        <w:rPr>
          <w:rFonts w:eastAsia="Calibri" w:cs="Calibri"/>
        </w:rPr>
        <w:t>Clerk-Treasurer Dianah Fayas</w:t>
      </w:r>
      <w:r w:rsidR="00F85107">
        <w:rPr>
          <w:rFonts w:eastAsia="Calibri" w:cs="Calibri"/>
        </w:rPr>
        <w:t xml:space="preserve">, </w:t>
      </w:r>
      <w:r w:rsidR="0002695E">
        <w:rPr>
          <w:rFonts w:eastAsia="Calibri" w:cs="Calibri"/>
        </w:rPr>
        <w:t>Deputy Clerk-Treasurer Doreen Jackson</w:t>
      </w:r>
      <w:r w:rsidR="00F85107">
        <w:rPr>
          <w:rFonts w:eastAsia="Calibri" w:cs="Calibri"/>
        </w:rPr>
        <w:t>, and Brian Ripp</w:t>
      </w:r>
      <w:r w:rsidRPr="00870C71">
        <w:rPr>
          <w:rFonts w:eastAsia="Calibri" w:cs="Calibri"/>
        </w:rPr>
        <w:t>.</w:t>
      </w:r>
    </w:p>
    <w:p w14:paraId="6707C993" w14:textId="77777777" w:rsidR="00912EB8" w:rsidRDefault="00912EB8" w:rsidP="007D3885">
      <w:pPr>
        <w:spacing w:after="240" w:line="240" w:lineRule="auto"/>
        <w:rPr>
          <w:rFonts w:eastAsia="Calibri" w:cs="Calibri"/>
        </w:rPr>
        <w:sectPr w:rsidR="00912EB8" w:rsidSect="00912EB8">
          <w:type w:val="continuous"/>
          <w:pgSz w:w="12240" w:h="15840" w:code="1"/>
          <w:pgMar w:top="3168" w:right="1440" w:bottom="360" w:left="1440" w:header="576" w:footer="288" w:gutter="0"/>
          <w:cols w:space="720"/>
          <w:titlePg/>
          <w:docGrid w:linePitch="360"/>
        </w:sectPr>
      </w:pPr>
    </w:p>
    <w:p w14:paraId="56C18F08" w14:textId="543A98E1" w:rsidR="00691BD4" w:rsidRPr="00870C71" w:rsidRDefault="00691BD4" w:rsidP="007D3885">
      <w:pPr>
        <w:spacing w:after="240" w:line="240" w:lineRule="auto"/>
        <w:rPr>
          <w:rFonts w:eastAsia="Calibri" w:cs="Calibri"/>
        </w:rPr>
      </w:pPr>
      <w:r w:rsidRPr="00870C71">
        <w:rPr>
          <w:rFonts w:eastAsia="Calibri" w:cs="Calibri"/>
        </w:rPr>
        <w:t>Pledge of Allegiance was recited.</w:t>
      </w:r>
    </w:p>
    <w:p w14:paraId="44301614" w14:textId="77777777" w:rsidR="00912EB8" w:rsidRDefault="00912EB8" w:rsidP="007D3885">
      <w:pPr>
        <w:pStyle w:val="NoSpacing"/>
        <w:numPr>
          <w:ilvl w:val="0"/>
          <w:numId w:val="1"/>
        </w:numPr>
        <w:ind w:left="0" w:hanging="450"/>
        <w:rPr>
          <w:rFonts w:cs="Franklin Gothic"/>
        </w:rPr>
        <w:sectPr w:rsidR="00912EB8" w:rsidSect="003F0758">
          <w:type w:val="continuous"/>
          <w:pgSz w:w="12240" w:h="15840" w:code="1"/>
          <w:pgMar w:top="3168" w:right="1440" w:bottom="360" w:left="1440" w:header="576" w:footer="288" w:gutter="0"/>
          <w:cols w:num="2" w:space="720"/>
          <w:titlePg/>
          <w:docGrid w:linePitch="360"/>
        </w:sectPr>
      </w:pPr>
    </w:p>
    <w:p w14:paraId="5A9916D2" w14:textId="30CD0470" w:rsidR="00691BD4" w:rsidRPr="00870C71" w:rsidRDefault="00691BD4" w:rsidP="007D3885">
      <w:pPr>
        <w:pStyle w:val="NoSpacing"/>
        <w:numPr>
          <w:ilvl w:val="0"/>
          <w:numId w:val="1"/>
        </w:numPr>
        <w:ind w:left="0" w:hanging="450"/>
        <w:rPr>
          <w:rFonts w:cs="Franklin Gothic"/>
        </w:rPr>
      </w:pPr>
      <w:r w:rsidRPr="00870C71">
        <w:rPr>
          <w:rFonts w:cs="Franklin Gothic"/>
        </w:rPr>
        <w:t xml:space="preserve">CONFIRMATION OF COMPLIANCE WITH OPEN MEETINGS LAW </w:t>
      </w:r>
    </w:p>
    <w:p w14:paraId="3E0D6C3A" w14:textId="77777777" w:rsidR="00691BD4" w:rsidRDefault="00691BD4" w:rsidP="00B63BC1">
      <w:pPr>
        <w:spacing w:after="0" w:line="240" w:lineRule="auto"/>
        <w:rPr>
          <w:rFonts w:eastAsia="Calibri" w:cs="Calibri"/>
        </w:rPr>
      </w:pPr>
      <w:r w:rsidRPr="00870C71">
        <w:rPr>
          <w:rFonts w:eastAsia="Calibri" w:cs="Calibri"/>
        </w:rPr>
        <w:t xml:space="preserve">The Clerk confirmed that the agenda was posted at town hall and on the Town website. </w:t>
      </w:r>
      <w:r w:rsidR="00B63BC1" w:rsidRPr="00B63BC1">
        <w:rPr>
          <w:rFonts w:eastAsia="Calibri" w:cs="Calibri"/>
        </w:rPr>
        <w:t>The meeting is being recorded for use during the drafting of the meeting minutes.</w:t>
      </w:r>
    </w:p>
    <w:p w14:paraId="23FDC32A" w14:textId="77777777" w:rsidR="00B63BC1" w:rsidRPr="00870C71" w:rsidRDefault="00B63BC1" w:rsidP="00B63BC1">
      <w:pPr>
        <w:spacing w:after="0" w:line="240" w:lineRule="auto"/>
        <w:rPr>
          <w:rFonts w:cs="Franklin Gothic"/>
        </w:rPr>
      </w:pPr>
    </w:p>
    <w:p w14:paraId="5934F0C8" w14:textId="77777777" w:rsidR="00691BD4" w:rsidRPr="00870C71" w:rsidRDefault="00691BD4" w:rsidP="007D3885">
      <w:pPr>
        <w:pStyle w:val="NoSpacing"/>
        <w:numPr>
          <w:ilvl w:val="0"/>
          <w:numId w:val="1"/>
        </w:numPr>
        <w:ind w:left="0" w:hanging="450"/>
        <w:rPr>
          <w:rFonts w:cs="Franklin Gothic"/>
        </w:rPr>
      </w:pPr>
      <w:r w:rsidRPr="00870C71">
        <w:t>INFORMAL PUBLIC COMMENT TIME – None.</w:t>
      </w:r>
    </w:p>
    <w:p w14:paraId="3C4A6C87" w14:textId="77777777" w:rsidR="00912EB8" w:rsidRDefault="00912EB8" w:rsidP="007D3885">
      <w:pPr>
        <w:pStyle w:val="NoSpacing"/>
        <w:rPr>
          <w:rFonts w:cs="Franklin Gothic"/>
        </w:rPr>
        <w:sectPr w:rsidR="00912EB8" w:rsidSect="00912EB8">
          <w:type w:val="continuous"/>
          <w:pgSz w:w="12240" w:h="15840" w:code="1"/>
          <w:pgMar w:top="3168" w:right="1440" w:bottom="360" w:left="1440" w:header="576" w:footer="288" w:gutter="0"/>
          <w:cols w:space="720"/>
          <w:titlePg/>
          <w:docGrid w:linePitch="360"/>
        </w:sectPr>
      </w:pPr>
    </w:p>
    <w:p w14:paraId="5F061048" w14:textId="03CBCB7F" w:rsidR="00691BD4" w:rsidRPr="00870C71" w:rsidRDefault="00691BD4" w:rsidP="007D3885">
      <w:pPr>
        <w:pStyle w:val="NoSpacing"/>
        <w:rPr>
          <w:rFonts w:cs="Franklin Gothic"/>
        </w:rPr>
      </w:pPr>
    </w:p>
    <w:p w14:paraId="06AB7C04" w14:textId="6BC6CBBE" w:rsidR="00691BD4" w:rsidRPr="00A275D1" w:rsidRDefault="00691BD4" w:rsidP="007D3885">
      <w:pPr>
        <w:pStyle w:val="NoSpacing"/>
        <w:numPr>
          <w:ilvl w:val="0"/>
          <w:numId w:val="1"/>
        </w:numPr>
        <w:ind w:left="0" w:hanging="450"/>
        <w:rPr>
          <w:b/>
          <w:sz w:val="20"/>
          <w:szCs w:val="20"/>
        </w:rPr>
      </w:pPr>
      <w:r w:rsidRPr="00870C71">
        <w:t xml:space="preserve">MINUTES OF PREVIOUS MEETING:  </w:t>
      </w:r>
    </w:p>
    <w:p w14:paraId="6A14EA39" w14:textId="77777777" w:rsidR="0088118D" w:rsidRDefault="0088118D" w:rsidP="00A275D1">
      <w:pPr>
        <w:pStyle w:val="NoSpacing"/>
        <w:numPr>
          <w:ilvl w:val="1"/>
          <w:numId w:val="1"/>
        </w:numPr>
        <w:ind w:left="1440"/>
        <w:sectPr w:rsidR="0088118D" w:rsidSect="0088118D">
          <w:type w:val="continuous"/>
          <w:pgSz w:w="12240" w:h="15840" w:code="1"/>
          <w:pgMar w:top="3168" w:right="1440" w:bottom="360" w:left="1440" w:header="576" w:footer="288" w:gutter="0"/>
          <w:cols w:space="720"/>
          <w:titlePg/>
          <w:docGrid w:linePitch="360"/>
        </w:sectPr>
      </w:pPr>
    </w:p>
    <w:p w14:paraId="58B6B3BF" w14:textId="046B8AD8" w:rsidR="00A275D1" w:rsidRDefault="00A275D1" w:rsidP="0088118D">
      <w:pPr>
        <w:pStyle w:val="NoSpacing"/>
        <w:numPr>
          <w:ilvl w:val="1"/>
          <w:numId w:val="1"/>
        </w:numPr>
        <w:ind w:left="630" w:right="-270"/>
      </w:pPr>
      <w:r>
        <w:t>APR. 8 BOARD MEETING</w:t>
      </w:r>
    </w:p>
    <w:p w14:paraId="2CBA2B41" w14:textId="1E55391C" w:rsidR="00F76AF2" w:rsidRPr="00F76AF2" w:rsidRDefault="00F76AF2" w:rsidP="00F76AF2">
      <w:pPr>
        <w:pStyle w:val="NoSpacing"/>
        <w:ind w:right="-270"/>
        <w:rPr>
          <w:b/>
          <w:bCs/>
        </w:rPr>
      </w:pPr>
      <w:bookmarkStart w:id="0" w:name="_Hlk39596209"/>
      <w:r>
        <w:rPr>
          <w:b/>
          <w:bCs/>
        </w:rPr>
        <w:t>Motion by Sup. Dresen, seconded by Sup. Laufenberg to approve the minutes of Apr. 8</w:t>
      </w:r>
      <w:r w:rsidRPr="00F76AF2">
        <w:rPr>
          <w:b/>
          <w:bCs/>
          <w:vertAlign w:val="superscript"/>
        </w:rPr>
        <w:t>th</w:t>
      </w:r>
      <w:r>
        <w:rPr>
          <w:b/>
          <w:bCs/>
        </w:rPr>
        <w:t>.  Motion carried, 3-0.</w:t>
      </w:r>
    </w:p>
    <w:bookmarkEnd w:id="0"/>
    <w:p w14:paraId="741A8D56" w14:textId="467CB0FA" w:rsidR="00A275D1" w:rsidRDefault="00A275D1" w:rsidP="0088118D">
      <w:pPr>
        <w:pStyle w:val="NoSpacing"/>
        <w:numPr>
          <w:ilvl w:val="1"/>
          <w:numId w:val="1"/>
        </w:numPr>
        <w:ind w:left="630" w:right="-270"/>
      </w:pPr>
      <w:r>
        <w:t>MAR. 17 BOARD MEETING</w:t>
      </w:r>
    </w:p>
    <w:p w14:paraId="389E3D70" w14:textId="3B90CC37" w:rsidR="00F76AF2" w:rsidRDefault="00F76AF2" w:rsidP="0048389C">
      <w:pPr>
        <w:pStyle w:val="NoSpacing"/>
        <w:ind w:right="-270"/>
      </w:pPr>
      <w:bookmarkStart w:id="1" w:name="_Hlk39596263"/>
      <w:r>
        <w:rPr>
          <w:b/>
          <w:bCs/>
        </w:rPr>
        <w:t>Motion by Sup. Laufenberg, seconded by Sup. Dresen to approve the March 17</w:t>
      </w:r>
      <w:r w:rsidRPr="00F76AF2">
        <w:rPr>
          <w:b/>
          <w:bCs/>
          <w:vertAlign w:val="superscript"/>
        </w:rPr>
        <w:t>th</w:t>
      </w:r>
      <w:r>
        <w:rPr>
          <w:b/>
          <w:bCs/>
        </w:rPr>
        <w:t xml:space="preserve"> minutes.  Motion carried, 3-0.</w:t>
      </w:r>
    </w:p>
    <w:bookmarkEnd w:id="1"/>
    <w:p w14:paraId="39AD0C1C" w14:textId="622636BE" w:rsidR="00A275D1" w:rsidRDefault="00A275D1" w:rsidP="0088118D">
      <w:pPr>
        <w:pStyle w:val="NoSpacing"/>
        <w:numPr>
          <w:ilvl w:val="1"/>
          <w:numId w:val="1"/>
        </w:numPr>
        <w:ind w:left="630" w:right="-270"/>
      </w:pPr>
      <w:r>
        <w:t>APR. 3 SPECIAL BOARD MEETING</w:t>
      </w:r>
    </w:p>
    <w:p w14:paraId="2E8E5E0C" w14:textId="6402260D" w:rsidR="001F5E64" w:rsidRPr="00F76AF2" w:rsidRDefault="001F5E64" w:rsidP="001F5E64">
      <w:pPr>
        <w:pStyle w:val="NoSpacing"/>
        <w:ind w:right="-270"/>
        <w:rPr>
          <w:b/>
          <w:bCs/>
        </w:rPr>
      </w:pPr>
      <w:r>
        <w:rPr>
          <w:b/>
          <w:bCs/>
        </w:rPr>
        <w:t xml:space="preserve">Motion by Sup. Dresen, seconded by Sup. Laufenberg to approve the minutes of Apr. </w:t>
      </w:r>
      <w:r w:rsidR="005275E6">
        <w:rPr>
          <w:b/>
          <w:bCs/>
        </w:rPr>
        <w:t>3</w:t>
      </w:r>
      <w:r w:rsidR="005275E6" w:rsidRPr="005275E6">
        <w:rPr>
          <w:b/>
          <w:bCs/>
          <w:vertAlign w:val="superscript"/>
        </w:rPr>
        <w:t>rd</w:t>
      </w:r>
      <w:r>
        <w:rPr>
          <w:b/>
          <w:bCs/>
        </w:rPr>
        <w:t>.  Motion carried, 3-0.</w:t>
      </w:r>
    </w:p>
    <w:p w14:paraId="6F0F132D" w14:textId="77777777" w:rsidR="001F5E64" w:rsidRDefault="001F5E64" w:rsidP="001F5E64">
      <w:pPr>
        <w:pStyle w:val="NoSpacing"/>
        <w:ind w:left="630" w:right="-270"/>
      </w:pPr>
    </w:p>
    <w:p w14:paraId="3EB66F5B" w14:textId="26BAB1C0" w:rsidR="00A275D1" w:rsidRDefault="00A275D1" w:rsidP="005275E6">
      <w:pPr>
        <w:pStyle w:val="NoSpacing"/>
        <w:numPr>
          <w:ilvl w:val="1"/>
          <w:numId w:val="1"/>
        </w:numPr>
        <w:ind w:left="450" w:right="-270" w:hanging="270"/>
      </w:pPr>
      <w:r>
        <w:t>NOTES OF MAR. 4 GL BIOGAS DISCUSSION</w:t>
      </w:r>
    </w:p>
    <w:p w14:paraId="6341DFD9" w14:textId="00612A33" w:rsidR="001F5E64" w:rsidRPr="0048389C" w:rsidRDefault="001F5E64" w:rsidP="0048389C">
      <w:pPr>
        <w:pStyle w:val="NoSpacing"/>
        <w:ind w:right="-270"/>
        <w:rPr>
          <w:b/>
          <w:bCs/>
        </w:rPr>
      </w:pPr>
      <w:r>
        <w:rPr>
          <w:b/>
          <w:bCs/>
        </w:rPr>
        <w:t xml:space="preserve">Motion by Sup. Dresen, seconded by Sup. Laufenberg to approve the minutes of </w:t>
      </w:r>
      <w:r w:rsidR="005275E6">
        <w:rPr>
          <w:b/>
          <w:bCs/>
        </w:rPr>
        <w:t>Mar. 4</w:t>
      </w:r>
      <w:r w:rsidRPr="00F76AF2">
        <w:rPr>
          <w:b/>
          <w:bCs/>
          <w:vertAlign w:val="superscript"/>
        </w:rPr>
        <w:t>th</w:t>
      </w:r>
      <w:r>
        <w:rPr>
          <w:b/>
          <w:bCs/>
        </w:rPr>
        <w:t>.  Motion carried, 3-0.</w:t>
      </w:r>
    </w:p>
    <w:p w14:paraId="77DAC016" w14:textId="77777777" w:rsidR="00A275D1" w:rsidRDefault="00A275D1" w:rsidP="005275E6">
      <w:pPr>
        <w:pStyle w:val="NoSpacing"/>
        <w:numPr>
          <w:ilvl w:val="1"/>
          <w:numId w:val="1"/>
        </w:numPr>
        <w:ind w:left="450" w:right="-270" w:hanging="270"/>
      </w:pPr>
      <w:r>
        <w:t>NOTES OF MAR. 14 ROADS INSPECTION TOUR</w:t>
      </w:r>
    </w:p>
    <w:p w14:paraId="4F29B604" w14:textId="51D8EC0C" w:rsidR="0048389C" w:rsidRPr="0048389C" w:rsidRDefault="0048389C" w:rsidP="0048389C">
      <w:pPr>
        <w:pStyle w:val="NoSpacing"/>
      </w:pPr>
      <w:r w:rsidRPr="0048389C">
        <w:rPr>
          <w:b/>
          <w:bCs/>
        </w:rPr>
        <w:t>Motion by Sup. Laufenberg, seconded by Sup. Dresen to approve the March 1</w:t>
      </w:r>
      <w:r w:rsidR="005275E6">
        <w:rPr>
          <w:b/>
          <w:bCs/>
        </w:rPr>
        <w:t>4</w:t>
      </w:r>
      <w:r w:rsidRPr="0048389C">
        <w:rPr>
          <w:b/>
          <w:bCs/>
          <w:vertAlign w:val="superscript"/>
        </w:rPr>
        <w:t>th</w:t>
      </w:r>
      <w:r w:rsidRPr="0048389C">
        <w:rPr>
          <w:b/>
          <w:bCs/>
        </w:rPr>
        <w:t xml:space="preserve"> minutes.  Motion carried, 3-0.</w:t>
      </w:r>
    </w:p>
    <w:p w14:paraId="1E07F784" w14:textId="61D76FE2" w:rsidR="0048389C" w:rsidRDefault="0048389C" w:rsidP="0048389C">
      <w:pPr>
        <w:pStyle w:val="NoSpacing"/>
        <w:sectPr w:rsidR="0048389C" w:rsidSect="0088118D">
          <w:type w:val="continuous"/>
          <w:pgSz w:w="12240" w:h="15840" w:code="1"/>
          <w:pgMar w:top="3168" w:right="1440" w:bottom="360" w:left="1440" w:header="576" w:footer="288" w:gutter="0"/>
          <w:cols w:num="2" w:space="720"/>
          <w:titlePg/>
          <w:docGrid w:linePitch="360"/>
        </w:sectPr>
      </w:pPr>
    </w:p>
    <w:p w14:paraId="400B1C36" w14:textId="77777777" w:rsidR="003145FD" w:rsidRDefault="003145FD" w:rsidP="003145FD">
      <w:pPr>
        <w:pStyle w:val="NoSpacing"/>
      </w:pPr>
    </w:p>
    <w:p w14:paraId="32AF4F9B" w14:textId="2EE91D05" w:rsidR="00A275D1" w:rsidRDefault="00A275D1" w:rsidP="00CB6592">
      <w:pPr>
        <w:pStyle w:val="NoSpacing"/>
        <w:numPr>
          <w:ilvl w:val="0"/>
          <w:numId w:val="1"/>
        </w:numPr>
        <w:ind w:left="0" w:hanging="450"/>
      </w:pPr>
      <w:r>
        <w:t xml:space="preserve">DRIVEWAY PERMITS:  </w:t>
      </w:r>
    </w:p>
    <w:p w14:paraId="0A8DC02F" w14:textId="77777777" w:rsidR="00A275D1" w:rsidRDefault="00A275D1" w:rsidP="00A275D1">
      <w:pPr>
        <w:pStyle w:val="NoSpacing"/>
        <w:numPr>
          <w:ilvl w:val="1"/>
          <w:numId w:val="1"/>
        </w:numPr>
        <w:ind w:left="1440"/>
        <w:sectPr w:rsidR="00A275D1" w:rsidSect="003F0758">
          <w:type w:val="continuous"/>
          <w:pgSz w:w="12240" w:h="15840" w:code="1"/>
          <w:pgMar w:top="3168" w:right="1440" w:bottom="360" w:left="1440" w:header="576" w:footer="288" w:gutter="0"/>
          <w:cols w:space="720"/>
          <w:titlePg/>
          <w:docGrid w:linePitch="360"/>
        </w:sectPr>
      </w:pPr>
    </w:p>
    <w:p w14:paraId="57A43704" w14:textId="77777777" w:rsidR="00890398" w:rsidRDefault="00A275D1" w:rsidP="00890398">
      <w:pPr>
        <w:pStyle w:val="NoSpacing"/>
        <w:numPr>
          <w:ilvl w:val="1"/>
          <w:numId w:val="1"/>
        </w:numPr>
        <w:ind w:left="630"/>
      </w:pPr>
      <w:r>
        <w:t xml:space="preserve">JEROME GILLES, 6705 KOPP RD.     </w:t>
      </w:r>
    </w:p>
    <w:p w14:paraId="7B127A80" w14:textId="7E4F7AC6" w:rsidR="00A275D1" w:rsidRDefault="003A11B8" w:rsidP="00890398">
      <w:pPr>
        <w:pStyle w:val="NoSpacing"/>
      </w:pPr>
      <w:r w:rsidRPr="00765E6E">
        <w:rPr>
          <w:b/>
          <w:bCs/>
        </w:rPr>
        <w:t xml:space="preserve">Motion by Chairperson Pulvermacher, </w:t>
      </w:r>
      <w:r w:rsidR="00765E6E">
        <w:rPr>
          <w:b/>
          <w:bCs/>
        </w:rPr>
        <w:t>s</w:t>
      </w:r>
      <w:r w:rsidRPr="00765E6E">
        <w:rPr>
          <w:b/>
          <w:bCs/>
        </w:rPr>
        <w:t>econded by Sup. Dresen to grant the driveway permit for Mr. Gilles</w:t>
      </w:r>
      <w:r w:rsidR="00822CEF">
        <w:rPr>
          <w:b/>
          <w:bCs/>
        </w:rPr>
        <w:t xml:space="preserve">, noting that he has to pay the application fee before the permit will be granted and there will be </w:t>
      </w:r>
      <w:r w:rsidR="00822CEF">
        <w:rPr>
          <w:b/>
          <w:bCs/>
        </w:rPr>
        <w:lastRenderedPageBreak/>
        <w:t>a note filed with that application that at a future date if a culvert is required to be put back in, it will be at the expense of the home owner.  Motion carried, 3-0.</w:t>
      </w:r>
      <w:r w:rsidR="00A275D1">
        <w:t xml:space="preserve">               </w:t>
      </w:r>
    </w:p>
    <w:p w14:paraId="61C52468" w14:textId="77777777" w:rsidR="00765E6E" w:rsidRDefault="00765E6E" w:rsidP="00765E6E">
      <w:pPr>
        <w:pStyle w:val="NoSpacing"/>
        <w:ind w:left="900"/>
      </w:pPr>
    </w:p>
    <w:p w14:paraId="0EF27FE2" w14:textId="524FA3B0" w:rsidR="00A275D1" w:rsidRDefault="00A275D1" w:rsidP="00890398">
      <w:pPr>
        <w:pStyle w:val="NoSpacing"/>
        <w:numPr>
          <w:ilvl w:val="1"/>
          <w:numId w:val="1"/>
        </w:numPr>
        <w:ind w:left="720" w:hanging="450"/>
      </w:pPr>
      <w:r>
        <w:t>NESVACIL, 4860 TRIPLE CROWN CT</w:t>
      </w:r>
      <w:r w:rsidR="00765E6E">
        <w:t>.</w:t>
      </w:r>
    </w:p>
    <w:p w14:paraId="54476576" w14:textId="1994E45E" w:rsidR="00765E6E" w:rsidRPr="00177A7D" w:rsidRDefault="00177A7D" w:rsidP="00822CEF">
      <w:pPr>
        <w:pStyle w:val="NoSpacing"/>
        <w:rPr>
          <w:b/>
          <w:bCs/>
        </w:rPr>
      </w:pPr>
      <w:r>
        <w:rPr>
          <w:b/>
          <w:bCs/>
        </w:rPr>
        <w:t xml:space="preserve">Motion by </w:t>
      </w:r>
      <w:r w:rsidR="007B42B2">
        <w:rPr>
          <w:b/>
          <w:bCs/>
        </w:rPr>
        <w:t>Sup. Dresen, seconded by Sup. Laufenberg to grant the driveway permit for 4860 Triple Crown Court.  Motion carried, 3-0.</w:t>
      </w:r>
    </w:p>
    <w:p w14:paraId="0820AC7D" w14:textId="77777777" w:rsidR="00A275D1" w:rsidRDefault="00A275D1" w:rsidP="007B42B2">
      <w:pPr>
        <w:pStyle w:val="NoSpacing"/>
        <w:sectPr w:rsidR="00A275D1" w:rsidSect="002C1D0F">
          <w:headerReference w:type="default" r:id="rId13"/>
          <w:type w:val="continuous"/>
          <w:pgSz w:w="12240" w:h="15840" w:code="1"/>
          <w:pgMar w:top="990" w:right="1440" w:bottom="360" w:left="1440" w:header="576" w:footer="288" w:gutter="0"/>
          <w:cols w:space="180"/>
          <w:titlePg/>
          <w:docGrid w:linePitch="360"/>
        </w:sectPr>
      </w:pPr>
    </w:p>
    <w:p w14:paraId="02FEC20B" w14:textId="7486A59C" w:rsidR="003145FD" w:rsidRPr="005275E6" w:rsidRDefault="003145FD" w:rsidP="003145FD">
      <w:pPr>
        <w:pStyle w:val="NoSpacing"/>
        <w:rPr>
          <w:b/>
          <w:bCs/>
        </w:rPr>
      </w:pPr>
    </w:p>
    <w:p w14:paraId="6885F167" w14:textId="704D3031" w:rsidR="00A275D1" w:rsidRDefault="00A275D1" w:rsidP="00CB6592">
      <w:pPr>
        <w:pStyle w:val="NoSpacing"/>
        <w:numPr>
          <w:ilvl w:val="0"/>
          <w:numId w:val="1"/>
        </w:numPr>
        <w:ind w:left="0" w:hanging="450"/>
      </w:pPr>
      <w:r>
        <w:t>OPERATOR’S LICENSE:  STEPHANIE GRIFFIN, KELLEY’S MOBIL</w:t>
      </w:r>
    </w:p>
    <w:p w14:paraId="5C3EB2D6" w14:textId="54289A53" w:rsidR="00AD332D" w:rsidRPr="00AD332D" w:rsidRDefault="00AD332D" w:rsidP="00AD332D">
      <w:pPr>
        <w:pStyle w:val="NoSpacing"/>
        <w:rPr>
          <w:b/>
          <w:bCs/>
        </w:rPr>
      </w:pPr>
      <w:r>
        <w:rPr>
          <w:b/>
          <w:bCs/>
        </w:rPr>
        <w:t>Motion by Sup. Dresen, seconded by Sup. Laufenberg to grant the operator’s license for Stephanie Griffin.  Motion carried, 3-0.</w:t>
      </w:r>
    </w:p>
    <w:p w14:paraId="3EEDED92" w14:textId="77777777" w:rsidR="003145FD" w:rsidRDefault="003145FD" w:rsidP="003145FD">
      <w:pPr>
        <w:pStyle w:val="NoSpacing"/>
      </w:pPr>
    </w:p>
    <w:p w14:paraId="758AECE2" w14:textId="0266DB0B" w:rsidR="00A275D1" w:rsidRDefault="00A275D1" w:rsidP="00CB6592">
      <w:pPr>
        <w:pStyle w:val="NoSpacing"/>
        <w:numPr>
          <w:ilvl w:val="0"/>
          <w:numId w:val="1"/>
        </w:numPr>
        <w:ind w:left="0" w:hanging="450"/>
      </w:pPr>
      <w:r>
        <w:t>REQUEST TO WAIVE/REDUCE 2020 LIQUOR/BEER LICENSES</w:t>
      </w:r>
    </w:p>
    <w:p w14:paraId="00AED3BD" w14:textId="3C8C08D7" w:rsidR="003145FD" w:rsidRDefault="00AD332D" w:rsidP="003145FD">
      <w:pPr>
        <w:pStyle w:val="NoSpacing"/>
        <w:rPr>
          <w:b/>
          <w:bCs/>
        </w:rPr>
      </w:pPr>
      <w:r>
        <w:rPr>
          <w:b/>
          <w:bCs/>
        </w:rPr>
        <w:t>Motion by Sup. Dresen, seconded by Sup. Laufenberg to reduce all Class B Beer and Liquor License</w:t>
      </w:r>
      <w:r w:rsidR="004E6A6C">
        <w:rPr>
          <w:b/>
          <w:bCs/>
        </w:rPr>
        <w:t>s</w:t>
      </w:r>
      <w:r>
        <w:rPr>
          <w:b/>
          <w:bCs/>
        </w:rPr>
        <w:t xml:space="preserve"> application fees by 50% due to </w:t>
      </w:r>
      <w:r w:rsidR="004E6A6C">
        <w:rPr>
          <w:b/>
          <w:bCs/>
        </w:rPr>
        <w:t>pandemic.  Motion carried, 3-0.</w:t>
      </w:r>
    </w:p>
    <w:p w14:paraId="633BF5BF" w14:textId="77777777" w:rsidR="004E6A6C" w:rsidRPr="00AD332D" w:rsidRDefault="004E6A6C" w:rsidP="003145FD">
      <w:pPr>
        <w:pStyle w:val="NoSpacing"/>
        <w:rPr>
          <w:b/>
          <w:bCs/>
        </w:rPr>
      </w:pPr>
    </w:p>
    <w:p w14:paraId="6DAE8C97" w14:textId="48BFC9D5" w:rsidR="00A275D1" w:rsidRDefault="00A275D1" w:rsidP="00CB6592">
      <w:pPr>
        <w:pStyle w:val="NoSpacing"/>
        <w:numPr>
          <w:ilvl w:val="0"/>
          <w:numId w:val="1"/>
        </w:numPr>
        <w:ind w:left="0" w:hanging="450"/>
      </w:pPr>
      <w:r>
        <w:t>FINANCIALS:  FEBRUARY AND MARCH</w:t>
      </w:r>
    </w:p>
    <w:p w14:paraId="171332F6" w14:textId="5BCD7E56" w:rsidR="003145FD" w:rsidRDefault="004E6A6C" w:rsidP="003145FD">
      <w:pPr>
        <w:pStyle w:val="NoSpacing"/>
        <w:rPr>
          <w:b/>
          <w:bCs/>
        </w:rPr>
      </w:pPr>
      <w:r>
        <w:rPr>
          <w:b/>
          <w:bCs/>
        </w:rPr>
        <w:t>Motion by Chairperson Pulvermacher, seconded by Sup. Laufenberg to table until the next meeting.  Motion carried, 3-0.</w:t>
      </w:r>
    </w:p>
    <w:p w14:paraId="46191F7D" w14:textId="77777777" w:rsidR="004E6A6C" w:rsidRPr="004E6A6C" w:rsidRDefault="004E6A6C" w:rsidP="003145FD">
      <w:pPr>
        <w:pStyle w:val="NoSpacing"/>
        <w:rPr>
          <w:b/>
          <w:bCs/>
        </w:rPr>
      </w:pPr>
    </w:p>
    <w:p w14:paraId="5C546BAC" w14:textId="4DFDA797" w:rsidR="00A275D1" w:rsidRDefault="00A275D1" w:rsidP="00CB6592">
      <w:pPr>
        <w:pStyle w:val="NoSpacing"/>
        <w:numPr>
          <w:ilvl w:val="0"/>
          <w:numId w:val="1"/>
        </w:numPr>
        <w:ind w:left="0" w:hanging="450"/>
      </w:pPr>
      <w:r>
        <w:t>CD RENEWAL:  PARK ACCOUNT $33,700</w:t>
      </w:r>
    </w:p>
    <w:p w14:paraId="70E6927D" w14:textId="724F9FD4" w:rsidR="003145FD" w:rsidRPr="00B3637D" w:rsidRDefault="00B3637D" w:rsidP="003145FD">
      <w:pPr>
        <w:pStyle w:val="NoSpacing"/>
        <w:rPr>
          <w:b/>
          <w:bCs/>
        </w:rPr>
      </w:pPr>
      <w:r>
        <w:rPr>
          <w:b/>
          <w:bCs/>
        </w:rPr>
        <w:t>Motion by Chairperson Pulvermacher, seconded by Sup. Laufenberg to convert the CD to Monona Bank for twenty-four (24) months at 1.15% interest.  Motion carried, 3-0.</w:t>
      </w:r>
    </w:p>
    <w:p w14:paraId="37FF445B" w14:textId="77777777" w:rsidR="00B3637D" w:rsidRDefault="00B3637D" w:rsidP="003145FD">
      <w:pPr>
        <w:pStyle w:val="NoSpacing"/>
      </w:pPr>
    </w:p>
    <w:p w14:paraId="2DB39833" w14:textId="5696C3E8" w:rsidR="00A275D1" w:rsidRDefault="00A275D1" w:rsidP="00CB6592">
      <w:pPr>
        <w:pStyle w:val="NoSpacing"/>
        <w:numPr>
          <w:ilvl w:val="0"/>
          <w:numId w:val="1"/>
        </w:numPr>
        <w:ind w:left="0" w:hanging="450"/>
      </w:pPr>
      <w:r>
        <w:t>RECOMMENDATIONS OF THE PC:</w:t>
      </w:r>
    </w:p>
    <w:p w14:paraId="5DE2B9E3" w14:textId="77777777" w:rsidR="00A275D1" w:rsidRDefault="00A275D1" w:rsidP="003145FD">
      <w:pPr>
        <w:pStyle w:val="ListParagraph"/>
        <w:numPr>
          <w:ilvl w:val="1"/>
          <w:numId w:val="1"/>
        </w:numPr>
        <w:autoSpaceDE w:val="0"/>
        <w:autoSpaceDN w:val="0"/>
        <w:adjustRightInd w:val="0"/>
        <w:spacing w:after="0" w:line="240" w:lineRule="auto"/>
        <w:ind w:left="630"/>
        <w:rPr>
          <w:rFonts w:cs="Franklin Gothic"/>
          <w:sz w:val="21"/>
          <w:szCs w:val="21"/>
        </w:rPr>
      </w:pPr>
      <w:r w:rsidRPr="00A60922">
        <w:rPr>
          <w:rFonts w:cs="Franklin Gothic"/>
          <w:sz w:val="21"/>
          <w:szCs w:val="21"/>
        </w:rPr>
        <w:t xml:space="preserve">REZONE FROM R-1A LEGACY TO SFR TOWN ZONING: GRAVEEN, 7401 HARMONY </w:t>
      </w:r>
      <w:proofErr w:type="gramStart"/>
      <w:r w:rsidRPr="00A60922">
        <w:rPr>
          <w:rFonts w:cs="Franklin Gothic"/>
          <w:sz w:val="21"/>
          <w:szCs w:val="21"/>
        </w:rPr>
        <w:t>POND</w:t>
      </w:r>
      <w:proofErr w:type="gramEnd"/>
    </w:p>
    <w:p w14:paraId="5E021FBE" w14:textId="7B5E2CFA" w:rsidR="00A275D1" w:rsidRDefault="00A275D1" w:rsidP="00A275D1">
      <w:pPr>
        <w:pStyle w:val="NoSpacing"/>
        <w:ind w:left="-720" w:right="-810"/>
        <w:rPr>
          <w:rFonts w:eastAsia="Batang" w:cs="FrankRuehl"/>
          <w:b/>
          <w:bCs/>
          <w:sz w:val="16"/>
          <w:szCs w:val="16"/>
        </w:rPr>
      </w:pPr>
      <w:r w:rsidRPr="00C20C81">
        <w:rPr>
          <w:rFonts w:eastAsia="Batang" w:cs="FrankRuehl"/>
          <w:b/>
          <w:bCs/>
          <w:sz w:val="16"/>
          <w:szCs w:val="16"/>
        </w:rPr>
        <w:t>MOTION BY COMMISSIONER BEGLINGER, SECONDED BY COMMISSIONER WOLFE TO ACCEPT THE ZONING CHANGE WITH THE STIPULATIONS THAT THERE WILL BE NO POTABLE WATER, NO SEPTIC, IT IS TO MEET DEED COVENANTS, SPECIFICALLY MAJORITY APPROVAL BY NEIGHBORS, PROVIDE CORRESPONDENCE FROM NEIGHBORS VERIFYING THEIR ACCEPTANCE, AND ANY ACCESS TO THE ROAD WILL REQUIRE A SEPARATE DRIVEWAY PERMIT.  MOTION CARRIED, 5-0; MR. PULVERMACHER ABSTAINED.</w:t>
      </w:r>
    </w:p>
    <w:p w14:paraId="66F07006" w14:textId="7926112A" w:rsidR="007C0596" w:rsidRDefault="007C0596" w:rsidP="00A275D1">
      <w:pPr>
        <w:pStyle w:val="NoSpacing"/>
        <w:ind w:left="-720" w:right="-810"/>
        <w:rPr>
          <w:b/>
          <w:bCs/>
          <w:sz w:val="21"/>
          <w:szCs w:val="21"/>
        </w:rPr>
      </w:pPr>
      <w:r>
        <w:rPr>
          <w:b/>
          <w:bCs/>
          <w:sz w:val="21"/>
          <w:szCs w:val="21"/>
        </w:rPr>
        <w:t xml:space="preserve">Motion by </w:t>
      </w:r>
      <w:r w:rsidR="00A26668">
        <w:rPr>
          <w:b/>
          <w:bCs/>
          <w:sz w:val="21"/>
          <w:szCs w:val="21"/>
        </w:rPr>
        <w:t xml:space="preserve">Chairperson Pulvermacher, seconded by Sup. Laufenberg to allow the rezone </w:t>
      </w:r>
      <w:r w:rsidR="00EB5935">
        <w:rPr>
          <w:b/>
          <w:bCs/>
          <w:sz w:val="21"/>
          <w:szCs w:val="21"/>
        </w:rPr>
        <w:t xml:space="preserve">from R-1A Legacy zoning </w:t>
      </w:r>
      <w:r w:rsidR="00A26668">
        <w:rPr>
          <w:b/>
          <w:bCs/>
          <w:sz w:val="21"/>
          <w:szCs w:val="21"/>
        </w:rPr>
        <w:t xml:space="preserve">to SFR for Graveen with all the information from the Plan Commission on </w:t>
      </w:r>
      <w:r w:rsidR="00EB5935">
        <w:rPr>
          <w:b/>
          <w:bCs/>
          <w:sz w:val="21"/>
          <w:szCs w:val="21"/>
        </w:rPr>
        <w:t>the April 22</w:t>
      </w:r>
      <w:r w:rsidR="00EB5935" w:rsidRPr="00EB5935">
        <w:rPr>
          <w:b/>
          <w:bCs/>
          <w:sz w:val="21"/>
          <w:szCs w:val="21"/>
          <w:vertAlign w:val="superscript"/>
        </w:rPr>
        <w:t>nd</w:t>
      </w:r>
      <w:r w:rsidR="00EB5935">
        <w:rPr>
          <w:b/>
          <w:bCs/>
          <w:sz w:val="21"/>
          <w:szCs w:val="21"/>
        </w:rPr>
        <w:t xml:space="preserve"> </w:t>
      </w:r>
      <w:r w:rsidR="00A26668">
        <w:rPr>
          <w:b/>
          <w:bCs/>
          <w:sz w:val="21"/>
          <w:szCs w:val="21"/>
        </w:rPr>
        <w:t xml:space="preserve">agenda </w:t>
      </w:r>
      <w:r w:rsidR="00EB5935">
        <w:rPr>
          <w:b/>
          <w:bCs/>
          <w:sz w:val="21"/>
          <w:szCs w:val="21"/>
        </w:rPr>
        <w:t xml:space="preserve">which reads, </w:t>
      </w:r>
      <w:r w:rsidR="00A26668">
        <w:rPr>
          <w:b/>
          <w:bCs/>
          <w:sz w:val="21"/>
          <w:szCs w:val="21"/>
        </w:rPr>
        <w:t>“</w:t>
      </w:r>
      <w:r w:rsidR="003C5D4D">
        <w:rPr>
          <w:b/>
          <w:bCs/>
          <w:sz w:val="21"/>
          <w:szCs w:val="21"/>
        </w:rPr>
        <w:t>M</w:t>
      </w:r>
      <w:r w:rsidR="00C315B5" w:rsidRPr="00C315B5">
        <w:rPr>
          <w:b/>
          <w:bCs/>
          <w:sz w:val="21"/>
          <w:szCs w:val="21"/>
        </w:rPr>
        <w:t xml:space="preserve">otion by </w:t>
      </w:r>
      <w:r w:rsidR="00C315B5">
        <w:rPr>
          <w:b/>
          <w:bCs/>
          <w:sz w:val="21"/>
          <w:szCs w:val="21"/>
        </w:rPr>
        <w:t>C</w:t>
      </w:r>
      <w:r w:rsidR="00C315B5" w:rsidRPr="00C315B5">
        <w:rPr>
          <w:b/>
          <w:bCs/>
          <w:sz w:val="21"/>
          <w:szCs w:val="21"/>
        </w:rPr>
        <w:t xml:space="preserve">ommissioner </w:t>
      </w:r>
      <w:r w:rsidR="00C315B5">
        <w:rPr>
          <w:b/>
          <w:bCs/>
          <w:sz w:val="21"/>
          <w:szCs w:val="21"/>
        </w:rPr>
        <w:t>B</w:t>
      </w:r>
      <w:r w:rsidR="00C315B5" w:rsidRPr="00C315B5">
        <w:rPr>
          <w:b/>
          <w:bCs/>
          <w:sz w:val="21"/>
          <w:szCs w:val="21"/>
        </w:rPr>
        <w:t xml:space="preserve">eglinger, seconded by </w:t>
      </w:r>
      <w:r w:rsidR="00957FB0">
        <w:rPr>
          <w:b/>
          <w:bCs/>
          <w:sz w:val="21"/>
          <w:szCs w:val="21"/>
        </w:rPr>
        <w:t>C</w:t>
      </w:r>
      <w:r w:rsidR="00C315B5" w:rsidRPr="00C315B5">
        <w:rPr>
          <w:b/>
          <w:bCs/>
          <w:sz w:val="21"/>
          <w:szCs w:val="21"/>
        </w:rPr>
        <w:t xml:space="preserve">ommissioner </w:t>
      </w:r>
      <w:r w:rsidR="00957FB0">
        <w:rPr>
          <w:b/>
          <w:bCs/>
          <w:sz w:val="21"/>
          <w:szCs w:val="21"/>
        </w:rPr>
        <w:t>W</w:t>
      </w:r>
      <w:r w:rsidR="00C315B5" w:rsidRPr="00C315B5">
        <w:rPr>
          <w:b/>
          <w:bCs/>
          <w:sz w:val="21"/>
          <w:szCs w:val="21"/>
        </w:rPr>
        <w:t>olfe to accept the zoning change with the stipulations that there will be no potable water, no septic, it is to meet deed covenants, specifically majority approval by neighbors, provide correspondence from neighbors verifying their acceptance, and any access to the road will require a separate driveway permit</w:t>
      </w:r>
      <w:r w:rsidR="00957FB0">
        <w:rPr>
          <w:b/>
          <w:bCs/>
          <w:sz w:val="21"/>
          <w:szCs w:val="21"/>
        </w:rPr>
        <w:t>,</w:t>
      </w:r>
      <w:r w:rsidR="00A26668">
        <w:rPr>
          <w:b/>
          <w:bCs/>
          <w:sz w:val="21"/>
          <w:szCs w:val="21"/>
        </w:rPr>
        <w:t>” and</w:t>
      </w:r>
      <w:r w:rsidR="00F51278">
        <w:rPr>
          <w:b/>
          <w:bCs/>
          <w:sz w:val="21"/>
          <w:szCs w:val="21"/>
        </w:rPr>
        <w:t xml:space="preserve"> you</w:t>
      </w:r>
      <w:r w:rsidR="00A26668">
        <w:rPr>
          <w:b/>
          <w:bCs/>
          <w:sz w:val="21"/>
          <w:szCs w:val="21"/>
        </w:rPr>
        <w:t xml:space="preserve"> will provide</w:t>
      </w:r>
      <w:r w:rsidR="00F51278">
        <w:rPr>
          <w:b/>
          <w:bCs/>
          <w:sz w:val="21"/>
          <w:szCs w:val="21"/>
        </w:rPr>
        <w:t xml:space="preserve"> a</w:t>
      </w:r>
      <w:r w:rsidR="00A26668">
        <w:rPr>
          <w:b/>
          <w:bCs/>
          <w:sz w:val="21"/>
          <w:szCs w:val="21"/>
        </w:rPr>
        <w:t xml:space="preserve"> copy of </w:t>
      </w:r>
      <w:r w:rsidR="00F51278">
        <w:rPr>
          <w:b/>
          <w:bCs/>
          <w:sz w:val="21"/>
          <w:szCs w:val="21"/>
        </w:rPr>
        <w:t xml:space="preserve">the </w:t>
      </w:r>
      <w:r w:rsidR="00A26668">
        <w:rPr>
          <w:b/>
          <w:bCs/>
          <w:sz w:val="21"/>
          <w:szCs w:val="21"/>
        </w:rPr>
        <w:t>deed covenants</w:t>
      </w:r>
      <w:r w:rsidR="00F51278">
        <w:rPr>
          <w:b/>
          <w:bCs/>
          <w:sz w:val="21"/>
          <w:szCs w:val="21"/>
        </w:rPr>
        <w:t xml:space="preserve"> showing that it’s not in violation of the deed covenants.  </w:t>
      </w:r>
      <w:r w:rsidR="00FA687B">
        <w:rPr>
          <w:b/>
          <w:bCs/>
          <w:sz w:val="21"/>
          <w:szCs w:val="21"/>
        </w:rPr>
        <w:t xml:space="preserve">Motion carried, </w:t>
      </w:r>
      <w:r w:rsidR="0078018A">
        <w:rPr>
          <w:b/>
          <w:bCs/>
          <w:sz w:val="21"/>
          <w:szCs w:val="21"/>
        </w:rPr>
        <w:t>3</w:t>
      </w:r>
      <w:r w:rsidR="00FA687B">
        <w:rPr>
          <w:b/>
          <w:bCs/>
          <w:sz w:val="21"/>
          <w:szCs w:val="21"/>
        </w:rPr>
        <w:t>-0.</w:t>
      </w:r>
      <w:r w:rsidR="00A26668">
        <w:rPr>
          <w:b/>
          <w:bCs/>
          <w:sz w:val="21"/>
          <w:szCs w:val="21"/>
        </w:rPr>
        <w:t xml:space="preserve"> </w:t>
      </w:r>
    </w:p>
    <w:p w14:paraId="3A332622" w14:textId="77777777" w:rsidR="00A26668" w:rsidRPr="007C0596" w:rsidRDefault="00A26668" w:rsidP="00A275D1">
      <w:pPr>
        <w:pStyle w:val="NoSpacing"/>
        <w:ind w:left="-720" w:right="-810"/>
        <w:rPr>
          <w:b/>
          <w:bCs/>
          <w:sz w:val="21"/>
          <w:szCs w:val="21"/>
        </w:rPr>
      </w:pPr>
    </w:p>
    <w:p w14:paraId="1288938B" w14:textId="77777777" w:rsidR="00A275D1" w:rsidRDefault="00A275D1" w:rsidP="003145FD">
      <w:pPr>
        <w:pStyle w:val="ListParagraph"/>
        <w:numPr>
          <w:ilvl w:val="1"/>
          <w:numId w:val="1"/>
        </w:numPr>
        <w:autoSpaceDE w:val="0"/>
        <w:autoSpaceDN w:val="0"/>
        <w:adjustRightInd w:val="0"/>
        <w:spacing w:after="0" w:line="240" w:lineRule="auto"/>
        <w:ind w:left="630"/>
        <w:rPr>
          <w:rFonts w:cs="Franklin Gothic"/>
          <w:sz w:val="21"/>
          <w:szCs w:val="21"/>
        </w:rPr>
      </w:pPr>
      <w:r w:rsidRPr="00226B90">
        <w:rPr>
          <w:rFonts w:cs="Franklin Gothic"/>
          <w:sz w:val="21"/>
          <w:szCs w:val="21"/>
          <w:lang w:val="es-ES"/>
        </w:rPr>
        <w:t xml:space="preserve">CSM &amp; REZONE—JORDAN, 6921 HYER RD.  </w:t>
      </w:r>
      <w:r>
        <w:rPr>
          <w:rFonts w:cs="Franklin Gothic"/>
          <w:sz w:val="21"/>
          <w:szCs w:val="21"/>
        </w:rPr>
        <w:t>E</w:t>
      </w:r>
      <w:r w:rsidRPr="008E62B5">
        <w:rPr>
          <w:rFonts w:ascii="Calibri" w:eastAsia="Calibri" w:hAnsi="Calibri"/>
        </w:rPr>
        <w:t xml:space="preserve">XPAND TO 1.85 ACRES </w:t>
      </w:r>
      <w:r>
        <w:rPr>
          <w:rFonts w:ascii="Calibri" w:eastAsia="Calibri" w:hAnsi="Calibri"/>
        </w:rPr>
        <w:t>&amp;</w:t>
      </w:r>
      <w:r w:rsidRPr="008E62B5">
        <w:rPr>
          <w:rFonts w:ascii="Calibri" w:eastAsia="Calibri" w:hAnsi="Calibri"/>
        </w:rPr>
        <w:t xml:space="preserve"> REZONE FROM A-1 EX TO SFR</w:t>
      </w:r>
    </w:p>
    <w:p w14:paraId="1C90F4F8" w14:textId="77777777" w:rsidR="00A275D1" w:rsidRPr="00C20C81" w:rsidRDefault="00A275D1" w:rsidP="00A275D1">
      <w:pPr>
        <w:spacing w:after="0"/>
        <w:ind w:left="-720" w:right="-810"/>
        <w:rPr>
          <w:rFonts w:cs="Franklin Gothic"/>
          <w:b/>
          <w:bCs/>
          <w:sz w:val="16"/>
          <w:szCs w:val="16"/>
        </w:rPr>
      </w:pPr>
      <w:r w:rsidRPr="00C20C81">
        <w:rPr>
          <w:rFonts w:cs="Franklin Gothic"/>
          <w:b/>
          <w:bCs/>
          <w:sz w:val="16"/>
          <w:szCs w:val="16"/>
        </w:rPr>
        <w:t>MOTION BY MR. PULVERMACHER, SECONDED BY COMMISSIONER WOLFE TO APPROVE THE CSM AND REZONE NOTING MSA’S COMMENTS ON THEIR APRIL 10</w:t>
      </w:r>
      <w:r w:rsidRPr="00C20C81">
        <w:rPr>
          <w:rFonts w:cs="Franklin Gothic"/>
          <w:b/>
          <w:bCs/>
          <w:sz w:val="16"/>
          <w:szCs w:val="16"/>
          <w:vertAlign w:val="superscript"/>
        </w:rPr>
        <w:t>TH</w:t>
      </w:r>
      <w:r w:rsidRPr="00C20C81">
        <w:rPr>
          <w:rFonts w:cs="Franklin Gothic"/>
          <w:b/>
          <w:bCs/>
          <w:sz w:val="16"/>
          <w:szCs w:val="16"/>
        </w:rPr>
        <w:t xml:space="preserve"> REVIEW NEED TO BE ADDRESSED BEFORE WE’LL ACCEPT THE CHANGE.  MOTION CARRIED, 5-0; MR. PULVERMACHER ABSTAINED.</w:t>
      </w:r>
    </w:p>
    <w:p w14:paraId="00128DC9" w14:textId="5CC3CC2C" w:rsidR="00A275D1" w:rsidRDefault="00A275D1" w:rsidP="00A275D1">
      <w:pPr>
        <w:pStyle w:val="ListParagraph"/>
        <w:ind w:left="-720" w:right="-810"/>
        <w:rPr>
          <w:rFonts w:cs="Franklin Gothic"/>
          <w:sz w:val="16"/>
          <w:szCs w:val="16"/>
        </w:rPr>
      </w:pPr>
      <w:r w:rsidRPr="00C20C81">
        <w:rPr>
          <w:rFonts w:cs="Franklin Gothic"/>
          <w:sz w:val="16"/>
          <w:szCs w:val="16"/>
        </w:rPr>
        <w:t>* FACE OF MAP TO HAVE RIGHT-TO-FARM LANGUAGE SEC 6.11(2)(B).  PER ORDINANCES, CULVERTS AND SIZES ARE SUPPOSED TO BE SHOWN.  GENERAL COMMENT – ATTORNEY TO VERIFY THAT DEEDS SHOULD BE FILED TO TRANSFER THE PROPERTIES TO THE NEW OWNERS AND THE DEEDS OF NEIGHBORING PROPERTIES THEY ARE GETTING LAND FROM SHOULD BE UPDATED FOLLOWING THE CSM.  SETBACKS ARE SHOWN BUT SHOULD BE LABELED OR LINETYPE INCLUDED IN A LEGEND. LINE L-4 IS OFF ON THE LINE TABLE AND THE LEGAL DESCRIPTION ON THE SURVEYOR’S CERTIFICATE BY 0.01’.</w:t>
      </w:r>
    </w:p>
    <w:p w14:paraId="5E7C9B02" w14:textId="30C3232F" w:rsidR="00DE04AF" w:rsidRPr="00DE04AF" w:rsidRDefault="00DE04AF" w:rsidP="00A275D1">
      <w:pPr>
        <w:pStyle w:val="ListParagraph"/>
        <w:ind w:left="-720" w:right="-810"/>
        <w:rPr>
          <w:rFonts w:cs="Franklin Gothic"/>
          <w:b/>
          <w:bCs/>
          <w:sz w:val="21"/>
          <w:szCs w:val="21"/>
        </w:rPr>
      </w:pPr>
      <w:r>
        <w:rPr>
          <w:rFonts w:cs="Franklin Gothic"/>
          <w:b/>
          <w:bCs/>
          <w:sz w:val="21"/>
          <w:szCs w:val="21"/>
        </w:rPr>
        <w:t xml:space="preserve">Motion by Sup. Laufenberg, seconded by Sup. Dresen to approve the CSM and rezone </w:t>
      </w:r>
      <w:r w:rsidR="00E87AC1">
        <w:rPr>
          <w:rFonts w:cs="Franklin Gothic"/>
          <w:b/>
          <w:bCs/>
          <w:sz w:val="21"/>
          <w:szCs w:val="21"/>
        </w:rPr>
        <w:t>for 6921 Hyer Rd.  Motion carried, 3-0.</w:t>
      </w:r>
    </w:p>
    <w:p w14:paraId="3A2A7B4D" w14:textId="77777777" w:rsidR="00DE04AF" w:rsidRPr="00C20C81" w:rsidRDefault="00DE04AF" w:rsidP="00A275D1">
      <w:pPr>
        <w:pStyle w:val="ListParagraph"/>
        <w:ind w:left="-720" w:right="-810"/>
        <w:rPr>
          <w:rFonts w:cs="Franklin Gothic"/>
          <w:sz w:val="16"/>
          <w:szCs w:val="16"/>
        </w:rPr>
      </w:pPr>
    </w:p>
    <w:p w14:paraId="62D61AA1" w14:textId="77777777" w:rsidR="00A275D1" w:rsidRPr="00C20C81" w:rsidRDefault="00A275D1" w:rsidP="00C20C81">
      <w:pPr>
        <w:pStyle w:val="ListParagraph"/>
        <w:numPr>
          <w:ilvl w:val="1"/>
          <w:numId w:val="1"/>
        </w:numPr>
        <w:autoSpaceDE w:val="0"/>
        <w:autoSpaceDN w:val="0"/>
        <w:adjustRightInd w:val="0"/>
        <w:spacing w:after="0" w:line="240" w:lineRule="auto"/>
        <w:ind w:left="630" w:right="-180"/>
        <w:rPr>
          <w:sz w:val="20"/>
          <w:szCs w:val="20"/>
        </w:rPr>
      </w:pPr>
      <w:r w:rsidRPr="00C63274">
        <w:t>CSM &amp; REZONE—</w:t>
      </w:r>
      <w:r w:rsidRPr="00C20C81">
        <w:rPr>
          <w:sz w:val="20"/>
          <w:szCs w:val="20"/>
        </w:rPr>
        <w:t>WILLIAMS, 4893 FOXFIRE TRL; LOT LINE ADJ. &amp; REZONE 4.66 ACRE LOT FROM R-1 TO SFR.</w:t>
      </w:r>
    </w:p>
    <w:p w14:paraId="4AC87EB0" w14:textId="77777777" w:rsidR="00A275D1" w:rsidRPr="00C20C81" w:rsidRDefault="00A275D1" w:rsidP="00A275D1">
      <w:pPr>
        <w:spacing w:after="0"/>
        <w:ind w:left="-720" w:right="-810"/>
        <w:rPr>
          <w:rFonts w:cs="Franklin Gothic"/>
          <w:b/>
          <w:bCs/>
          <w:sz w:val="16"/>
          <w:szCs w:val="16"/>
        </w:rPr>
      </w:pPr>
      <w:r w:rsidRPr="00C20C81">
        <w:rPr>
          <w:rFonts w:cs="Franklin Gothic"/>
          <w:b/>
          <w:bCs/>
          <w:sz w:val="16"/>
          <w:szCs w:val="16"/>
        </w:rPr>
        <w:t>MOTION BY COMMISSIONER WOLFE, SECONDED BY COMMISSIONER WRIGHT WITH A FRIENDLY AMENDMENT MADE AND ACCEPTED, TO APPROVE THE PROPOSED LOT LINE ADJUSTMENT AND CSM UPON RECEIPT OF THE FINAL CSM SHOWING ALL SETBACKS AND ADDRESSING MSA’S COMMENTS FROM THEIR APRIL 10</w:t>
      </w:r>
      <w:r w:rsidRPr="00C20C81">
        <w:rPr>
          <w:rFonts w:cs="Franklin Gothic"/>
          <w:b/>
          <w:bCs/>
          <w:sz w:val="16"/>
          <w:szCs w:val="16"/>
          <w:vertAlign w:val="superscript"/>
        </w:rPr>
        <w:t>TH</w:t>
      </w:r>
      <w:r w:rsidRPr="00C20C81">
        <w:rPr>
          <w:rFonts w:cs="Franklin Gothic"/>
          <w:b/>
          <w:bCs/>
          <w:sz w:val="16"/>
          <w:szCs w:val="16"/>
        </w:rPr>
        <w:t xml:space="preserve"> REVIEW*.  MOTION CARRIED, 5-0; MR. PULVERMACHER ABSTAINED.</w:t>
      </w:r>
    </w:p>
    <w:p w14:paraId="1639AD96" w14:textId="03C92683" w:rsidR="00A275D1" w:rsidRDefault="00A275D1" w:rsidP="00CB6592">
      <w:pPr>
        <w:pStyle w:val="ListParagraph"/>
        <w:ind w:left="-720" w:right="-810"/>
        <w:rPr>
          <w:rFonts w:cs="Franklin Gothic"/>
          <w:sz w:val="16"/>
          <w:szCs w:val="16"/>
        </w:rPr>
      </w:pPr>
      <w:r w:rsidRPr="00C20C81">
        <w:rPr>
          <w:rFonts w:cs="Franklin Gothic"/>
          <w:sz w:val="16"/>
          <w:szCs w:val="16"/>
        </w:rPr>
        <w:t>* FACE OF MAP TO HAVE RIGHT-TO-FARM LANGUAGE SEC 6.11(2)(B).  PER ORDINANCES, CULVERTS AND SIZES ARE SUPPOSED TO BE SHOWN.  GENERAL COMMENT – VERIFY WITH ATTORNEY THAT DEEDS SHOULD BE FILED TRANSFERRING THE PROPERTY TO THE NEW OWNERS AND THE DEEDS OF THE NEIGHBORING PROPERTY THEY ARE GETTING LAND FROM SHOULD BE UPDATED FOLLOWING THIS CSM.  ACREAGE IN THE SURVEYOR’S CERTIFICATE OF 4.66 DOES NOT ADD UP TO THE TOTAL OF THE TWO LOTS ON THE FRONT SHEET 4.65 (ROUNDING).</w:t>
      </w:r>
    </w:p>
    <w:p w14:paraId="56D71ECB" w14:textId="37D84B6C" w:rsidR="00CD4234" w:rsidRPr="00946C59" w:rsidRDefault="00CD4234" w:rsidP="00CB6592">
      <w:pPr>
        <w:pStyle w:val="ListParagraph"/>
        <w:ind w:left="-720" w:right="-810"/>
        <w:rPr>
          <w:rFonts w:cs="Franklin Gothic"/>
          <w:b/>
          <w:bCs/>
          <w:sz w:val="21"/>
          <w:szCs w:val="21"/>
        </w:rPr>
      </w:pPr>
      <w:r>
        <w:rPr>
          <w:rFonts w:cs="Franklin Gothic"/>
          <w:b/>
          <w:bCs/>
          <w:sz w:val="21"/>
          <w:szCs w:val="21"/>
        </w:rPr>
        <w:t xml:space="preserve">Motion by Chairperson Pulvermacher, seconded by Sup. Dresen to grant the CSM and rezone for 4893 Foxfire Trail noting the comments on the 4-22-2020 agenda </w:t>
      </w:r>
      <w:r>
        <w:rPr>
          <w:rFonts w:cs="Franklin Gothic"/>
          <w:sz w:val="21"/>
          <w:szCs w:val="21"/>
        </w:rPr>
        <w:t>(</w:t>
      </w:r>
      <w:r w:rsidR="00946C59">
        <w:rPr>
          <w:rFonts w:cs="Franklin Gothic"/>
          <w:sz w:val="21"/>
          <w:szCs w:val="21"/>
        </w:rPr>
        <w:t xml:space="preserve">the ALL CAPS portion </w:t>
      </w:r>
      <w:r>
        <w:rPr>
          <w:rFonts w:cs="Franklin Gothic"/>
          <w:sz w:val="21"/>
          <w:szCs w:val="21"/>
        </w:rPr>
        <w:t>above)</w:t>
      </w:r>
      <w:r w:rsidR="00946C59">
        <w:rPr>
          <w:rFonts w:cs="Franklin Gothic"/>
          <w:b/>
          <w:bCs/>
          <w:sz w:val="21"/>
          <w:szCs w:val="21"/>
        </w:rPr>
        <w:t xml:space="preserve">.  Motion carried, </w:t>
      </w:r>
      <w:r w:rsidR="0078018A">
        <w:rPr>
          <w:rFonts w:cs="Franklin Gothic"/>
          <w:b/>
          <w:bCs/>
          <w:sz w:val="21"/>
          <w:szCs w:val="21"/>
        </w:rPr>
        <w:t>3</w:t>
      </w:r>
      <w:r w:rsidR="00946C59">
        <w:rPr>
          <w:rFonts w:cs="Franklin Gothic"/>
          <w:b/>
          <w:bCs/>
          <w:sz w:val="21"/>
          <w:szCs w:val="21"/>
        </w:rPr>
        <w:t>-0.</w:t>
      </w:r>
    </w:p>
    <w:p w14:paraId="34738D77" w14:textId="77777777" w:rsidR="004A4941" w:rsidRDefault="004A4941" w:rsidP="004A4941">
      <w:pPr>
        <w:pStyle w:val="NoSpacing"/>
      </w:pPr>
    </w:p>
    <w:p w14:paraId="1BA49F69" w14:textId="77777777" w:rsidR="004D21C2" w:rsidRPr="004D21C2" w:rsidRDefault="00A275D1" w:rsidP="00FC7F53">
      <w:pPr>
        <w:pStyle w:val="NoSpacing"/>
        <w:numPr>
          <w:ilvl w:val="0"/>
          <w:numId w:val="1"/>
        </w:numPr>
        <w:autoSpaceDE w:val="0"/>
        <w:autoSpaceDN w:val="0"/>
        <w:adjustRightInd w:val="0"/>
        <w:ind w:left="0" w:right="-180" w:hanging="450"/>
        <w:rPr>
          <w:b/>
          <w:bCs/>
        </w:rPr>
      </w:pPr>
      <w:r>
        <w:t>OLD BUSINESS</w:t>
      </w:r>
    </w:p>
    <w:p w14:paraId="618CE974" w14:textId="55BF0160" w:rsidR="00FC7F53" w:rsidRPr="004D21C2" w:rsidRDefault="007F016B" w:rsidP="004D21C2">
      <w:pPr>
        <w:pStyle w:val="NoSpacing"/>
        <w:autoSpaceDE w:val="0"/>
        <w:autoSpaceDN w:val="0"/>
        <w:adjustRightInd w:val="0"/>
        <w:ind w:right="-180"/>
        <w:rPr>
          <w:b/>
          <w:bCs/>
        </w:rPr>
      </w:pPr>
      <w:r w:rsidRPr="004D21C2">
        <w:rPr>
          <w:b/>
          <w:bCs/>
        </w:rPr>
        <w:t>Motion by Sup. Dresen, seconded by Sup. Laufenberg to bring item K up on the agenda.  Motion carried, 3-0.</w:t>
      </w:r>
    </w:p>
    <w:p w14:paraId="30175C4D" w14:textId="77777777" w:rsidR="004A4941" w:rsidRPr="007F016B" w:rsidRDefault="004A4941" w:rsidP="00FC7F53">
      <w:pPr>
        <w:autoSpaceDE w:val="0"/>
        <w:autoSpaceDN w:val="0"/>
        <w:adjustRightInd w:val="0"/>
        <w:spacing w:after="0" w:line="240" w:lineRule="auto"/>
        <w:ind w:right="-180"/>
        <w:rPr>
          <w:b/>
          <w:bCs/>
        </w:rPr>
      </w:pPr>
    </w:p>
    <w:p w14:paraId="672ACE9D" w14:textId="4819195F" w:rsidR="007F016B" w:rsidRDefault="007F016B" w:rsidP="007F016B">
      <w:pPr>
        <w:pStyle w:val="ListParagraph"/>
        <w:autoSpaceDE w:val="0"/>
        <w:autoSpaceDN w:val="0"/>
        <w:adjustRightInd w:val="0"/>
        <w:spacing w:after="0" w:line="240" w:lineRule="auto"/>
        <w:ind w:left="270" w:right="-180"/>
      </w:pPr>
      <w:r w:rsidRPr="007F016B">
        <w:t>k.</w:t>
      </w:r>
      <w:r>
        <w:t xml:space="preserve">    </w:t>
      </w:r>
      <w:r w:rsidRPr="007F016B">
        <w:t>NON-CONFORMING BUILDING REMODEL:  BRIAN RIPP, HICKORY RIDGE DAIRY, 5411 RIPP RD.</w:t>
      </w:r>
    </w:p>
    <w:p w14:paraId="05EF3E3D" w14:textId="4736B9A8" w:rsidR="007F016B" w:rsidRDefault="00576277" w:rsidP="007F016B">
      <w:pPr>
        <w:autoSpaceDE w:val="0"/>
        <w:autoSpaceDN w:val="0"/>
        <w:adjustRightInd w:val="0"/>
        <w:spacing w:after="0" w:line="240" w:lineRule="auto"/>
        <w:ind w:right="-180"/>
        <w:rPr>
          <w:b/>
          <w:bCs/>
        </w:rPr>
      </w:pPr>
      <w:r>
        <w:rPr>
          <w:b/>
          <w:bCs/>
        </w:rPr>
        <w:t>Motion by Chairperson Pulvermacher, se</w:t>
      </w:r>
      <w:r w:rsidR="00D32572">
        <w:rPr>
          <w:b/>
          <w:bCs/>
        </w:rPr>
        <w:t xml:space="preserve">conded </w:t>
      </w:r>
      <w:r w:rsidR="00AD66E9">
        <w:rPr>
          <w:b/>
          <w:bCs/>
        </w:rPr>
        <w:t>Sup. Dresen, a</w:t>
      </w:r>
      <w:r w:rsidR="002152C3" w:rsidRPr="00E20923">
        <w:rPr>
          <w:b/>
          <w:bCs/>
        </w:rPr>
        <w:t xml:space="preserve">fter consultation with legal counsel, ensuring the footprint </w:t>
      </w:r>
      <w:r w:rsidR="00693BC1">
        <w:rPr>
          <w:b/>
          <w:bCs/>
        </w:rPr>
        <w:t xml:space="preserve">of the building </w:t>
      </w:r>
      <w:r w:rsidR="002152C3" w:rsidRPr="00E20923">
        <w:rPr>
          <w:b/>
          <w:bCs/>
        </w:rPr>
        <w:t>will not be expanding</w:t>
      </w:r>
      <w:r w:rsidRPr="00E20923">
        <w:rPr>
          <w:b/>
          <w:bCs/>
        </w:rPr>
        <w:t>,</w:t>
      </w:r>
      <w:r w:rsidR="002152C3" w:rsidRPr="00E20923">
        <w:rPr>
          <w:b/>
          <w:bCs/>
        </w:rPr>
        <w:t xml:space="preserve"> th</w:t>
      </w:r>
      <w:r w:rsidRPr="00E20923">
        <w:rPr>
          <w:b/>
          <w:bCs/>
        </w:rPr>
        <w:t>e</w:t>
      </w:r>
      <w:r w:rsidR="00693BC1">
        <w:rPr>
          <w:b/>
          <w:bCs/>
        </w:rPr>
        <w:t xml:space="preserve"> storm</w:t>
      </w:r>
      <w:r w:rsidR="002152C3" w:rsidRPr="00E20923">
        <w:rPr>
          <w:b/>
          <w:bCs/>
        </w:rPr>
        <w:t xml:space="preserve"> damages occurred after March 2006, </w:t>
      </w:r>
      <w:r w:rsidRPr="00E20923">
        <w:rPr>
          <w:b/>
          <w:bCs/>
        </w:rPr>
        <w:t xml:space="preserve">it is reasonable to allow the building to be repaired, noting the Town has a further incentive </w:t>
      </w:r>
      <w:r w:rsidR="00D32572" w:rsidRPr="00E20923">
        <w:rPr>
          <w:b/>
          <w:bCs/>
        </w:rPr>
        <w:t xml:space="preserve">as a second </w:t>
      </w:r>
      <w:r w:rsidR="00E20923" w:rsidRPr="00E20923">
        <w:rPr>
          <w:b/>
          <w:bCs/>
        </w:rPr>
        <w:t xml:space="preserve">non-conforming </w:t>
      </w:r>
      <w:r w:rsidR="00D32572" w:rsidRPr="00E20923">
        <w:rPr>
          <w:b/>
          <w:bCs/>
        </w:rPr>
        <w:t>building</w:t>
      </w:r>
      <w:r w:rsidR="00E20923" w:rsidRPr="00E20923">
        <w:rPr>
          <w:b/>
          <w:bCs/>
        </w:rPr>
        <w:t xml:space="preserve"> will be removed to allow a vision and safety hazard to be removed from the Town road right of way.  Motion carried, 3-0.</w:t>
      </w:r>
    </w:p>
    <w:p w14:paraId="4FBF8C84" w14:textId="027E95D9" w:rsidR="00AD66E9" w:rsidRDefault="00AD66E9" w:rsidP="007F016B">
      <w:pPr>
        <w:autoSpaceDE w:val="0"/>
        <w:autoSpaceDN w:val="0"/>
        <w:adjustRightInd w:val="0"/>
        <w:spacing w:after="0" w:line="240" w:lineRule="auto"/>
        <w:ind w:right="-180"/>
        <w:rPr>
          <w:b/>
          <w:bCs/>
        </w:rPr>
      </w:pPr>
    </w:p>
    <w:p w14:paraId="4D475CE7" w14:textId="24179FA0" w:rsidR="00AD66E9" w:rsidRDefault="00AD66E9" w:rsidP="003A7668">
      <w:pPr>
        <w:autoSpaceDE w:val="0"/>
        <w:autoSpaceDN w:val="0"/>
        <w:adjustRightInd w:val="0"/>
        <w:spacing w:after="0" w:line="240" w:lineRule="auto"/>
        <w:rPr>
          <w:b/>
          <w:bCs/>
        </w:rPr>
      </w:pPr>
      <w:r>
        <w:rPr>
          <w:b/>
          <w:bCs/>
        </w:rPr>
        <w:t xml:space="preserve">Motion Chairperson Pulvermacher, seconded by Sup. Dresen to </w:t>
      </w:r>
      <w:r w:rsidR="00E4636D">
        <w:rPr>
          <w:b/>
          <w:bCs/>
        </w:rPr>
        <w:t>finalize the repairs of the shed and the removal of the granary will be done within a year of today’s date.  Motion carried, 3-0.</w:t>
      </w:r>
    </w:p>
    <w:p w14:paraId="39539551" w14:textId="77777777" w:rsidR="00FA68E4" w:rsidRDefault="00FA68E4" w:rsidP="003A7668">
      <w:pPr>
        <w:autoSpaceDE w:val="0"/>
        <w:autoSpaceDN w:val="0"/>
        <w:adjustRightInd w:val="0"/>
        <w:spacing w:after="0" w:line="240" w:lineRule="auto"/>
        <w:rPr>
          <w:b/>
          <w:bCs/>
        </w:rPr>
      </w:pPr>
    </w:p>
    <w:p w14:paraId="4A901691" w14:textId="054BA57C" w:rsidR="00A275D1" w:rsidRDefault="00A275D1" w:rsidP="00915CA7">
      <w:pPr>
        <w:pStyle w:val="ListParagraph"/>
        <w:numPr>
          <w:ilvl w:val="1"/>
          <w:numId w:val="1"/>
        </w:numPr>
        <w:autoSpaceDE w:val="0"/>
        <w:autoSpaceDN w:val="0"/>
        <w:adjustRightInd w:val="0"/>
        <w:spacing w:after="0" w:line="240" w:lineRule="auto"/>
        <w:ind w:left="630" w:right="-180"/>
      </w:pPr>
      <w:r w:rsidRPr="00D30467">
        <w:t>ATVS ON TOWN ROADS</w:t>
      </w:r>
    </w:p>
    <w:p w14:paraId="14BEA1BA" w14:textId="42DAE6EC" w:rsidR="00A275D1" w:rsidRDefault="00A275D1" w:rsidP="00915CA7">
      <w:pPr>
        <w:pStyle w:val="ListParagraph"/>
        <w:numPr>
          <w:ilvl w:val="1"/>
          <w:numId w:val="1"/>
        </w:numPr>
        <w:autoSpaceDE w:val="0"/>
        <w:autoSpaceDN w:val="0"/>
        <w:adjustRightInd w:val="0"/>
        <w:spacing w:after="0" w:line="240" w:lineRule="auto"/>
        <w:ind w:left="630" w:right="-180"/>
      </w:pPr>
      <w:r>
        <w:t>WHIPPOORWILL CULVERT &amp; CUL DE SAC</w:t>
      </w:r>
    </w:p>
    <w:p w14:paraId="62D9BA08" w14:textId="5C3F1639" w:rsidR="003A7668" w:rsidRDefault="003A7668" w:rsidP="003A7668">
      <w:pPr>
        <w:autoSpaceDE w:val="0"/>
        <w:autoSpaceDN w:val="0"/>
        <w:adjustRightInd w:val="0"/>
        <w:spacing w:after="0" w:line="240" w:lineRule="auto"/>
        <w:ind w:left="630"/>
      </w:pPr>
      <w:r w:rsidRPr="003A7668">
        <w:t>Chairperson Pulvermacher spoke with Chairman Varda and confirmed the project will still move forward this year.  Chairman Varda will speak to the Town of Berry land owner about the project.</w:t>
      </w:r>
    </w:p>
    <w:p w14:paraId="704F295F" w14:textId="77777777" w:rsidR="00A275D1" w:rsidRDefault="00A275D1" w:rsidP="00915CA7">
      <w:pPr>
        <w:pStyle w:val="ListParagraph"/>
        <w:numPr>
          <w:ilvl w:val="1"/>
          <w:numId w:val="1"/>
        </w:numPr>
        <w:autoSpaceDE w:val="0"/>
        <w:autoSpaceDN w:val="0"/>
        <w:adjustRightInd w:val="0"/>
        <w:spacing w:after="0" w:line="240" w:lineRule="auto"/>
        <w:ind w:left="630" w:right="-180"/>
      </w:pPr>
      <w:r>
        <w:t>OUTDOOR STORAGE AND VIOLATIONS</w:t>
      </w:r>
    </w:p>
    <w:p w14:paraId="27F30252" w14:textId="77777777" w:rsidR="00A275D1" w:rsidRDefault="00A275D1" w:rsidP="00915CA7">
      <w:pPr>
        <w:pStyle w:val="ListParagraph"/>
        <w:numPr>
          <w:ilvl w:val="1"/>
          <w:numId w:val="1"/>
        </w:numPr>
        <w:autoSpaceDE w:val="0"/>
        <w:autoSpaceDN w:val="0"/>
        <w:adjustRightInd w:val="0"/>
        <w:spacing w:after="0" w:line="240" w:lineRule="auto"/>
        <w:ind w:left="630" w:right="-180"/>
      </w:pPr>
      <w:r>
        <w:t>KINGSLEY GARDEN SHED MAINT.</w:t>
      </w:r>
    </w:p>
    <w:p w14:paraId="30ACD157" w14:textId="77777777" w:rsidR="00A275D1" w:rsidRDefault="00A275D1" w:rsidP="00915CA7">
      <w:pPr>
        <w:pStyle w:val="ListParagraph"/>
        <w:numPr>
          <w:ilvl w:val="1"/>
          <w:numId w:val="1"/>
        </w:numPr>
        <w:autoSpaceDE w:val="0"/>
        <w:autoSpaceDN w:val="0"/>
        <w:adjustRightInd w:val="0"/>
        <w:spacing w:after="0" w:line="240" w:lineRule="auto"/>
        <w:ind w:left="630" w:right="-180"/>
      </w:pPr>
      <w:r>
        <w:t>BLIGHT:  7139 COUNTY HWY K</w:t>
      </w:r>
    </w:p>
    <w:p w14:paraId="70E7D05E" w14:textId="1754DCD8" w:rsidR="00A275D1" w:rsidRDefault="00A275D1" w:rsidP="00915CA7">
      <w:pPr>
        <w:pStyle w:val="ListParagraph"/>
        <w:numPr>
          <w:ilvl w:val="1"/>
          <w:numId w:val="1"/>
        </w:numPr>
        <w:autoSpaceDE w:val="0"/>
        <w:autoSpaceDN w:val="0"/>
        <w:adjustRightInd w:val="0"/>
        <w:spacing w:after="0" w:line="240" w:lineRule="auto"/>
        <w:ind w:left="630" w:right="-180"/>
      </w:pPr>
      <w:r>
        <w:t>2020 ROAD PROJECTS</w:t>
      </w:r>
    </w:p>
    <w:p w14:paraId="2DA9025E" w14:textId="12AF67E0" w:rsidR="003A7668" w:rsidRDefault="00581A80" w:rsidP="003A7668">
      <w:pPr>
        <w:autoSpaceDE w:val="0"/>
        <w:autoSpaceDN w:val="0"/>
        <w:adjustRightInd w:val="0"/>
        <w:spacing w:after="0" w:line="240" w:lineRule="auto"/>
        <w:ind w:right="-180"/>
      </w:pPr>
      <w:r>
        <w:t xml:space="preserve">Another culvert failed; Kopp Road.  Crack sealing started today, with no routing.  </w:t>
      </w:r>
      <w:r w:rsidR="00C15E62">
        <w:t>Chairperson Pulvermacher and Patrolman Ripp will meet Saturday to discuss road priorities.</w:t>
      </w:r>
    </w:p>
    <w:p w14:paraId="08319738" w14:textId="77777777" w:rsidR="00A275D1" w:rsidRDefault="00A275D1" w:rsidP="00915CA7">
      <w:pPr>
        <w:pStyle w:val="ListParagraph"/>
        <w:numPr>
          <w:ilvl w:val="1"/>
          <w:numId w:val="1"/>
        </w:numPr>
        <w:autoSpaceDE w:val="0"/>
        <w:autoSpaceDN w:val="0"/>
        <w:adjustRightInd w:val="0"/>
        <w:spacing w:after="0" w:line="240" w:lineRule="auto"/>
        <w:ind w:left="630" w:right="-180"/>
      </w:pPr>
      <w:r>
        <w:t>IGA WITH WAUNAKEE</w:t>
      </w:r>
    </w:p>
    <w:p w14:paraId="7182F690" w14:textId="77777777" w:rsidR="00A275D1" w:rsidRDefault="00A275D1" w:rsidP="00915CA7">
      <w:pPr>
        <w:pStyle w:val="ListParagraph"/>
        <w:numPr>
          <w:ilvl w:val="1"/>
          <w:numId w:val="1"/>
        </w:numPr>
        <w:autoSpaceDE w:val="0"/>
        <w:autoSpaceDN w:val="0"/>
        <w:adjustRightInd w:val="0"/>
        <w:spacing w:after="0" w:line="240" w:lineRule="auto"/>
        <w:ind w:left="630" w:right="-180"/>
      </w:pPr>
      <w:r>
        <w:t>STATUS UPDATE ON QUARRY LITIGATION</w:t>
      </w:r>
    </w:p>
    <w:p w14:paraId="4839ED7F" w14:textId="77777777" w:rsidR="00A275D1" w:rsidRDefault="00A275D1" w:rsidP="00915CA7">
      <w:pPr>
        <w:pStyle w:val="ListParagraph"/>
        <w:numPr>
          <w:ilvl w:val="1"/>
          <w:numId w:val="1"/>
        </w:numPr>
        <w:autoSpaceDE w:val="0"/>
        <w:autoSpaceDN w:val="0"/>
        <w:adjustRightInd w:val="0"/>
        <w:spacing w:after="0" w:line="240" w:lineRule="auto"/>
        <w:ind w:left="630" w:right="-180"/>
      </w:pPr>
      <w:r>
        <w:t>TDR SENDING REQUIREMENTS—3</w:t>
      </w:r>
      <w:r w:rsidRPr="001401D3">
        <w:t>RD</w:t>
      </w:r>
      <w:r>
        <w:t xml:space="preserve"> PARTY HOLDER</w:t>
      </w:r>
    </w:p>
    <w:p w14:paraId="6CEBE678" w14:textId="77777777" w:rsidR="002336B3" w:rsidRDefault="00A275D1" w:rsidP="00C15E62">
      <w:pPr>
        <w:pStyle w:val="ListParagraph"/>
        <w:numPr>
          <w:ilvl w:val="1"/>
          <w:numId w:val="1"/>
        </w:numPr>
        <w:autoSpaceDE w:val="0"/>
        <w:autoSpaceDN w:val="0"/>
        <w:adjustRightInd w:val="0"/>
        <w:spacing w:after="0" w:line="240" w:lineRule="auto"/>
        <w:ind w:left="630" w:right="-180"/>
      </w:pPr>
      <w:r w:rsidRPr="00D30467">
        <w:t>CREDIT CARDS ACCEPTANCE</w:t>
      </w:r>
      <w:r w:rsidR="002336B3">
        <w:t xml:space="preserve"> </w:t>
      </w:r>
    </w:p>
    <w:p w14:paraId="5B3EE23B" w14:textId="1DD0C395" w:rsidR="00C15E62" w:rsidRPr="00D30467" w:rsidRDefault="00C15E62" w:rsidP="002336B3">
      <w:pPr>
        <w:pStyle w:val="ListParagraph"/>
        <w:autoSpaceDE w:val="0"/>
        <w:autoSpaceDN w:val="0"/>
        <w:adjustRightInd w:val="0"/>
        <w:spacing w:after="0" w:line="240" w:lineRule="auto"/>
        <w:ind w:left="630" w:right="-180"/>
      </w:pPr>
      <w:r>
        <w:t>The Town’s volume does not warrant further pursuit.</w:t>
      </w:r>
    </w:p>
    <w:p w14:paraId="7B6DB3D6" w14:textId="77777777" w:rsidR="00A275D1" w:rsidRPr="00D30467" w:rsidRDefault="00A275D1" w:rsidP="00915CA7">
      <w:pPr>
        <w:pStyle w:val="ListParagraph"/>
        <w:numPr>
          <w:ilvl w:val="1"/>
          <w:numId w:val="1"/>
        </w:numPr>
        <w:autoSpaceDE w:val="0"/>
        <w:autoSpaceDN w:val="0"/>
        <w:adjustRightInd w:val="0"/>
        <w:spacing w:after="0" w:line="240" w:lineRule="auto"/>
        <w:ind w:left="630" w:right="-180"/>
      </w:pPr>
      <w:bookmarkStart w:id="2" w:name="_Hlk39598044"/>
      <w:r w:rsidRPr="00D30467">
        <w:t>NON-CONFORMING BUILDING REMODEL:  BRIAN RIPP, HICKORY RIDGE DAIRY, 5411 RIPP RD.</w:t>
      </w:r>
    </w:p>
    <w:bookmarkEnd w:id="2"/>
    <w:p w14:paraId="3A991ABE" w14:textId="77777777" w:rsidR="00A275D1" w:rsidRPr="00D30467" w:rsidRDefault="00A275D1" w:rsidP="00915CA7">
      <w:pPr>
        <w:pStyle w:val="ListParagraph"/>
        <w:numPr>
          <w:ilvl w:val="1"/>
          <w:numId w:val="1"/>
        </w:numPr>
        <w:autoSpaceDE w:val="0"/>
        <w:autoSpaceDN w:val="0"/>
        <w:adjustRightInd w:val="0"/>
        <w:spacing w:after="0" w:line="240" w:lineRule="auto"/>
        <w:ind w:left="630" w:right="-180"/>
      </w:pPr>
      <w:r w:rsidRPr="00D30467">
        <w:t>ACCESS TO TOWN HALL OFFICES</w:t>
      </w:r>
    </w:p>
    <w:p w14:paraId="429427E0" w14:textId="77777777" w:rsidR="002336B3" w:rsidRDefault="00A275D1" w:rsidP="007D3885">
      <w:pPr>
        <w:pStyle w:val="ListParagraph"/>
        <w:numPr>
          <w:ilvl w:val="1"/>
          <w:numId w:val="1"/>
        </w:numPr>
        <w:autoSpaceDE w:val="0"/>
        <w:autoSpaceDN w:val="0"/>
        <w:adjustRightInd w:val="0"/>
        <w:spacing w:after="0" w:line="240" w:lineRule="auto"/>
        <w:ind w:left="630" w:right="-180"/>
      </w:pPr>
      <w:r>
        <w:t>JOINT MEETING WITH CITY OF MIDDLETON</w:t>
      </w:r>
      <w:r w:rsidR="002336B3">
        <w:t xml:space="preserve"> </w:t>
      </w:r>
    </w:p>
    <w:p w14:paraId="7BC16178" w14:textId="54C271CA" w:rsidR="00691BD4" w:rsidRPr="00C15E62" w:rsidRDefault="002336B3" w:rsidP="002336B3">
      <w:pPr>
        <w:pStyle w:val="ListParagraph"/>
        <w:autoSpaceDE w:val="0"/>
        <w:autoSpaceDN w:val="0"/>
        <w:adjustRightInd w:val="0"/>
        <w:spacing w:after="0" w:line="240" w:lineRule="auto"/>
        <w:ind w:left="630" w:right="-180"/>
      </w:pPr>
      <w:r>
        <w:t xml:space="preserve">The Board reiterated their preference for an </w:t>
      </w:r>
      <w:proofErr w:type="gramStart"/>
      <w:r>
        <w:t>in person</w:t>
      </w:r>
      <w:proofErr w:type="gramEnd"/>
      <w:r>
        <w:t xml:space="preserve"> meeting.</w:t>
      </w:r>
    </w:p>
    <w:p w14:paraId="3A939F5D" w14:textId="77777777" w:rsidR="00691BD4" w:rsidRPr="00870C71" w:rsidRDefault="00691BD4" w:rsidP="007D3885">
      <w:pPr>
        <w:pStyle w:val="NoSpacing"/>
        <w:rPr>
          <w:b/>
        </w:rPr>
      </w:pPr>
    </w:p>
    <w:p w14:paraId="4C559311" w14:textId="77777777" w:rsidR="00691BD4" w:rsidRPr="00870C71" w:rsidRDefault="00691BD4" w:rsidP="007D3885">
      <w:pPr>
        <w:pStyle w:val="NoSpacing"/>
        <w:numPr>
          <w:ilvl w:val="0"/>
          <w:numId w:val="1"/>
        </w:numPr>
        <w:ind w:left="0" w:hanging="450"/>
      </w:pPr>
      <w:r w:rsidRPr="00870C71">
        <w:t>COMMITTEE REPORTS</w:t>
      </w:r>
    </w:p>
    <w:p w14:paraId="09F7DCAE" w14:textId="7BC641F6" w:rsidR="00691BD4" w:rsidRPr="00870C71" w:rsidRDefault="00691BD4" w:rsidP="007D3885">
      <w:r w:rsidRPr="00870C71">
        <w:rPr>
          <w:u w:val="single"/>
        </w:rPr>
        <w:t>Sup. Dresen:</w:t>
      </w:r>
      <w:r w:rsidRPr="00870C71">
        <w:t xml:space="preserve">  </w:t>
      </w:r>
      <w:r w:rsidR="000E0130">
        <w:t xml:space="preserve">Sup. Dresen had </w:t>
      </w:r>
      <w:r w:rsidR="00337EAB">
        <w:t xml:space="preserve">an email from City of Middleton Alderman Luke Fuszard </w:t>
      </w:r>
      <w:r w:rsidR="001B07FD">
        <w:t>asking the town to consider extending the</w:t>
      </w:r>
      <w:r w:rsidR="00337EAB">
        <w:t xml:space="preserve"> sidewalk that dead ends on High Road approximately 10’ </w:t>
      </w:r>
      <w:r w:rsidR="001B07FD">
        <w:t xml:space="preserve">so it connects with </w:t>
      </w:r>
      <w:r w:rsidR="00337EAB">
        <w:t>Greenbriar</w:t>
      </w:r>
      <w:r w:rsidR="001B07FD">
        <w:t xml:space="preserve"> Road.</w:t>
      </w:r>
      <w:r w:rsidR="0014266C">
        <w:t xml:space="preserve"> Patrolman Ripp reminded the board that the City had annexed that section and now own</w:t>
      </w:r>
      <w:r w:rsidR="00FA68E4">
        <w:t>s</w:t>
      </w:r>
      <w:r w:rsidR="0014266C">
        <w:t xml:space="preserve"> it.</w:t>
      </w:r>
    </w:p>
    <w:p w14:paraId="04D9A91A" w14:textId="77777777" w:rsidR="00691BD4" w:rsidRPr="00870C71" w:rsidRDefault="00691BD4" w:rsidP="007D3885">
      <w:r>
        <w:rPr>
          <w:u w:val="single"/>
        </w:rPr>
        <w:t>Sup. Meinholz:</w:t>
      </w:r>
    </w:p>
    <w:p w14:paraId="2D38EC2A" w14:textId="77777777" w:rsidR="00691BD4" w:rsidRPr="00870C71" w:rsidRDefault="00691BD4" w:rsidP="007D3885">
      <w:r w:rsidRPr="00870C71">
        <w:rPr>
          <w:u w:val="single"/>
        </w:rPr>
        <w:t xml:space="preserve">Sup. </w:t>
      </w:r>
      <w:r w:rsidR="00FC491C">
        <w:rPr>
          <w:u w:val="single"/>
        </w:rPr>
        <w:t>Statz</w:t>
      </w:r>
      <w:r w:rsidRPr="00870C71">
        <w:t xml:space="preserve">:  </w:t>
      </w:r>
    </w:p>
    <w:p w14:paraId="7BC8D70E" w14:textId="77777777" w:rsidR="00691BD4" w:rsidRDefault="00691BD4" w:rsidP="007D3885">
      <w:r w:rsidRPr="00870C71">
        <w:rPr>
          <w:u w:val="single"/>
        </w:rPr>
        <w:t>Sup. Laufenberg</w:t>
      </w:r>
      <w:r w:rsidRPr="00870C71">
        <w:t xml:space="preserve">:  </w:t>
      </w:r>
    </w:p>
    <w:p w14:paraId="62EF1F15" w14:textId="736057F1" w:rsidR="00C01A29" w:rsidRPr="00C01A29" w:rsidRDefault="00C01A29" w:rsidP="007D3885">
      <w:r>
        <w:rPr>
          <w:u w:val="single"/>
        </w:rPr>
        <w:t>Chairman Pulvermacher</w:t>
      </w:r>
      <w:r>
        <w:t>:</w:t>
      </w:r>
      <w:r w:rsidR="0014266C">
        <w:t xml:space="preserve">  Chairperson Pulvermacher attended the City of Middleton </w:t>
      </w:r>
      <w:r w:rsidR="00680839">
        <w:t xml:space="preserve">Plan Commission meeting and </w:t>
      </w:r>
      <w:r w:rsidR="00EF53FF">
        <w:t>updated the Board on the Commission’s resolution</w:t>
      </w:r>
      <w:r w:rsidR="00BC424B">
        <w:t xml:space="preserve"> to advance their petition for airport improvement aid.  If imminent domain language is required in the resolution, Chairperson Pulvermacher would like a separate agreement with the City</w:t>
      </w:r>
      <w:r w:rsidR="00B33F96">
        <w:t>, perhaps as an amendment to our IGA,</w:t>
      </w:r>
      <w:r w:rsidR="00BC424B">
        <w:t xml:space="preserve"> wherein the City </w:t>
      </w:r>
      <w:r w:rsidR="00B33F96">
        <w:t xml:space="preserve">agrees not to take land by imminenet domain.  </w:t>
      </w:r>
      <w:r w:rsidR="005B45BF">
        <w:t xml:space="preserve">At Chairperson Pulvermacher’s request, </w:t>
      </w:r>
      <w:r w:rsidR="00B33F96">
        <w:t>MSA contacte</w:t>
      </w:r>
      <w:r w:rsidR="005B45BF">
        <w:t xml:space="preserve">d </w:t>
      </w:r>
      <w:proofErr w:type="spellStart"/>
      <w:r w:rsidR="005B45BF">
        <w:t>WiDOT</w:t>
      </w:r>
      <w:proofErr w:type="spellEnd"/>
      <w:r w:rsidR="005B45BF">
        <w:t xml:space="preserve"> and verified that our Enchanted Valley LRIP grant award money would still be available.  MSA will be staking on Enchanted Valley Road</w:t>
      </w:r>
      <w:r w:rsidR="004B3904">
        <w:t xml:space="preserve">; Chairperson Pulvermacher would like them to </w:t>
      </w:r>
      <w:r w:rsidR="006917E5">
        <w:t>get elevation shots at Pam McSherry’s at the same time.</w:t>
      </w:r>
      <w:r w:rsidR="004B78C2">
        <w:t xml:space="preserve">  The annual meeting w</w:t>
      </w:r>
      <w:r w:rsidR="00AC30DD">
        <w:t>as held as scheduled.</w:t>
      </w:r>
      <w:r w:rsidR="00DD3B4C">
        <w:t xml:space="preserve">  The County has the deep culverts left to do on the Highway P project</w:t>
      </w:r>
      <w:r w:rsidR="00355861">
        <w:t>; they’re hoping to have it all in and paved by June 1</w:t>
      </w:r>
      <w:r w:rsidR="00355861" w:rsidRPr="00355861">
        <w:rPr>
          <w:vertAlign w:val="superscript"/>
        </w:rPr>
        <w:t>st</w:t>
      </w:r>
      <w:r w:rsidR="00355861">
        <w:t>.</w:t>
      </w:r>
    </w:p>
    <w:p w14:paraId="0A885128" w14:textId="77777777" w:rsidR="00691BD4" w:rsidRDefault="00691BD4" w:rsidP="007D3885">
      <w:pPr>
        <w:pStyle w:val="NoSpacing"/>
        <w:numPr>
          <w:ilvl w:val="0"/>
          <w:numId w:val="1"/>
        </w:numPr>
        <w:ind w:left="0" w:hanging="450"/>
      </w:pPr>
      <w:r w:rsidRPr="00870C71">
        <w:t xml:space="preserve">ROAD PATROLMAN’S REPORT </w:t>
      </w:r>
    </w:p>
    <w:p w14:paraId="2A9E2DEB" w14:textId="1422CEEB" w:rsidR="00691BD4" w:rsidRDefault="00AC30DD" w:rsidP="007D3885">
      <w:pPr>
        <w:pStyle w:val="NoSpacing"/>
      </w:pPr>
      <w:r>
        <w:t>Patrolman Ripp had a preconference meeting with the contractor, engineer and utilities</w:t>
      </w:r>
      <w:r w:rsidR="00E141EA">
        <w:t xml:space="preserve"> last week for the Enchanted Valley project.</w:t>
      </w:r>
      <w:r w:rsidR="00856633">
        <w:t xml:space="preserve">  A resident requested a plastic culvert, but the culverts have already been ordered, cut and delivered.  Patrolman Ripp pulled shoulders last week and used the roller for the first time.  </w:t>
      </w:r>
      <w:r w:rsidR="005A6F2F">
        <w:t>Large Item Drop Off Day has been tentatively rescheduled for June 6</w:t>
      </w:r>
      <w:r w:rsidR="005A6F2F" w:rsidRPr="005A6F2F">
        <w:rPr>
          <w:vertAlign w:val="superscript"/>
        </w:rPr>
        <w:t>th</w:t>
      </w:r>
      <w:r w:rsidR="005A6F2F">
        <w:t>.</w:t>
      </w:r>
      <w:r w:rsidR="00076CB9">
        <w:t xml:space="preserve">  </w:t>
      </w:r>
      <w:r w:rsidR="00A77EDB">
        <w:t xml:space="preserve">The Enchanted Valley project is slated to start </w:t>
      </w:r>
      <w:r w:rsidR="00B84D8C">
        <w:t xml:space="preserve">next week.  </w:t>
      </w:r>
      <w:r w:rsidR="00076CB9">
        <w:t xml:space="preserve">The large tree in the right of way </w:t>
      </w:r>
      <w:r w:rsidR="00B84D8C">
        <w:t>is scheduled to come down.</w:t>
      </w:r>
    </w:p>
    <w:p w14:paraId="28B24C99" w14:textId="77777777" w:rsidR="00AC30DD" w:rsidRPr="00870C71" w:rsidRDefault="00AC30DD" w:rsidP="007D3885">
      <w:pPr>
        <w:pStyle w:val="NoSpacing"/>
      </w:pPr>
    </w:p>
    <w:p w14:paraId="115467AA" w14:textId="77777777" w:rsidR="00691BD4" w:rsidRDefault="00691BD4" w:rsidP="007D3885">
      <w:pPr>
        <w:pStyle w:val="NoSpacing"/>
        <w:numPr>
          <w:ilvl w:val="0"/>
          <w:numId w:val="1"/>
        </w:numPr>
        <w:ind w:left="0" w:hanging="450"/>
      </w:pPr>
      <w:r w:rsidRPr="00870C71">
        <w:t>C</w:t>
      </w:r>
      <w:r>
        <w:t>LERK/TREASURER’S REPORT</w:t>
      </w:r>
      <w:r w:rsidR="005023DA">
        <w:t xml:space="preserve"> AND CORRESPONDENCE</w:t>
      </w:r>
    </w:p>
    <w:p w14:paraId="6E19AFAF" w14:textId="77777777" w:rsidR="00691BD4" w:rsidRPr="00870C71" w:rsidRDefault="00691BD4" w:rsidP="007D3885">
      <w:pPr>
        <w:pStyle w:val="NoSpacing"/>
      </w:pPr>
    </w:p>
    <w:p w14:paraId="6A75BEFD" w14:textId="77777777" w:rsidR="00691BD4" w:rsidRPr="00870C71" w:rsidRDefault="00691BD4" w:rsidP="007D3885">
      <w:pPr>
        <w:pStyle w:val="NoSpacing"/>
        <w:numPr>
          <w:ilvl w:val="0"/>
          <w:numId w:val="1"/>
        </w:numPr>
        <w:ind w:left="0" w:hanging="450"/>
      </w:pPr>
      <w:r w:rsidRPr="00870C71">
        <w:t xml:space="preserve">APPROVAL OF BILLS AS PRESENTED    </w:t>
      </w:r>
    </w:p>
    <w:p w14:paraId="4D61041C" w14:textId="5C7109CE" w:rsidR="00691BD4" w:rsidRPr="00870C71" w:rsidRDefault="00691BD4" w:rsidP="007D3885">
      <w:pPr>
        <w:pStyle w:val="ListParagraph"/>
        <w:ind w:left="0"/>
        <w:rPr>
          <w:b/>
        </w:rPr>
      </w:pPr>
      <w:r w:rsidRPr="00870C71">
        <w:rPr>
          <w:b/>
        </w:rPr>
        <w:t xml:space="preserve">Motion by </w:t>
      </w:r>
      <w:r w:rsidR="00A77EDB">
        <w:rPr>
          <w:b/>
        </w:rPr>
        <w:t>Sup. Laufenberg,</w:t>
      </w:r>
      <w:r w:rsidRPr="00870C71">
        <w:rPr>
          <w:b/>
        </w:rPr>
        <w:t xml:space="preserve"> seconded by </w:t>
      </w:r>
      <w:r w:rsidR="00A77EDB">
        <w:rPr>
          <w:b/>
        </w:rPr>
        <w:t xml:space="preserve">Sup. Dresen </w:t>
      </w:r>
      <w:r w:rsidRPr="00870C71">
        <w:rPr>
          <w:b/>
        </w:rPr>
        <w:t xml:space="preserve">to pay the bills.  Motion carried, </w:t>
      </w:r>
      <w:r w:rsidR="00A77EDB">
        <w:rPr>
          <w:b/>
        </w:rPr>
        <w:t>3</w:t>
      </w:r>
      <w:r w:rsidRPr="00870C71">
        <w:rPr>
          <w:b/>
        </w:rPr>
        <w:t>-0.</w:t>
      </w:r>
    </w:p>
    <w:p w14:paraId="1DE77812" w14:textId="77777777" w:rsidR="00691BD4" w:rsidRPr="00870C71" w:rsidRDefault="00691BD4" w:rsidP="007D3885">
      <w:pPr>
        <w:pStyle w:val="NoSpacing"/>
        <w:numPr>
          <w:ilvl w:val="0"/>
          <w:numId w:val="1"/>
        </w:numPr>
        <w:ind w:left="0" w:hanging="450"/>
        <w:rPr>
          <w:rFonts w:cs="Forte"/>
        </w:rPr>
      </w:pPr>
      <w:r w:rsidRPr="00870C71">
        <w:t xml:space="preserve">ADJOURN </w:t>
      </w:r>
    </w:p>
    <w:p w14:paraId="53F61278" w14:textId="6EE5F323" w:rsidR="0034242D" w:rsidRDefault="00691BD4" w:rsidP="007D3885">
      <w:pPr>
        <w:spacing w:after="0" w:line="240" w:lineRule="auto"/>
      </w:pPr>
      <w:r w:rsidRPr="00870C71">
        <w:rPr>
          <w:b/>
        </w:rPr>
        <w:t xml:space="preserve">Motion by </w:t>
      </w:r>
      <w:r w:rsidR="00355861">
        <w:rPr>
          <w:b/>
        </w:rPr>
        <w:t>Sup. Dresen,</w:t>
      </w:r>
      <w:r w:rsidRPr="00870C71">
        <w:rPr>
          <w:b/>
        </w:rPr>
        <w:t xml:space="preserve"> seconded</w:t>
      </w:r>
      <w:r>
        <w:rPr>
          <w:b/>
        </w:rPr>
        <w:t xml:space="preserve"> by</w:t>
      </w:r>
      <w:r w:rsidRPr="00870C71">
        <w:rPr>
          <w:b/>
        </w:rPr>
        <w:t xml:space="preserve"> </w:t>
      </w:r>
      <w:r w:rsidR="00355861">
        <w:rPr>
          <w:b/>
        </w:rPr>
        <w:t xml:space="preserve">Sup. Laufenberg </w:t>
      </w:r>
      <w:r w:rsidRPr="00870C71">
        <w:rPr>
          <w:b/>
        </w:rPr>
        <w:t xml:space="preserve">to adjourn the meeting at </w:t>
      </w:r>
      <w:r w:rsidR="00355861">
        <w:rPr>
          <w:b/>
        </w:rPr>
        <w:t xml:space="preserve">9:00 </w:t>
      </w:r>
      <w:r w:rsidRPr="00870C71">
        <w:rPr>
          <w:b/>
        </w:rPr>
        <w:t xml:space="preserve">p.m.  Motion carried, </w:t>
      </w:r>
      <w:r w:rsidR="00355861">
        <w:rPr>
          <w:b/>
        </w:rPr>
        <w:t>3</w:t>
      </w:r>
      <w:r w:rsidRPr="00870C71">
        <w:rPr>
          <w:b/>
        </w:rPr>
        <w:t>-0.</w:t>
      </w:r>
      <w:r w:rsidRPr="00870C71">
        <w:rPr>
          <w:rFonts w:cs="Franklin Gothic"/>
        </w:rPr>
        <w:tab/>
      </w:r>
    </w:p>
    <w:sectPr w:rsidR="0034242D" w:rsidSect="00397BB7">
      <w:headerReference w:type="even" r:id="rId14"/>
      <w:headerReference w:type="default" r:id="rId15"/>
      <w:headerReference w:type="first" r:id="rId16"/>
      <w:type w:val="continuous"/>
      <w:pgSz w:w="12240" w:h="15840" w:code="1"/>
      <w:pgMar w:top="1166" w:right="806" w:bottom="72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8682B" w14:textId="77777777" w:rsidR="00610988" w:rsidRDefault="00610988" w:rsidP="00642176">
      <w:pPr>
        <w:spacing w:after="0" w:line="240" w:lineRule="auto"/>
      </w:pPr>
      <w:r>
        <w:separator/>
      </w:r>
    </w:p>
  </w:endnote>
  <w:endnote w:type="continuationSeparator" w:id="0">
    <w:p w14:paraId="5838A7BD" w14:textId="77777777" w:rsidR="00610988" w:rsidRDefault="00610988" w:rsidP="0064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Franklin Gothic">
    <w:panose1 w:val="02000003060000020004"/>
    <w:charset w:val="00"/>
    <w:family w:val="auto"/>
    <w:pitch w:val="variable"/>
    <w:sig w:usb0="800002EF" w:usb1="4000005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rankRuehl">
    <w:charset w:val="B1"/>
    <w:family w:val="swiss"/>
    <w:pitch w:val="variable"/>
    <w:sig w:usb0="00000803" w:usb1="00000000" w:usb2="00000000" w:usb3="00000000" w:csb0="00000021"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DF4EA" w14:textId="77777777" w:rsidR="00397BB7" w:rsidRDefault="00397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E0DF9" w14:textId="07BB142A" w:rsidR="00691BD4" w:rsidRDefault="00691BD4" w:rsidP="00691BD4">
    <w:pPr>
      <w:pStyle w:val="Footer"/>
      <w:tabs>
        <w:tab w:val="clear" w:pos="9360"/>
        <w:tab w:val="right" w:pos="10080"/>
      </w:tabs>
      <w:ind w:left="-810" w:right="-720"/>
    </w:pPr>
    <w:r>
      <w:t xml:space="preserve">Meeting minutes of </w:t>
    </w:r>
    <w:sdt>
      <w:sdtPr>
        <w:id w:val="-270017046"/>
      </w:sdtPr>
      <w:sdtEndPr/>
      <w:sdtContent>
        <w:r w:rsidR="00961D7F">
          <w:t>April 22, 2020</w:t>
        </w:r>
      </w:sdtContent>
    </w:sdt>
    <w:r>
      <w:t xml:space="preserve">         </w:t>
    </w:r>
    <w:r w:rsidR="00961D7F">
      <w:tab/>
    </w:r>
    <w:r>
      <w:t xml:space="preserve">Page </w:t>
    </w:r>
    <w:sdt>
      <w:sdtPr>
        <w:id w:val="-7047050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63BC1">
          <w:rPr>
            <w:noProof/>
          </w:rPr>
          <w:t>2</w:t>
        </w:r>
        <w:r>
          <w:rPr>
            <w:noProof/>
          </w:rPr>
          <w:fldChar w:fldCharType="end"/>
        </w:r>
        <w:r>
          <w:rPr>
            <w:noProof/>
          </w:rPr>
          <w:t xml:space="preserve"> of </w:t>
        </w:r>
        <w:sdt>
          <w:sdtPr>
            <w:rPr>
              <w:noProof/>
            </w:rPr>
            <w:id w:val="1242454986"/>
          </w:sdtPr>
          <w:sdtEndPr/>
          <w:sdtContent>
            <w:r w:rsidR="00123112">
              <w:rPr>
                <w:noProof/>
              </w:rPr>
              <w:t>4</w:t>
            </w:r>
          </w:sdtContent>
        </w:sdt>
      </w:sdtContent>
    </w:sdt>
    <w:r>
      <w:rPr>
        <w:noProof/>
      </w:rPr>
      <w:tab/>
      <w:t xml:space="preserve">Approved:  </w:t>
    </w:r>
    <w:r w:rsidR="00693BC1">
      <w:rPr>
        <w:noProof/>
      </w:rPr>
      <w:t xml:space="preserve"> May 19,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E7977" w14:textId="541D6FEB" w:rsidR="00691BD4" w:rsidRDefault="00691BD4" w:rsidP="00691BD4">
    <w:pPr>
      <w:pStyle w:val="Footer"/>
      <w:tabs>
        <w:tab w:val="clear" w:pos="9360"/>
        <w:tab w:val="right" w:pos="10080"/>
      </w:tabs>
      <w:ind w:left="-810" w:right="-720"/>
    </w:pPr>
    <w:r>
      <w:t xml:space="preserve">Meeting minutes of </w:t>
    </w:r>
    <w:sdt>
      <w:sdtPr>
        <w:id w:val="-774935813"/>
      </w:sdtPr>
      <w:sdtEndPr/>
      <w:sdtContent>
        <w:r w:rsidR="00397BB7">
          <w:t>April 22, 2020</w:t>
        </w:r>
      </w:sdtContent>
    </w:sdt>
    <w:r>
      <w:t xml:space="preserve">         –        Page </w:t>
    </w:r>
    <w:sdt>
      <w:sdtPr>
        <w:id w:val="21020672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85080">
          <w:rPr>
            <w:noProof/>
          </w:rPr>
          <w:t>1</w:t>
        </w:r>
        <w:r>
          <w:rPr>
            <w:noProof/>
          </w:rPr>
          <w:fldChar w:fldCharType="end"/>
        </w:r>
        <w:r>
          <w:rPr>
            <w:noProof/>
          </w:rPr>
          <w:t xml:space="preserve"> of </w:t>
        </w:r>
        <w:sdt>
          <w:sdtPr>
            <w:rPr>
              <w:noProof/>
            </w:rPr>
            <w:id w:val="1814832613"/>
          </w:sdtPr>
          <w:sdtEndPr/>
          <w:sdtContent>
            <w:r w:rsidR="00397BB7">
              <w:rPr>
                <w:noProof/>
              </w:rPr>
              <w:t>4</w:t>
            </w:r>
          </w:sdtContent>
        </w:sdt>
      </w:sdtContent>
    </w:sdt>
    <w:r>
      <w:rPr>
        <w:noProof/>
      </w:rPr>
      <w:tab/>
    </w:r>
    <w:r w:rsidR="00397BB7">
      <w:rPr>
        <w:noProof/>
      </w:rPr>
      <w:tab/>
    </w:r>
    <w:r>
      <w:rPr>
        <w:noProof/>
      </w:rPr>
      <w:t xml:space="preserve">Approved:  </w:t>
    </w:r>
    <w:r w:rsidR="00397BB7">
      <w:rPr>
        <w:noProof/>
      </w:rPr>
      <w:t>May 19,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F6DD2" w14:textId="77777777" w:rsidR="00610988" w:rsidRDefault="00610988" w:rsidP="00642176">
      <w:pPr>
        <w:spacing w:after="0" w:line="240" w:lineRule="auto"/>
      </w:pPr>
      <w:r>
        <w:separator/>
      </w:r>
    </w:p>
  </w:footnote>
  <w:footnote w:type="continuationSeparator" w:id="0">
    <w:p w14:paraId="3A1BD909" w14:textId="77777777" w:rsidR="00610988" w:rsidRDefault="00610988" w:rsidP="00642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DF38A" w14:textId="77777777" w:rsidR="00397BB7" w:rsidRDefault="00397B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28D8B" w14:textId="4E9C9FF8" w:rsidR="00A85080" w:rsidRDefault="00A85080" w:rsidP="00A85080">
    <w:pPr>
      <w:pStyle w:val="Header"/>
      <w:jc w:val="center"/>
      <w:rPr>
        <w:sz w:val="24"/>
        <w:szCs w:val="24"/>
      </w:rPr>
    </w:pPr>
    <w:r w:rsidRPr="00416B92">
      <w:rPr>
        <w:noProof/>
        <w:color w:val="FFFFFF" w:themeColor="background1"/>
      </w:rPr>
      <w:drawing>
        <wp:anchor distT="57150" distB="57150" distL="57150" distR="57150" simplePos="0" relativeHeight="251660288" behindDoc="0" locked="0" layoutInCell="0" allowOverlap="1" wp14:anchorId="302FBD27" wp14:editId="3278596F">
          <wp:simplePos x="0" y="0"/>
          <wp:positionH relativeFrom="margin">
            <wp:posOffset>87630</wp:posOffset>
          </wp:positionH>
          <wp:positionV relativeFrom="page">
            <wp:posOffset>411759</wp:posOffset>
          </wp:positionV>
          <wp:extent cx="5883910" cy="851535"/>
          <wp:effectExtent l="0" t="0" r="254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4"/>
        <w:szCs w:val="24"/>
      </w:rPr>
      <w:t xml:space="preserve">6157 County Hwy P. Dane, WI 53529                                                         Phone 608-849-7887 </w:t>
    </w:r>
  </w:p>
  <w:p w14:paraId="39CCE84F" w14:textId="77777777" w:rsidR="00A85080" w:rsidRDefault="00A85080" w:rsidP="00A85080">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BB5B5" w14:textId="28D33E20" w:rsidR="00CC44F7" w:rsidRDefault="00A7346F" w:rsidP="00CC44F7">
    <w:pPr>
      <w:pStyle w:val="Header"/>
      <w:jc w:val="center"/>
      <w:rPr>
        <w:sz w:val="24"/>
        <w:szCs w:val="24"/>
      </w:rPr>
    </w:pPr>
    <w:r w:rsidRPr="00416B92">
      <w:rPr>
        <w:noProof/>
        <w:color w:val="FFFFFF" w:themeColor="background1"/>
      </w:rPr>
      <w:drawing>
        <wp:anchor distT="57150" distB="57150" distL="57150" distR="57150" simplePos="0" relativeHeight="251657216" behindDoc="0" locked="0" layoutInCell="0" allowOverlap="1" wp14:anchorId="363BCBBE" wp14:editId="2F03FE62">
          <wp:simplePos x="0" y="0"/>
          <wp:positionH relativeFrom="margin">
            <wp:posOffset>87630</wp:posOffset>
          </wp:positionH>
          <wp:positionV relativeFrom="page">
            <wp:posOffset>411759</wp:posOffset>
          </wp:positionV>
          <wp:extent cx="5883910" cy="851535"/>
          <wp:effectExtent l="0" t="0" r="2540" b="571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C44F7">
      <w:rPr>
        <w:sz w:val="24"/>
        <w:szCs w:val="24"/>
      </w:rPr>
      <w:t xml:space="preserve">6157 County Hwy P. Dane, WI 53529                                                         Phone 608-849-7887 </w:t>
    </w:r>
  </w:p>
  <w:p w14:paraId="1996AD69" w14:textId="77777777" w:rsidR="00CC44F7" w:rsidRDefault="00CC44F7" w:rsidP="00691BD4">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EEC78" w14:textId="7FB9131F" w:rsidR="008B538C" w:rsidRPr="002C1D0F" w:rsidRDefault="008B538C" w:rsidP="002C1D0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1BBD8" w14:textId="656E61E1" w:rsidR="00130752" w:rsidRDefault="0013075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AA60F" w14:textId="56ADEF2C" w:rsidR="00A85080" w:rsidRDefault="00A8508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D3562" w14:textId="69B1CF66" w:rsidR="00130752" w:rsidRDefault="00130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1632BE"/>
    <w:multiLevelType w:val="hybridMultilevel"/>
    <w:tmpl w:val="899E0378"/>
    <w:lvl w:ilvl="0" w:tplc="0409000F">
      <w:start w:val="1"/>
      <w:numFmt w:val="decimal"/>
      <w:lvlText w:val="%1."/>
      <w:lvlJc w:val="left"/>
      <w:pPr>
        <w:ind w:left="720" w:hanging="720"/>
      </w:pPr>
      <w:rPr>
        <w:b w:val="0"/>
      </w:rPr>
    </w:lvl>
    <w:lvl w:ilvl="1" w:tplc="8E721F38">
      <w:start w:val="1"/>
      <w:numFmt w:val="lowerLetter"/>
      <w:lvlText w:val="%2."/>
      <w:lvlJc w:val="left"/>
      <w:pPr>
        <w:ind w:left="1080" w:hanging="360"/>
      </w:pPr>
      <w:rPr>
        <w:b w:val="0"/>
        <w:bCs/>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988"/>
    <w:rsid w:val="0002695E"/>
    <w:rsid w:val="00076CB9"/>
    <w:rsid w:val="000D1ECB"/>
    <w:rsid w:val="000D77CA"/>
    <w:rsid w:val="000E0130"/>
    <w:rsid w:val="00117ADB"/>
    <w:rsid w:val="00123112"/>
    <w:rsid w:val="00130752"/>
    <w:rsid w:val="0014266C"/>
    <w:rsid w:val="00177A7D"/>
    <w:rsid w:val="001B07FD"/>
    <w:rsid w:val="001B19A0"/>
    <w:rsid w:val="001F2988"/>
    <w:rsid w:val="001F5E64"/>
    <w:rsid w:val="002152C3"/>
    <w:rsid w:val="00216BEF"/>
    <w:rsid w:val="002336B3"/>
    <w:rsid w:val="002C1D0F"/>
    <w:rsid w:val="003145FD"/>
    <w:rsid w:val="00337EAB"/>
    <w:rsid w:val="0034242D"/>
    <w:rsid w:val="00355861"/>
    <w:rsid w:val="00370413"/>
    <w:rsid w:val="00396E77"/>
    <w:rsid w:val="00397BB7"/>
    <w:rsid w:val="003A11B8"/>
    <w:rsid w:val="003A6315"/>
    <w:rsid w:val="003A7668"/>
    <w:rsid w:val="003C5D4D"/>
    <w:rsid w:val="0048389C"/>
    <w:rsid w:val="00485F48"/>
    <w:rsid w:val="004A4941"/>
    <w:rsid w:val="004B3904"/>
    <w:rsid w:val="004B78C2"/>
    <w:rsid w:val="004D21C2"/>
    <w:rsid w:val="004E1446"/>
    <w:rsid w:val="004E6A6C"/>
    <w:rsid w:val="005023DA"/>
    <w:rsid w:val="005275E6"/>
    <w:rsid w:val="00576277"/>
    <w:rsid w:val="00581A80"/>
    <w:rsid w:val="005A6F2F"/>
    <w:rsid w:val="005B45BF"/>
    <w:rsid w:val="005F48F9"/>
    <w:rsid w:val="00610988"/>
    <w:rsid w:val="00642176"/>
    <w:rsid w:val="00667CF5"/>
    <w:rsid w:val="00680839"/>
    <w:rsid w:val="006917E5"/>
    <w:rsid w:val="00691BD4"/>
    <w:rsid w:val="00693BC1"/>
    <w:rsid w:val="007054A7"/>
    <w:rsid w:val="00765E6E"/>
    <w:rsid w:val="0078018A"/>
    <w:rsid w:val="007B42B2"/>
    <w:rsid w:val="007C0596"/>
    <w:rsid w:val="007D3885"/>
    <w:rsid w:val="007F016B"/>
    <w:rsid w:val="00822CEF"/>
    <w:rsid w:val="00856633"/>
    <w:rsid w:val="0088118D"/>
    <w:rsid w:val="00890398"/>
    <w:rsid w:val="008A2130"/>
    <w:rsid w:val="008B538C"/>
    <w:rsid w:val="00912EB8"/>
    <w:rsid w:val="00915CA7"/>
    <w:rsid w:val="00946C59"/>
    <w:rsid w:val="00957FB0"/>
    <w:rsid w:val="00961D7F"/>
    <w:rsid w:val="009D5C7C"/>
    <w:rsid w:val="00A26668"/>
    <w:rsid w:val="00A275D1"/>
    <w:rsid w:val="00A5055F"/>
    <w:rsid w:val="00A50B5B"/>
    <w:rsid w:val="00A57F7C"/>
    <w:rsid w:val="00A7346F"/>
    <w:rsid w:val="00A77EDB"/>
    <w:rsid w:val="00A85080"/>
    <w:rsid w:val="00AA296F"/>
    <w:rsid w:val="00AC30DD"/>
    <w:rsid w:val="00AD332D"/>
    <w:rsid w:val="00AD66E9"/>
    <w:rsid w:val="00B24D34"/>
    <w:rsid w:val="00B33F96"/>
    <w:rsid w:val="00B3637D"/>
    <w:rsid w:val="00B63BC1"/>
    <w:rsid w:val="00B84D8C"/>
    <w:rsid w:val="00BC424B"/>
    <w:rsid w:val="00BC5390"/>
    <w:rsid w:val="00BF0117"/>
    <w:rsid w:val="00C01A29"/>
    <w:rsid w:val="00C15E62"/>
    <w:rsid w:val="00C20C81"/>
    <w:rsid w:val="00C315B5"/>
    <w:rsid w:val="00CB6592"/>
    <w:rsid w:val="00CC44F7"/>
    <w:rsid w:val="00CD4234"/>
    <w:rsid w:val="00D32572"/>
    <w:rsid w:val="00DD3B4C"/>
    <w:rsid w:val="00DE04AF"/>
    <w:rsid w:val="00DF09D5"/>
    <w:rsid w:val="00DF7A8F"/>
    <w:rsid w:val="00E141EA"/>
    <w:rsid w:val="00E20923"/>
    <w:rsid w:val="00E4636D"/>
    <w:rsid w:val="00E87AC1"/>
    <w:rsid w:val="00EA58FB"/>
    <w:rsid w:val="00EB5935"/>
    <w:rsid w:val="00EC02D7"/>
    <w:rsid w:val="00EF53FF"/>
    <w:rsid w:val="00F51278"/>
    <w:rsid w:val="00F76AF2"/>
    <w:rsid w:val="00F85107"/>
    <w:rsid w:val="00FA687B"/>
    <w:rsid w:val="00FA68E4"/>
    <w:rsid w:val="00FC491C"/>
    <w:rsid w:val="00FC7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1A98D6EE"/>
  <w15:chartTrackingRefBased/>
  <w15:docId w15:val="{8CBCA183-C885-414F-AA1B-21AB6F0D8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176"/>
  </w:style>
  <w:style w:type="paragraph" w:styleId="Footer">
    <w:name w:val="footer"/>
    <w:basedOn w:val="Normal"/>
    <w:link w:val="FooterChar"/>
    <w:uiPriority w:val="99"/>
    <w:unhideWhenUsed/>
    <w:rsid w:val="00642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176"/>
  </w:style>
  <w:style w:type="character" w:styleId="Hyperlink">
    <w:name w:val="Hyperlink"/>
    <w:basedOn w:val="DefaultParagraphFont"/>
    <w:uiPriority w:val="99"/>
    <w:unhideWhenUsed/>
    <w:rsid w:val="00642176"/>
    <w:rPr>
      <w:color w:val="0563C1" w:themeColor="hyperlink"/>
      <w:u w:val="single"/>
    </w:rPr>
  </w:style>
  <w:style w:type="paragraph" w:styleId="NoSpacing">
    <w:name w:val="No Spacing"/>
    <w:uiPriority w:val="1"/>
    <w:qFormat/>
    <w:rsid w:val="00691BD4"/>
    <w:pPr>
      <w:spacing w:after="0" w:line="240" w:lineRule="auto"/>
    </w:pPr>
    <w:rPr>
      <w:rFonts w:eastAsiaTheme="minorEastAsia"/>
    </w:rPr>
  </w:style>
  <w:style w:type="paragraph" w:styleId="ListParagraph">
    <w:name w:val="List Paragraph"/>
    <w:basedOn w:val="Normal"/>
    <w:uiPriority w:val="34"/>
    <w:qFormat/>
    <w:rsid w:val="00691BD4"/>
    <w:pPr>
      <w:spacing w:after="200" w:line="276" w:lineRule="auto"/>
      <w:ind w:left="720"/>
      <w:contextualSpacing/>
    </w:pPr>
    <w:rPr>
      <w:rFonts w:eastAsiaTheme="minorEastAsia"/>
    </w:rPr>
  </w:style>
  <w:style w:type="character" w:styleId="PlaceholderText">
    <w:name w:val="Placeholder Text"/>
    <w:basedOn w:val="DefaultParagraphFont"/>
    <w:uiPriority w:val="99"/>
    <w:semiHidden/>
    <w:rsid w:val="00691B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MyFiles-Dianah\Board%20Minutes\Minutes%20TB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Minutes TB2</Template>
  <TotalTime>3630</TotalTime>
  <Pages>4</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Dianah Fayas</dc:creator>
  <cp:keywords/>
  <dc:description/>
  <cp:lastModifiedBy>Dianah Fayas</cp:lastModifiedBy>
  <cp:revision>23</cp:revision>
  <dcterms:created xsi:type="dcterms:W3CDTF">2020-04-29T14:13:00Z</dcterms:created>
  <dcterms:modified xsi:type="dcterms:W3CDTF">2020-06-05T17:17:00Z</dcterms:modified>
</cp:coreProperties>
</file>