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899F" w14:textId="2B5F7547" w:rsidR="00686B8F" w:rsidRPr="00686B8F" w:rsidRDefault="00686B8F" w:rsidP="00686B8F">
      <w:pPr>
        <w:tabs>
          <w:tab w:val="center" w:pos="4680"/>
        </w:tabs>
        <w:spacing w:after="0"/>
        <w:sectPr w:rsidR="00686B8F" w:rsidRPr="00686B8F" w:rsidSect="00686B8F">
          <w:headerReference w:type="default" r:id="rId7"/>
          <w:pgSz w:w="12240" w:h="15840" w:code="1"/>
          <w:pgMar w:top="3024" w:right="1440" w:bottom="288" w:left="1440" w:header="720" w:footer="144" w:gutter="0"/>
          <w:cols w:space="720"/>
          <w:docGrid w:linePitch="360"/>
        </w:sectPr>
      </w:pPr>
    </w:p>
    <w:p w14:paraId="7D403F0C" w14:textId="28F3FF88" w:rsidR="001D2578" w:rsidRPr="001D2578" w:rsidRDefault="001D2578" w:rsidP="00686B8F">
      <w:pPr>
        <w:jc w:val="center"/>
        <w:rPr>
          <w:sz w:val="32"/>
          <w:szCs w:val="32"/>
        </w:rPr>
      </w:pPr>
      <w:r w:rsidRPr="001D2578">
        <w:rPr>
          <w:sz w:val="32"/>
          <w:szCs w:val="32"/>
        </w:rPr>
        <w:t>NOTICE OF PUBLIC HEARING</w:t>
      </w:r>
      <w:r w:rsidR="00F811BA">
        <w:rPr>
          <w:sz w:val="32"/>
          <w:szCs w:val="32"/>
        </w:rPr>
        <w:t>S</w:t>
      </w:r>
    </w:p>
    <w:p w14:paraId="24BFA899" w14:textId="30645737" w:rsidR="001D2578" w:rsidRPr="001D2578" w:rsidRDefault="00B35A0C" w:rsidP="001D2578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REZONING</w:t>
      </w:r>
      <w:r w:rsidR="009A0C9D">
        <w:rPr>
          <w:sz w:val="24"/>
          <w:szCs w:val="24"/>
        </w:rPr>
        <w:t xml:space="preserve"> </w:t>
      </w:r>
    </w:p>
    <w:p w14:paraId="67B3BC16" w14:textId="4225FF11" w:rsidR="00B35A0C" w:rsidRDefault="001D2578" w:rsidP="00964FF0">
      <w:r>
        <w:t>Please take notice that the Plan Commission of the Town of Springfield will</w:t>
      </w:r>
      <w:r w:rsidR="0011450F">
        <w:t xml:space="preserve"> </w:t>
      </w:r>
      <w:r w:rsidR="0011450F" w:rsidRPr="00B35A0C">
        <w:t xml:space="preserve">conduct a public hearing </w:t>
      </w:r>
      <w:r w:rsidR="00680478">
        <w:t xml:space="preserve">at town hall on the </w:t>
      </w:r>
      <w:r w:rsidR="00B9094C" w:rsidRPr="00B9094C">
        <w:rPr>
          <w:b/>
          <w:bCs/>
        </w:rPr>
        <w:t>12</w:t>
      </w:r>
      <w:r w:rsidR="00680478" w:rsidRPr="00EB7BC9">
        <w:rPr>
          <w:b/>
          <w:vertAlign w:val="superscript"/>
        </w:rPr>
        <w:t>th</w:t>
      </w:r>
      <w:r w:rsidR="00680478">
        <w:rPr>
          <w:b/>
        </w:rPr>
        <w:t xml:space="preserve"> day of </w:t>
      </w:r>
      <w:r w:rsidR="00B9094C">
        <w:rPr>
          <w:b/>
        </w:rPr>
        <w:t>September</w:t>
      </w:r>
      <w:r w:rsidR="00680478" w:rsidRPr="00964FF0">
        <w:rPr>
          <w:b/>
        </w:rPr>
        <w:t xml:space="preserve">, at </w:t>
      </w:r>
      <w:r w:rsidR="00680478">
        <w:rPr>
          <w:b/>
        </w:rPr>
        <w:t>6</w:t>
      </w:r>
      <w:r w:rsidR="00680478" w:rsidRPr="00964FF0">
        <w:rPr>
          <w:b/>
        </w:rPr>
        <w:t>:30 p.m.</w:t>
      </w:r>
      <w:r w:rsidR="00680478">
        <w:rPr>
          <w:b/>
        </w:rPr>
        <w:t xml:space="preserve"> </w:t>
      </w:r>
      <w:r w:rsidR="0011450F" w:rsidRPr="00B35A0C">
        <w:t>to receive public comment on</w:t>
      </w:r>
      <w:r w:rsidR="00AB6EEB">
        <w:t xml:space="preserve"> the</w:t>
      </w:r>
      <w:r w:rsidR="0011450F" w:rsidRPr="00B35A0C">
        <w:t xml:space="preserve"> rezon</w:t>
      </w:r>
      <w:r w:rsidR="00F811BA">
        <w:t xml:space="preserve">e </w:t>
      </w:r>
      <w:r w:rsidR="0011450F" w:rsidRPr="00B35A0C">
        <w:t>request</w:t>
      </w:r>
      <w:r w:rsidR="00A44B08">
        <w:t>(</w:t>
      </w:r>
      <w:r w:rsidR="0011450F" w:rsidRPr="00B35A0C">
        <w:t>s</w:t>
      </w:r>
      <w:r w:rsidR="00A44B08">
        <w:t>)</w:t>
      </w:r>
      <w:r w:rsidR="00AB6EEB">
        <w:t xml:space="preserve"> </w:t>
      </w:r>
      <w:r w:rsidR="00B35A0C" w:rsidRPr="00B35A0C">
        <w:t>for the following parcels:</w:t>
      </w:r>
    </w:p>
    <w:p w14:paraId="21321CA0" w14:textId="77777777" w:rsidR="00910F8C" w:rsidRPr="0011450F" w:rsidRDefault="00910F8C" w:rsidP="00910F8C">
      <w:pPr>
        <w:spacing w:after="0" w:line="240" w:lineRule="auto"/>
        <w:jc w:val="center"/>
      </w:pPr>
    </w:p>
    <w:p w14:paraId="31D9F6C1" w14:textId="4DA4128A" w:rsidR="00F811BA" w:rsidRPr="009D52F7" w:rsidRDefault="00F811BA" w:rsidP="00F811BA">
      <w:pPr>
        <w:spacing w:after="0" w:line="240" w:lineRule="auto"/>
        <w:jc w:val="center"/>
      </w:pPr>
      <w:r w:rsidRPr="009D52F7">
        <w:t>Parcel No. 0808-</w:t>
      </w:r>
      <w:r w:rsidR="00B0539B">
        <w:t>351</w:t>
      </w:r>
      <w:r w:rsidR="007443F6">
        <w:t>-</w:t>
      </w:r>
      <w:r w:rsidR="00B0539B">
        <w:t>6133</w:t>
      </w:r>
      <w:r w:rsidR="007443F6">
        <w:t>-</w:t>
      </w:r>
      <w:r w:rsidR="00B0539B">
        <w:t>2</w:t>
      </w:r>
    </w:p>
    <w:p w14:paraId="11DC1A5D" w14:textId="7C4034FC" w:rsidR="00F811BA" w:rsidRPr="009D52F7" w:rsidRDefault="00B0539B" w:rsidP="00F811BA">
      <w:pPr>
        <w:spacing w:after="0" w:line="240" w:lineRule="auto"/>
        <w:jc w:val="center"/>
      </w:pPr>
      <w:r>
        <w:t>6724 Shamrock Glen Cir.</w:t>
      </w:r>
      <w:r w:rsidR="007443F6">
        <w:t>,</w:t>
      </w:r>
      <w:r w:rsidR="00F811BA">
        <w:t xml:space="preserve"> </w:t>
      </w:r>
      <w:r>
        <w:t>Middleton</w:t>
      </w:r>
      <w:r w:rsidR="00F811BA">
        <w:t>,</w:t>
      </w:r>
      <w:r w:rsidR="00F811BA" w:rsidRPr="009D52F7">
        <w:t xml:space="preserve"> WI  535</w:t>
      </w:r>
      <w:r>
        <w:t>62</w:t>
      </w:r>
    </w:p>
    <w:p w14:paraId="43EC29DE" w14:textId="6562DE94" w:rsidR="00F811BA" w:rsidRDefault="00F811BA" w:rsidP="00F811BA">
      <w:pPr>
        <w:spacing w:after="0" w:line="240" w:lineRule="auto"/>
        <w:jc w:val="center"/>
      </w:pPr>
      <w:r w:rsidRPr="0027752C">
        <w:t>Applicant</w:t>
      </w:r>
      <w:r w:rsidR="009B13CA">
        <w:t xml:space="preserve"> i</w:t>
      </w:r>
      <w:r>
        <w:t xml:space="preserve">s </w:t>
      </w:r>
      <w:r w:rsidRPr="0027752C">
        <w:t xml:space="preserve">requesting to </w:t>
      </w:r>
      <w:r>
        <w:t>rezone the 1.</w:t>
      </w:r>
      <w:r w:rsidR="007443F6">
        <w:t>0</w:t>
      </w:r>
      <w:r w:rsidR="007736B2">
        <w:t>4</w:t>
      </w:r>
      <w:r w:rsidR="007443F6">
        <w:t>-</w:t>
      </w:r>
      <w:r>
        <w:t xml:space="preserve">acre lot </w:t>
      </w:r>
      <w:r w:rsidRPr="0027752C">
        <w:t xml:space="preserve">from </w:t>
      </w:r>
      <w:r>
        <w:t>R</w:t>
      </w:r>
      <w:r w:rsidRPr="0027752C">
        <w:t>-1 Legacy Zoning to SFR Town Zoning.</w:t>
      </w:r>
    </w:p>
    <w:p w14:paraId="560EF972" w14:textId="2D569678" w:rsidR="00F811BA" w:rsidRDefault="00F811BA" w:rsidP="00F811BA">
      <w:pPr>
        <w:spacing w:after="0" w:line="240" w:lineRule="auto"/>
      </w:pPr>
    </w:p>
    <w:p w14:paraId="6DD746C4" w14:textId="7FAF8271" w:rsidR="00B9094C" w:rsidRDefault="00B9094C" w:rsidP="00F811BA">
      <w:pPr>
        <w:spacing w:after="0" w:line="240" w:lineRule="auto"/>
      </w:pPr>
    </w:p>
    <w:p w14:paraId="0B2C31B9" w14:textId="77777777" w:rsidR="00B9094C" w:rsidRDefault="00B9094C" w:rsidP="00F811BA">
      <w:pPr>
        <w:spacing w:after="0" w:line="240" w:lineRule="auto"/>
      </w:pPr>
    </w:p>
    <w:p w14:paraId="49C54805" w14:textId="7DE077D2" w:rsidR="00B35A0C" w:rsidRPr="00B35A0C" w:rsidRDefault="00D305CD" w:rsidP="00B35A0C">
      <w:r>
        <w:t>Questions and requests to view r</w:t>
      </w:r>
      <w:r w:rsidR="00B35A0C" w:rsidRPr="00B35A0C">
        <w:t xml:space="preserve">elated materials </w:t>
      </w:r>
      <w:r>
        <w:t xml:space="preserve">can be directed to </w:t>
      </w:r>
      <w:r w:rsidR="00213DC8">
        <w:t>the</w:t>
      </w:r>
      <w:r w:rsidR="00B35A0C" w:rsidRPr="00B35A0C">
        <w:t xml:space="preserve"> Springfield </w:t>
      </w:r>
      <w:r w:rsidR="00213DC8">
        <w:t xml:space="preserve">Zoning Administrator at (608) 697-8001 or by email at </w:t>
      </w:r>
      <w:hyperlink r:id="rId8" w:history="1">
        <w:r w:rsidR="00213DC8" w:rsidRPr="0052467A">
          <w:rPr>
            <w:rStyle w:val="Hyperlink"/>
          </w:rPr>
          <w:t>kanderson@generalengineering.net</w:t>
        </w:r>
      </w:hyperlink>
      <w:r w:rsidR="00B35A0C" w:rsidRPr="00B35A0C">
        <w:t xml:space="preserve">.  All interested parties and any objections to these requests being granted will be heard at the Public Hearing. </w:t>
      </w:r>
    </w:p>
    <w:p w14:paraId="10762264" w14:textId="77777777" w:rsidR="00190748" w:rsidRDefault="00190748" w:rsidP="00B35A0C">
      <w:pPr>
        <w:shd w:val="clear" w:color="auto" w:fill="FFFFFF"/>
        <w:spacing w:after="0" w:line="240" w:lineRule="auto"/>
        <w:rPr>
          <w:rFonts w:eastAsia="Times New Roman" w:cs="Times"/>
          <w:color w:val="000000"/>
          <w:sz w:val="18"/>
          <w:szCs w:val="18"/>
        </w:rPr>
      </w:pPr>
    </w:p>
    <w:p w14:paraId="125C9205" w14:textId="77777777" w:rsidR="00190748" w:rsidRDefault="00190748" w:rsidP="00B35A0C">
      <w:pPr>
        <w:shd w:val="clear" w:color="auto" w:fill="FFFFFF"/>
        <w:spacing w:after="0" w:line="240" w:lineRule="auto"/>
        <w:rPr>
          <w:rFonts w:eastAsia="Times New Roman" w:cs="Times"/>
          <w:color w:val="000000"/>
          <w:sz w:val="18"/>
          <w:szCs w:val="18"/>
        </w:rPr>
      </w:pPr>
    </w:p>
    <w:sectPr w:rsidR="00190748" w:rsidSect="00A45A04">
      <w:headerReference w:type="default" r:id="rId9"/>
      <w:type w:val="continuous"/>
      <w:pgSz w:w="12240" w:h="15840" w:code="1"/>
      <w:pgMar w:top="720" w:right="1440" w:bottom="23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B252" w14:textId="77777777" w:rsidR="001D2578" w:rsidRDefault="001D2578" w:rsidP="00642176">
      <w:pPr>
        <w:spacing w:after="0" w:line="240" w:lineRule="auto"/>
      </w:pPr>
      <w:r>
        <w:separator/>
      </w:r>
    </w:p>
  </w:endnote>
  <w:endnote w:type="continuationSeparator" w:id="0">
    <w:p w14:paraId="5484CEC4" w14:textId="77777777" w:rsidR="001D2578" w:rsidRDefault="001D2578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580E" w14:textId="77777777" w:rsidR="001D2578" w:rsidRDefault="001D2578" w:rsidP="00642176">
      <w:pPr>
        <w:spacing w:after="0" w:line="240" w:lineRule="auto"/>
      </w:pPr>
      <w:r>
        <w:separator/>
      </w:r>
    </w:p>
  </w:footnote>
  <w:footnote w:type="continuationSeparator" w:id="0">
    <w:p w14:paraId="77DC9E4A" w14:textId="77777777" w:rsidR="001D2578" w:rsidRDefault="001D2578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566F" w14:textId="77777777" w:rsidR="00642176" w:rsidRDefault="00A50B5B" w:rsidP="00642176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1DAFD2BE" wp14:editId="7D3485C8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176">
      <w:rPr>
        <w:sz w:val="24"/>
        <w:szCs w:val="24"/>
      </w:rPr>
      <w:t xml:space="preserve">6157 County Hwy P. Dane, WI 53529                                                         Phone 608-849-7887 </w:t>
    </w:r>
  </w:p>
  <w:p w14:paraId="1ACDD776" w14:textId="77777777" w:rsidR="00642176" w:rsidRDefault="00642176" w:rsidP="00642176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65CF9C5C" w14:textId="77777777" w:rsidR="00642176" w:rsidRDefault="00642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2DB5" w14:textId="77777777" w:rsidR="00A77C94" w:rsidRPr="00A77C94" w:rsidRDefault="00A77C94" w:rsidP="00A7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907"/>
    <w:multiLevelType w:val="hybridMultilevel"/>
    <w:tmpl w:val="13DC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47D8"/>
    <w:multiLevelType w:val="hybridMultilevel"/>
    <w:tmpl w:val="E9E8FCC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76564151">
    <w:abstractNumId w:val="1"/>
  </w:num>
  <w:num w:numId="2" w16cid:durableId="73158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78"/>
    <w:rsid w:val="0006374F"/>
    <w:rsid w:val="0009527D"/>
    <w:rsid w:val="000B5FD3"/>
    <w:rsid w:val="000C349E"/>
    <w:rsid w:val="000F3A28"/>
    <w:rsid w:val="0011450F"/>
    <w:rsid w:val="0017204B"/>
    <w:rsid w:val="00190748"/>
    <w:rsid w:val="001A3B20"/>
    <w:rsid w:val="001B19A0"/>
    <w:rsid w:val="001B3473"/>
    <w:rsid w:val="001D2578"/>
    <w:rsid w:val="0020404E"/>
    <w:rsid w:val="00213DC8"/>
    <w:rsid w:val="00230A9F"/>
    <w:rsid w:val="0023589B"/>
    <w:rsid w:val="00267182"/>
    <w:rsid w:val="00274024"/>
    <w:rsid w:val="0027752C"/>
    <w:rsid w:val="0032297A"/>
    <w:rsid w:val="0034242D"/>
    <w:rsid w:val="003A7E10"/>
    <w:rsid w:val="003D6FD2"/>
    <w:rsid w:val="0044316E"/>
    <w:rsid w:val="00485F48"/>
    <w:rsid w:val="00532F29"/>
    <w:rsid w:val="005A2CBE"/>
    <w:rsid w:val="005C34C7"/>
    <w:rsid w:val="005F7751"/>
    <w:rsid w:val="00604701"/>
    <w:rsid w:val="00607B72"/>
    <w:rsid w:val="00642176"/>
    <w:rsid w:val="00654715"/>
    <w:rsid w:val="00671153"/>
    <w:rsid w:val="00680478"/>
    <w:rsid w:val="00686B8F"/>
    <w:rsid w:val="006C5395"/>
    <w:rsid w:val="006E65D6"/>
    <w:rsid w:val="00734FEF"/>
    <w:rsid w:val="007443F6"/>
    <w:rsid w:val="00745A23"/>
    <w:rsid w:val="007558D9"/>
    <w:rsid w:val="007736B2"/>
    <w:rsid w:val="007D1357"/>
    <w:rsid w:val="0088125F"/>
    <w:rsid w:val="008949D8"/>
    <w:rsid w:val="008B1929"/>
    <w:rsid w:val="00910F8C"/>
    <w:rsid w:val="0094599D"/>
    <w:rsid w:val="00945E05"/>
    <w:rsid w:val="00964FF0"/>
    <w:rsid w:val="009A0C9D"/>
    <w:rsid w:val="009B13CA"/>
    <w:rsid w:val="00A44B08"/>
    <w:rsid w:val="00A45A04"/>
    <w:rsid w:val="00A50B5B"/>
    <w:rsid w:val="00A77690"/>
    <w:rsid w:val="00A77C94"/>
    <w:rsid w:val="00AB6EEB"/>
    <w:rsid w:val="00AC4FC8"/>
    <w:rsid w:val="00B0539B"/>
    <w:rsid w:val="00B35A0C"/>
    <w:rsid w:val="00B80F20"/>
    <w:rsid w:val="00B9094C"/>
    <w:rsid w:val="00C16323"/>
    <w:rsid w:val="00C23420"/>
    <w:rsid w:val="00C74E74"/>
    <w:rsid w:val="00C8672B"/>
    <w:rsid w:val="00CC3CE7"/>
    <w:rsid w:val="00CC5614"/>
    <w:rsid w:val="00D305CD"/>
    <w:rsid w:val="00D54C9D"/>
    <w:rsid w:val="00DB0FFE"/>
    <w:rsid w:val="00E77C80"/>
    <w:rsid w:val="00E810AB"/>
    <w:rsid w:val="00EB7BC9"/>
    <w:rsid w:val="00ED524B"/>
    <w:rsid w:val="00F00D3E"/>
    <w:rsid w:val="00F811BA"/>
    <w:rsid w:val="00F85993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1E7938"/>
  <w15:chartTrackingRefBased/>
  <w15:docId w15:val="{334B36E2-87C7-41F0-A23B-24ECE65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nhideWhenUsed/>
    <w:rsid w:val="006421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578"/>
    <w:pPr>
      <w:ind w:left="720"/>
      <w:contextualSpacing/>
    </w:pPr>
  </w:style>
  <w:style w:type="paragraph" w:customStyle="1" w:styleId="Default">
    <w:name w:val="Default"/>
    <w:rsid w:val="006C5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752C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1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erson@generalengineering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 Fayas</cp:lastModifiedBy>
  <cp:revision>6</cp:revision>
  <cp:lastPrinted>2022-08-29T19:09:00Z</cp:lastPrinted>
  <dcterms:created xsi:type="dcterms:W3CDTF">2022-08-29T19:06:00Z</dcterms:created>
  <dcterms:modified xsi:type="dcterms:W3CDTF">2022-08-29T19:15:00Z</dcterms:modified>
</cp:coreProperties>
</file>