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59647" w14:textId="00D1C69D" w:rsidR="007E0B8F" w:rsidRPr="00A356E9" w:rsidRDefault="007E0B8F" w:rsidP="007E0B8F">
      <w:pPr>
        <w:pStyle w:val="NoSpacing"/>
        <w:jc w:val="center"/>
        <w:rPr>
          <w:b/>
          <w:sz w:val="28"/>
          <w:szCs w:val="28"/>
        </w:rPr>
      </w:pPr>
      <w:r w:rsidRPr="00A356E9">
        <w:rPr>
          <w:b/>
          <w:sz w:val="28"/>
          <w:szCs w:val="28"/>
        </w:rPr>
        <w:t xml:space="preserve">SPRINGFIELD PLAN COMMISSION </w:t>
      </w:r>
      <w:r w:rsidR="00676093">
        <w:rPr>
          <w:b/>
          <w:sz w:val="28"/>
          <w:szCs w:val="28"/>
        </w:rPr>
        <w:t>SITE VISIT</w:t>
      </w:r>
    </w:p>
    <w:p w14:paraId="0DC2C7C9" w14:textId="4CF5CA7B" w:rsidR="007E0B8F" w:rsidRPr="00A356E9" w:rsidRDefault="007E0B8F" w:rsidP="007E0B8F">
      <w:pPr>
        <w:pStyle w:val="NoSpacing"/>
        <w:jc w:val="center"/>
        <w:rPr>
          <w:b/>
          <w:sz w:val="28"/>
          <w:szCs w:val="28"/>
        </w:rPr>
      </w:pPr>
      <w:r w:rsidRPr="00A356E9">
        <w:rPr>
          <w:b/>
          <w:sz w:val="28"/>
          <w:szCs w:val="28"/>
        </w:rPr>
        <w:t xml:space="preserve">Meeting Minutes -  </w:t>
      </w:r>
      <w:r w:rsidR="00676093">
        <w:rPr>
          <w:b/>
          <w:sz w:val="28"/>
          <w:szCs w:val="28"/>
        </w:rPr>
        <w:t>Sept. 21, 2020</w:t>
      </w:r>
      <w:r w:rsidR="0079706D" w:rsidRPr="00A356E9">
        <w:rPr>
          <w:b/>
          <w:sz w:val="28"/>
          <w:szCs w:val="28"/>
        </w:rPr>
        <w:t xml:space="preserve"> </w:t>
      </w:r>
      <w:r w:rsidRPr="00A356E9">
        <w:rPr>
          <w:b/>
          <w:sz w:val="28"/>
          <w:szCs w:val="28"/>
        </w:rPr>
        <w:t xml:space="preserve"> @ </w:t>
      </w:r>
      <w:r w:rsidR="00676093">
        <w:rPr>
          <w:b/>
          <w:sz w:val="28"/>
          <w:szCs w:val="28"/>
        </w:rPr>
        <w:t>5</w:t>
      </w:r>
      <w:r w:rsidRPr="00A356E9">
        <w:rPr>
          <w:b/>
          <w:sz w:val="28"/>
          <w:szCs w:val="28"/>
        </w:rPr>
        <w:t xml:space="preserve">:30 p.m.  </w:t>
      </w:r>
    </w:p>
    <w:p w14:paraId="04772105" w14:textId="77777777" w:rsidR="009065CB" w:rsidRPr="00D45E8C" w:rsidRDefault="00D45E8C" w:rsidP="00D45E8C">
      <w:pPr>
        <w:jc w:val="center"/>
        <w:rPr>
          <w:rFonts w:cs="Franklin Gothic"/>
          <w:b/>
          <w:sz w:val="28"/>
          <w:szCs w:val="28"/>
        </w:rPr>
      </w:pPr>
      <w:r>
        <w:rPr>
          <w:rFonts w:cs="Franklin Gothic"/>
          <w:b/>
          <w:sz w:val="28"/>
          <w:szCs w:val="28"/>
        </w:rPr>
        <w:t>via teleconference &amp; video conference</w:t>
      </w:r>
    </w:p>
    <w:p w14:paraId="693A7CBA" w14:textId="77777777" w:rsidR="009065CB" w:rsidRPr="00CF1B5A" w:rsidRDefault="009065CB" w:rsidP="009065CB">
      <w:pPr>
        <w:shd w:val="clear" w:color="auto" w:fill="FFFFFF"/>
        <w:jc w:val="center"/>
        <w:rPr>
          <w:rFonts w:ascii="Arial" w:eastAsia="Times New Roman" w:hAnsi="Arial" w:cs="Arial"/>
          <w:color w:val="000000"/>
        </w:rPr>
      </w:pPr>
      <w:r w:rsidRPr="00CF1B5A">
        <w:rPr>
          <w:rFonts w:ascii="Arial" w:eastAsia="Times New Roman" w:hAnsi="Arial" w:cs="Arial"/>
          <w:color w:val="000000"/>
        </w:rPr>
        <w:t>Video conference access:  </w:t>
      </w:r>
      <w:hyperlink r:id="rId8" w:history="1">
        <w:r w:rsidRPr="00CF1B5A">
          <w:rPr>
            <w:rFonts w:ascii="Arial" w:eastAsia="Times New Roman" w:hAnsi="Arial" w:cs="Arial"/>
            <w:color w:val="000066"/>
            <w:u w:val="single"/>
          </w:rPr>
          <w:t>www.freeconferencecall.com</w:t>
        </w:r>
      </w:hyperlink>
      <w:r w:rsidRPr="00CF1B5A">
        <w:rPr>
          <w:rFonts w:ascii="Arial" w:eastAsia="Times New Roman" w:hAnsi="Arial" w:cs="Arial"/>
          <w:color w:val="000000"/>
        </w:rPr>
        <w:t>;  Meeting ID:  Springfieldtownhall</w:t>
      </w:r>
    </w:p>
    <w:p w14:paraId="03CFE974" w14:textId="77777777" w:rsidR="009065CB" w:rsidRPr="00CF1B5A" w:rsidRDefault="009065CB" w:rsidP="009065CB">
      <w:pPr>
        <w:shd w:val="clear" w:color="auto" w:fill="FFFFFF"/>
        <w:spacing w:before="180" w:after="180"/>
        <w:jc w:val="center"/>
        <w:rPr>
          <w:rFonts w:ascii="Arial" w:eastAsia="Times New Roman" w:hAnsi="Arial" w:cs="Arial"/>
          <w:color w:val="000000"/>
        </w:rPr>
      </w:pPr>
      <w:r w:rsidRPr="00CF1B5A">
        <w:rPr>
          <w:rFonts w:ascii="Arial" w:eastAsia="Times New Roman" w:hAnsi="Arial" w:cs="Arial"/>
          <w:color w:val="000000"/>
        </w:rPr>
        <w:t>Phone conference access:  Dial in #  (978) 990-5000;  Access code:  405084</w:t>
      </w:r>
    </w:p>
    <w:p w14:paraId="5A3BC09C" w14:textId="77777777" w:rsidR="00AB21FB" w:rsidRPr="00A356E9" w:rsidRDefault="00AB21FB" w:rsidP="0050443B">
      <w:pPr>
        <w:pStyle w:val="ListParagraph"/>
        <w:rPr>
          <w:b/>
        </w:rPr>
      </w:pPr>
    </w:p>
    <w:p w14:paraId="304E98DF" w14:textId="77777777" w:rsidR="00612892" w:rsidRDefault="00D8784F" w:rsidP="001E2403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612892">
        <w:rPr>
          <w:rFonts w:eastAsia="Batang" w:cs="FrankRuehl"/>
          <w:sz w:val="21"/>
          <w:szCs w:val="21"/>
        </w:rPr>
        <w:t>CALL TO ORDER</w:t>
      </w:r>
      <w:r w:rsidR="00612892" w:rsidRPr="00612892">
        <w:rPr>
          <w:rFonts w:eastAsia="Batang" w:cs="FrankRuehl"/>
          <w:sz w:val="21"/>
          <w:szCs w:val="21"/>
        </w:rPr>
        <w:t xml:space="preserve"> AND</w:t>
      </w:r>
      <w:r w:rsidRPr="00612892">
        <w:rPr>
          <w:rFonts w:eastAsia="Batang" w:cs="FrankRuehl"/>
          <w:sz w:val="21"/>
          <w:szCs w:val="21"/>
        </w:rPr>
        <w:t xml:space="preserve"> ROLL CALL</w:t>
      </w:r>
    </w:p>
    <w:p w14:paraId="58308935" w14:textId="5E8A7646" w:rsidR="00D23102" w:rsidRDefault="004F7619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612892">
        <w:rPr>
          <w:rFonts w:eastAsia="Batang" w:cs="FrankRuehl"/>
          <w:sz w:val="21"/>
          <w:szCs w:val="21"/>
        </w:rPr>
        <w:t xml:space="preserve">Chair Jeff Endres called the meeting to order at </w:t>
      </w:r>
      <w:r w:rsidR="00612892">
        <w:rPr>
          <w:rFonts w:eastAsia="Batang" w:cs="FrankRuehl"/>
          <w:sz w:val="21"/>
          <w:szCs w:val="21"/>
        </w:rPr>
        <w:t>5</w:t>
      </w:r>
      <w:r w:rsidRPr="00612892">
        <w:rPr>
          <w:rFonts w:eastAsia="Batang" w:cs="FrankRuehl"/>
          <w:sz w:val="21"/>
          <w:szCs w:val="21"/>
        </w:rPr>
        <w:t xml:space="preserve">:30 p.m.  </w:t>
      </w:r>
      <w:r w:rsidR="00766DDF" w:rsidRPr="00612892">
        <w:rPr>
          <w:rFonts w:eastAsia="Batang" w:cs="FrankRuehl"/>
          <w:sz w:val="21"/>
          <w:szCs w:val="21"/>
        </w:rPr>
        <w:t xml:space="preserve">Roll call shows Chair </w:t>
      </w:r>
      <w:r w:rsidR="00C3337B" w:rsidRPr="00612892">
        <w:rPr>
          <w:rFonts w:eastAsia="Batang" w:cs="FrankRuehl"/>
          <w:sz w:val="21"/>
          <w:szCs w:val="21"/>
        </w:rPr>
        <w:t xml:space="preserve">Jeff </w:t>
      </w:r>
      <w:r w:rsidR="00766DDF" w:rsidRPr="00612892">
        <w:rPr>
          <w:rFonts w:eastAsia="Batang" w:cs="FrankRuehl"/>
          <w:sz w:val="21"/>
          <w:szCs w:val="21"/>
        </w:rPr>
        <w:t xml:space="preserve">Endres, Commissioners </w:t>
      </w:r>
      <w:r w:rsidR="00C3337B" w:rsidRPr="00612892">
        <w:rPr>
          <w:rFonts w:eastAsia="Batang" w:cs="FrankRuehl"/>
          <w:sz w:val="21"/>
          <w:szCs w:val="21"/>
        </w:rPr>
        <w:t xml:space="preserve">Bill </w:t>
      </w:r>
      <w:r w:rsidR="00766DDF" w:rsidRPr="00612892">
        <w:rPr>
          <w:rFonts w:eastAsia="Batang" w:cs="FrankRuehl"/>
          <w:sz w:val="21"/>
          <w:szCs w:val="21"/>
        </w:rPr>
        <w:t xml:space="preserve">Acker, </w:t>
      </w:r>
      <w:r w:rsidR="00C3337B" w:rsidRPr="00612892">
        <w:rPr>
          <w:rFonts w:eastAsia="Batang" w:cs="FrankRuehl"/>
          <w:sz w:val="21"/>
          <w:szCs w:val="21"/>
        </w:rPr>
        <w:t xml:space="preserve">Steve </w:t>
      </w:r>
      <w:r w:rsidR="009439D4" w:rsidRPr="00612892">
        <w:rPr>
          <w:rFonts w:eastAsia="Batang" w:cs="FrankRuehl"/>
          <w:sz w:val="21"/>
          <w:szCs w:val="21"/>
        </w:rPr>
        <w:t>Beglinger</w:t>
      </w:r>
      <w:r w:rsidR="00F66ABB">
        <w:rPr>
          <w:rFonts w:eastAsia="Batang" w:cs="FrankRuehl"/>
          <w:sz w:val="21"/>
          <w:szCs w:val="21"/>
        </w:rPr>
        <w:t xml:space="preserve"> and</w:t>
      </w:r>
      <w:r w:rsidR="00766DDF" w:rsidRPr="00612892">
        <w:rPr>
          <w:rFonts w:eastAsia="Batang" w:cs="FrankRuehl"/>
          <w:sz w:val="21"/>
          <w:szCs w:val="21"/>
        </w:rPr>
        <w:t xml:space="preserve"> </w:t>
      </w:r>
      <w:r w:rsidR="00C3337B" w:rsidRPr="00612892">
        <w:rPr>
          <w:rFonts w:eastAsia="Batang" w:cs="FrankRuehl"/>
          <w:sz w:val="21"/>
          <w:szCs w:val="21"/>
        </w:rPr>
        <w:t xml:space="preserve">Ron </w:t>
      </w:r>
      <w:r w:rsidR="00766DDF" w:rsidRPr="00612892">
        <w:rPr>
          <w:rFonts w:eastAsia="Batang" w:cs="FrankRuehl"/>
          <w:sz w:val="21"/>
          <w:szCs w:val="21"/>
        </w:rPr>
        <w:t>Wolfe</w:t>
      </w:r>
      <w:r w:rsidR="00CE6D6B" w:rsidRPr="00612892">
        <w:rPr>
          <w:rFonts w:eastAsia="Batang" w:cs="FrankRuehl"/>
          <w:sz w:val="21"/>
          <w:szCs w:val="21"/>
        </w:rPr>
        <w:t xml:space="preserve"> </w:t>
      </w:r>
      <w:r w:rsidR="00766DDF" w:rsidRPr="00612892">
        <w:rPr>
          <w:rFonts w:eastAsia="Batang" w:cs="FrankRuehl"/>
          <w:sz w:val="21"/>
          <w:szCs w:val="21"/>
        </w:rPr>
        <w:t>present</w:t>
      </w:r>
      <w:r w:rsidR="001F0EA5">
        <w:rPr>
          <w:rFonts w:eastAsia="Batang" w:cs="FrankRuehl"/>
          <w:sz w:val="21"/>
          <w:szCs w:val="21"/>
        </w:rPr>
        <w:t xml:space="preserve"> and </w:t>
      </w:r>
      <w:r w:rsidR="00612892">
        <w:rPr>
          <w:rFonts w:eastAsia="Batang" w:cs="FrankRuehl"/>
          <w:sz w:val="21"/>
          <w:szCs w:val="21"/>
        </w:rPr>
        <w:t xml:space="preserve">Commissioners </w:t>
      </w:r>
      <w:r w:rsidR="00612892" w:rsidRPr="00612892">
        <w:rPr>
          <w:rFonts w:eastAsia="Batang" w:cs="FrankRuehl"/>
          <w:sz w:val="21"/>
          <w:szCs w:val="21"/>
        </w:rPr>
        <w:t xml:space="preserve">Jack Cox and Matt Wright </w:t>
      </w:r>
      <w:r w:rsidR="001F0EA5">
        <w:rPr>
          <w:rFonts w:eastAsia="Batang" w:cs="FrankRuehl"/>
          <w:sz w:val="21"/>
          <w:szCs w:val="21"/>
        </w:rPr>
        <w:t>and</w:t>
      </w:r>
      <w:r w:rsidR="00612892" w:rsidRPr="00612892">
        <w:rPr>
          <w:rFonts w:eastAsia="Batang" w:cs="FrankRuehl"/>
          <w:sz w:val="21"/>
          <w:szCs w:val="21"/>
        </w:rPr>
        <w:t xml:space="preserve"> Mr. Jim Pulvermacher</w:t>
      </w:r>
      <w:r w:rsidR="001F0EA5">
        <w:rPr>
          <w:rFonts w:eastAsia="Batang" w:cs="FrankRuehl"/>
          <w:sz w:val="21"/>
          <w:szCs w:val="21"/>
        </w:rPr>
        <w:t xml:space="preserve"> absent</w:t>
      </w:r>
      <w:r w:rsidR="00F66ABB">
        <w:rPr>
          <w:rFonts w:eastAsia="Batang" w:cs="FrankRuehl"/>
          <w:sz w:val="21"/>
          <w:szCs w:val="21"/>
        </w:rPr>
        <w:t>.</w:t>
      </w:r>
    </w:p>
    <w:p w14:paraId="590CA9CB" w14:textId="77777777" w:rsidR="00EB1140" w:rsidRDefault="00EB1140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55DAC509" w14:textId="64BDA1E5" w:rsidR="004F7619" w:rsidRPr="00A356E9" w:rsidRDefault="00766DDF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>
        <w:rPr>
          <w:rFonts w:eastAsia="Batang" w:cs="FrankRuehl"/>
          <w:sz w:val="21"/>
          <w:szCs w:val="21"/>
        </w:rPr>
        <w:t xml:space="preserve">Also present </w:t>
      </w:r>
      <w:r w:rsidR="0022465E">
        <w:rPr>
          <w:rFonts w:eastAsia="Batang" w:cs="FrankRuehl"/>
          <w:sz w:val="21"/>
          <w:szCs w:val="21"/>
        </w:rPr>
        <w:t>were</w:t>
      </w:r>
      <w:r w:rsidR="0066249A" w:rsidRPr="00A356E9">
        <w:rPr>
          <w:rFonts w:eastAsia="Batang" w:cs="FrankRuehl"/>
          <w:sz w:val="21"/>
          <w:szCs w:val="21"/>
        </w:rPr>
        <w:t xml:space="preserve"> </w:t>
      </w:r>
      <w:r w:rsidR="004F7619" w:rsidRPr="00A356E9">
        <w:rPr>
          <w:rFonts w:eastAsia="Batang" w:cs="FrankRuehl"/>
          <w:sz w:val="21"/>
          <w:szCs w:val="21"/>
        </w:rPr>
        <w:t>Clerk</w:t>
      </w:r>
      <w:r>
        <w:rPr>
          <w:rFonts w:eastAsia="Batang" w:cs="FrankRuehl"/>
          <w:sz w:val="21"/>
          <w:szCs w:val="21"/>
        </w:rPr>
        <w:t>-Treasurer Fayas</w:t>
      </w:r>
      <w:r w:rsidR="0022465E">
        <w:rPr>
          <w:rFonts w:eastAsia="Batang" w:cs="FrankRuehl"/>
          <w:sz w:val="21"/>
          <w:szCs w:val="21"/>
        </w:rPr>
        <w:t xml:space="preserve">, </w:t>
      </w:r>
      <w:r w:rsidR="009B16F8">
        <w:rPr>
          <w:rFonts w:eastAsia="Batang" w:cs="FrankRuehl"/>
          <w:sz w:val="21"/>
          <w:szCs w:val="21"/>
        </w:rPr>
        <w:t xml:space="preserve">Sup. Meinholz, Sup. Dresen, </w:t>
      </w:r>
      <w:r w:rsidR="0022465E">
        <w:rPr>
          <w:rFonts w:eastAsia="Batang" w:cs="FrankRuehl"/>
          <w:sz w:val="21"/>
          <w:szCs w:val="21"/>
        </w:rPr>
        <w:t xml:space="preserve">Mike and Jaclyn </w:t>
      </w:r>
      <w:r w:rsidR="00F66ABB">
        <w:rPr>
          <w:rFonts w:eastAsia="Batang" w:cs="FrankRuehl"/>
          <w:sz w:val="21"/>
          <w:szCs w:val="21"/>
        </w:rPr>
        <w:t>Olson, Pam McSherry, and Brian Buechner</w:t>
      </w:r>
      <w:r w:rsidR="0066249A" w:rsidRPr="00A356E9">
        <w:rPr>
          <w:rFonts w:eastAsia="Batang" w:cs="FrankRuehl"/>
          <w:sz w:val="21"/>
          <w:szCs w:val="21"/>
        </w:rPr>
        <w:t>.</w:t>
      </w:r>
    </w:p>
    <w:p w14:paraId="44C5C083" w14:textId="77777777" w:rsidR="00A96C06" w:rsidRPr="00A356E9" w:rsidRDefault="00A96C06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0404E67E" w14:textId="77777777" w:rsidR="0050443B" w:rsidRPr="00A356E9" w:rsidRDefault="00D8784F" w:rsidP="005C156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CONFIRMATION OF POSTINGS FOR OPEN MEETING LAWS</w:t>
      </w:r>
    </w:p>
    <w:p w14:paraId="4B0B2BB7" w14:textId="00E84C80" w:rsidR="0066249A" w:rsidRPr="00A356E9" w:rsidRDefault="0066249A" w:rsidP="005C1564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The Clerk confirmed that the agenda was posted at town hall and on the Town website.</w:t>
      </w:r>
    </w:p>
    <w:p w14:paraId="0698F150" w14:textId="77777777" w:rsidR="0066249A" w:rsidRPr="00A356E9" w:rsidRDefault="0066249A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346E37C5" w14:textId="07DCCBCD" w:rsidR="00E40BC9" w:rsidRPr="00A356E9" w:rsidRDefault="00AD3836" w:rsidP="005C1564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eastAsia="Batang" w:cs="FrankRuehl"/>
          <w:sz w:val="21"/>
          <w:szCs w:val="21"/>
        </w:rPr>
      </w:pPr>
      <w:r>
        <w:rPr>
          <w:rFonts w:eastAsia="Batang" w:cs="FrankRuehl"/>
          <w:sz w:val="21"/>
          <w:szCs w:val="21"/>
        </w:rPr>
        <w:t>SITE VISIT:  ROLLING ACRES LANE</w:t>
      </w:r>
    </w:p>
    <w:p w14:paraId="11BF3A29" w14:textId="0BA34E82" w:rsidR="00560ED8" w:rsidRDefault="00D92BC1" w:rsidP="003D13C8">
      <w:pPr>
        <w:pStyle w:val="ListParagraph"/>
        <w:ind w:left="0"/>
        <w:rPr>
          <w:rFonts w:eastAsia="Batang" w:cs="FrankRuehl"/>
          <w:sz w:val="21"/>
          <w:szCs w:val="21"/>
        </w:rPr>
      </w:pPr>
      <w:r>
        <w:rPr>
          <w:rFonts w:eastAsia="Batang" w:cs="FrankRuehl"/>
          <w:sz w:val="21"/>
          <w:szCs w:val="21"/>
        </w:rPr>
        <w:t xml:space="preserve">A review of Rolling Acres Lane documentation by town engineers didn’t </w:t>
      </w:r>
      <w:r w:rsidR="00295489">
        <w:rPr>
          <w:rFonts w:eastAsia="Batang" w:cs="FrankRuehl"/>
          <w:sz w:val="21"/>
          <w:szCs w:val="21"/>
        </w:rPr>
        <w:t>turn up any survey documents that show the road right of way</w:t>
      </w:r>
      <w:r w:rsidR="00042D66">
        <w:rPr>
          <w:rFonts w:eastAsia="Batang" w:cs="FrankRuehl"/>
          <w:sz w:val="21"/>
          <w:szCs w:val="21"/>
        </w:rPr>
        <w:t xml:space="preserve"> on the west side of parcel 056/</w:t>
      </w:r>
      <w:r w:rsidR="00810DB9">
        <w:rPr>
          <w:rFonts w:eastAsia="Batang" w:cs="FrankRuehl"/>
          <w:sz w:val="21"/>
          <w:szCs w:val="21"/>
        </w:rPr>
        <w:t xml:space="preserve">0808-8501-6 was ever dedicated </w:t>
      </w:r>
      <w:r w:rsidR="00295489">
        <w:rPr>
          <w:rFonts w:eastAsia="Batang" w:cs="FrankRuehl"/>
          <w:sz w:val="21"/>
          <w:szCs w:val="21"/>
        </w:rPr>
        <w:t>to the town</w:t>
      </w:r>
      <w:r w:rsidR="009E339F">
        <w:rPr>
          <w:rFonts w:eastAsia="Batang" w:cs="FrankRuehl"/>
          <w:sz w:val="21"/>
          <w:szCs w:val="21"/>
        </w:rPr>
        <w:t xml:space="preserve">, although </w:t>
      </w:r>
      <w:r w:rsidR="00AC20E4">
        <w:rPr>
          <w:rFonts w:eastAsia="Batang" w:cs="FrankRuehl"/>
          <w:sz w:val="21"/>
          <w:szCs w:val="21"/>
        </w:rPr>
        <w:t>an adjoining CSM references the area as though it’s been dedicated</w:t>
      </w:r>
      <w:r w:rsidR="00295489">
        <w:rPr>
          <w:rFonts w:eastAsia="Batang" w:cs="FrankRuehl"/>
          <w:sz w:val="21"/>
          <w:szCs w:val="21"/>
        </w:rPr>
        <w:t>.</w:t>
      </w:r>
      <w:r w:rsidR="00AC20E4">
        <w:rPr>
          <w:rFonts w:eastAsia="Batang" w:cs="FrankRuehl"/>
          <w:sz w:val="21"/>
          <w:szCs w:val="21"/>
        </w:rPr>
        <w:t xml:space="preserve">  </w:t>
      </w:r>
      <w:r w:rsidR="008024FF">
        <w:rPr>
          <w:rFonts w:eastAsia="Batang" w:cs="FrankRuehl"/>
          <w:sz w:val="21"/>
          <w:szCs w:val="21"/>
        </w:rPr>
        <w:t xml:space="preserve">No documents show the </w:t>
      </w:r>
      <w:r w:rsidR="002B4323">
        <w:rPr>
          <w:rFonts w:eastAsia="Batang" w:cs="FrankRuehl"/>
          <w:sz w:val="21"/>
          <w:szCs w:val="21"/>
        </w:rPr>
        <w:t xml:space="preserve">right of way south of the parcel was ever dedicated either, although the engineer noted that normally the </w:t>
      </w:r>
      <w:r w:rsidR="00B6530F">
        <w:rPr>
          <w:rFonts w:eastAsia="Batang" w:cs="FrankRuehl"/>
          <w:sz w:val="21"/>
          <w:szCs w:val="21"/>
        </w:rPr>
        <w:t>county would not have allowed a CSM unless there was a Town road or an access easement there.  The next step would be to have a title search completed</w:t>
      </w:r>
      <w:r w:rsidR="00560ED8">
        <w:rPr>
          <w:rFonts w:eastAsia="Batang" w:cs="FrankRuehl"/>
          <w:sz w:val="21"/>
          <w:szCs w:val="21"/>
        </w:rPr>
        <w:t>.</w:t>
      </w:r>
      <w:r w:rsidR="007D7ADA">
        <w:rPr>
          <w:rFonts w:eastAsia="Batang" w:cs="FrankRuehl"/>
          <w:sz w:val="21"/>
          <w:szCs w:val="21"/>
        </w:rPr>
        <w:t xml:space="preserve">  </w:t>
      </w:r>
    </w:p>
    <w:p w14:paraId="20C34722" w14:textId="2AE1DBAA" w:rsidR="00560ED8" w:rsidRDefault="00560ED8" w:rsidP="003D13C8">
      <w:pPr>
        <w:pStyle w:val="ListParagraph"/>
        <w:ind w:left="0"/>
        <w:rPr>
          <w:rFonts w:eastAsia="Batang" w:cs="FrankRuehl"/>
          <w:sz w:val="21"/>
          <w:szCs w:val="21"/>
        </w:rPr>
      </w:pPr>
    </w:p>
    <w:p w14:paraId="35B4CD9E" w14:textId="1DF97084" w:rsidR="006F6CB2" w:rsidRDefault="006F6CB2" w:rsidP="003D13C8">
      <w:pPr>
        <w:pStyle w:val="ListParagraph"/>
        <w:ind w:left="0"/>
        <w:rPr>
          <w:rFonts w:eastAsia="Batang" w:cs="FrankRuehl"/>
          <w:sz w:val="21"/>
          <w:szCs w:val="21"/>
        </w:rPr>
      </w:pPr>
      <w:r>
        <w:rPr>
          <w:rFonts w:eastAsia="Batang" w:cs="FrankRuehl"/>
          <w:sz w:val="21"/>
          <w:szCs w:val="21"/>
        </w:rPr>
        <w:t>Realtor Pam McSherry would like confirmation that the property owners could create up to four lots by CSM; a fifth lot in five years would require a subdivision plat.</w:t>
      </w:r>
      <w:r w:rsidR="00EB3609">
        <w:rPr>
          <w:rFonts w:eastAsia="Batang" w:cs="FrankRuehl"/>
          <w:sz w:val="21"/>
          <w:szCs w:val="21"/>
        </w:rPr>
        <w:t xml:space="preserve">  </w:t>
      </w:r>
    </w:p>
    <w:p w14:paraId="055E3745" w14:textId="0A7B1834" w:rsidR="00EB3609" w:rsidRDefault="00EB3609" w:rsidP="003D13C8">
      <w:pPr>
        <w:pStyle w:val="ListParagraph"/>
        <w:ind w:left="0"/>
        <w:rPr>
          <w:rFonts w:eastAsia="Batang" w:cs="FrankRuehl"/>
          <w:sz w:val="21"/>
          <w:szCs w:val="21"/>
        </w:rPr>
      </w:pPr>
    </w:p>
    <w:p w14:paraId="4ACBE42D" w14:textId="5D2B6673" w:rsidR="00003562" w:rsidRDefault="00EB3609" w:rsidP="003D13C8">
      <w:pPr>
        <w:pStyle w:val="ListParagraph"/>
        <w:ind w:left="0"/>
        <w:rPr>
          <w:rFonts w:eastAsia="Batang" w:cs="FrankRuehl"/>
          <w:sz w:val="21"/>
          <w:szCs w:val="21"/>
        </w:rPr>
      </w:pPr>
      <w:r>
        <w:rPr>
          <w:rFonts w:eastAsia="Batang" w:cs="FrankRuehl"/>
          <w:sz w:val="21"/>
          <w:szCs w:val="21"/>
        </w:rPr>
        <w:t xml:space="preserve">The Commissioners and attendees toured the property, viewing the home sites proposed by the property owners, as well as </w:t>
      </w:r>
      <w:r w:rsidR="003C4470">
        <w:rPr>
          <w:rFonts w:eastAsia="Batang" w:cs="FrankRuehl"/>
          <w:sz w:val="21"/>
          <w:szCs w:val="21"/>
        </w:rPr>
        <w:t xml:space="preserve">alternative locations that would minimize impact to agricultural land.  Commissioners </w:t>
      </w:r>
      <w:r w:rsidR="00BD4342">
        <w:rPr>
          <w:rFonts w:eastAsia="Batang" w:cs="FrankRuehl"/>
          <w:sz w:val="21"/>
          <w:szCs w:val="21"/>
        </w:rPr>
        <w:t>were not in favor of creating home sites off of Rolling Acres Lane</w:t>
      </w:r>
      <w:r w:rsidR="00E45977">
        <w:rPr>
          <w:rFonts w:eastAsia="Batang" w:cs="FrankRuehl"/>
          <w:sz w:val="21"/>
          <w:szCs w:val="21"/>
        </w:rPr>
        <w:t xml:space="preserve"> and</w:t>
      </w:r>
      <w:r w:rsidR="00E45977" w:rsidRPr="00E45977">
        <w:rPr>
          <w:rFonts w:eastAsia="Batang" w:cs="FrankRuehl"/>
          <w:sz w:val="21"/>
          <w:szCs w:val="21"/>
        </w:rPr>
        <w:t xml:space="preserve"> </w:t>
      </w:r>
      <w:r w:rsidR="00E45977">
        <w:rPr>
          <w:rFonts w:eastAsia="Batang" w:cs="FrankRuehl"/>
          <w:sz w:val="21"/>
          <w:szCs w:val="21"/>
        </w:rPr>
        <w:t xml:space="preserve">noted the incongruity of the proposed </w:t>
      </w:r>
      <w:r w:rsidR="00712A12">
        <w:rPr>
          <w:rFonts w:eastAsia="Batang" w:cs="FrankRuehl"/>
          <w:sz w:val="21"/>
          <w:szCs w:val="21"/>
        </w:rPr>
        <w:t>s</w:t>
      </w:r>
      <w:r w:rsidR="00E45977">
        <w:rPr>
          <w:rFonts w:eastAsia="Batang" w:cs="FrankRuehl"/>
          <w:sz w:val="21"/>
          <w:szCs w:val="21"/>
        </w:rPr>
        <w:t>ites with the TDR and comp plan’s goals of preserving farm land and the agricultural nature of the Town</w:t>
      </w:r>
      <w:r w:rsidR="00712A12">
        <w:rPr>
          <w:rFonts w:eastAsia="Batang" w:cs="FrankRuehl"/>
          <w:sz w:val="21"/>
          <w:szCs w:val="21"/>
        </w:rPr>
        <w:t>.  Commissioners</w:t>
      </w:r>
      <w:r w:rsidR="00BD4342">
        <w:rPr>
          <w:rFonts w:eastAsia="Batang" w:cs="FrankRuehl"/>
          <w:sz w:val="21"/>
          <w:szCs w:val="21"/>
        </w:rPr>
        <w:t xml:space="preserve"> </w:t>
      </w:r>
      <w:r w:rsidR="00B834D1">
        <w:rPr>
          <w:rFonts w:eastAsia="Batang" w:cs="FrankRuehl"/>
          <w:sz w:val="21"/>
          <w:szCs w:val="21"/>
        </w:rPr>
        <w:t>not</w:t>
      </w:r>
      <w:r w:rsidR="003B791A">
        <w:rPr>
          <w:rFonts w:eastAsia="Batang" w:cs="FrankRuehl"/>
          <w:sz w:val="21"/>
          <w:szCs w:val="21"/>
        </w:rPr>
        <w:t>ed alternative sites</w:t>
      </w:r>
      <w:r w:rsidR="0019627E">
        <w:rPr>
          <w:rFonts w:eastAsia="Batang" w:cs="FrankRuehl"/>
          <w:sz w:val="21"/>
          <w:szCs w:val="21"/>
        </w:rPr>
        <w:t xml:space="preserve"> they would like investigated</w:t>
      </w:r>
      <w:r w:rsidR="00DA0678">
        <w:rPr>
          <w:rFonts w:eastAsia="Batang" w:cs="FrankRuehl"/>
          <w:sz w:val="21"/>
          <w:szCs w:val="21"/>
        </w:rPr>
        <w:t xml:space="preserve"> before the</w:t>
      </w:r>
      <w:r w:rsidR="00B834D1">
        <w:rPr>
          <w:rFonts w:eastAsia="Batang" w:cs="FrankRuehl"/>
          <w:sz w:val="21"/>
          <w:szCs w:val="21"/>
        </w:rPr>
        <w:t xml:space="preserve"> Plan Commission</w:t>
      </w:r>
      <w:r w:rsidR="00DA0678">
        <w:rPr>
          <w:rFonts w:eastAsia="Batang" w:cs="FrankRuehl"/>
          <w:sz w:val="21"/>
          <w:szCs w:val="21"/>
        </w:rPr>
        <w:t xml:space="preserve"> would consider the proposed</w:t>
      </w:r>
      <w:r w:rsidR="00B834D1">
        <w:rPr>
          <w:rFonts w:eastAsia="Batang" w:cs="FrankRuehl"/>
          <w:sz w:val="21"/>
          <w:szCs w:val="21"/>
        </w:rPr>
        <w:t xml:space="preserve"> Rolling Acres Lane</w:t>
      </w:r>
      <w:r w:rsidR="00DA0678">
        <w:rPr>
          <w:rFonts w:eastAsia="Batang" w:cs="FrankRuehl"/>
          <w:sz w:val="21"/>
          <w:szCs w:val="21"/>
        </w:rPr>
        <w:t xml:space="preserve"> location</w:t>
      </w:r>
      <w:r w:rsidR="003B791A">
        <w:rPr>
          <w:rFonts w:eastAsia="Batang" w:cs="FrankRuehl"/>
          <w:sz w:val="21"/>
          <w:szCs w:val="21"/>
        </w:rPr>
        <w:t>:</w:t>
      </w:r>
      <w:r w:rsidR="00BD4342">
        <w:rPr>
          <w:rFonts w:eastAsia="Batang" w:cs="FrankRuehl"/>
          <w:sz w:val="21"/>
          <w:szCs w:val="21"/>
        </w:rPr>
        <w:t xml:space="preserve"> </w:t>
      </w:r>
      <w:r w:rsidR="0020712D">
        <w:rPr>
          <w:rFonts w:eastAsia="Batang" w:cs="FrankRuehl"/>
          <w:sz w:val="21"/>
          <w:szCs w:val="21"/>
        </w:rPr>
        <w:t xml:space="preserve">one </w:t>
      </w:r>
      <w:r w:rsidR="003B791A">
        <w:rPr>
          <w:rFonts w:eastAsia="Batang" w:cs="FrankRuehl"/>
          <w:sz w:val="21"/>
          <w:szCs w:val="21"/>
        </w:rPr>
        <w:t>to three</w:t>
      </w:r>
      <w:r w:rsidR="002F5068">
        <w:rPr>
          <w:rFonts w:eastAsia="Batang" w:cs="FrankRuehl"/>
          <w:sz w:val="21"/>
          <w:szCs w:val="21"/>
        </w:rPr>
        <w:t xml:space="preserve"> lots south west of the farm house, utilizing the existing driveway and old farm road</w:t>
      </w:r>
      <w:r w:rsidR="003B791A">
        <w:rPr>
          <w:rFonts w:eastAsia="Batang" w:cs="FrankRuehl"/>
          <w:sz w:val="21"/>
          <w:szCs w:val="21"/>
        </w:rPr>
        <w:t xml:space="preserve">; one lot </w:t>
      </w:r>
      <w:r w:rsidR="002F1EE8">
        <w:rPr>
          <w:rFonts w:eastAsia="Batang" w:cs="FrankRuehl"/>
          <w:sz w:val="21"/>
          <w:szCs w:val="21"/>
        </w:rPr>
        <w:t xml:space="preserve">north of (behind) the farmhouse; and, another lot in the </w:t>
      </w:r>
      <w:r w:rsidR="00D54CD8">
        <w:rPr>
          <w:rFonts w:eastAsia="Batang" w:cs="FrankRuehl"/>
          <w:sz w:val="21"/>
          <w:szCs w:val="21"/>
        </w:rPr>
        <w:t>one-acre field east of the barns.  The Commissione</w:t>
      </w:r>
      <w:r w:rsidR="0019627E">
        <w:rPr>
          <w:rFonts w:eastAsia="Batang" w:cs="FrankRuehl"/>
          <w:sz w:val="21"/>
          <w:szCs w:val="21"/>
        </w:rPr>
        <w:t xml:space="preserve">rs noted </w:t>
      </w:r>
      <w:r w:rsidR="003A0F3C">
        <w:rPr>
          <w:rFonts w:eastAsia="Batang" w:cs="FrankRuehl"/>
          <w:sz w:val="21"/>
          <w:szCs w:val="21"/>
        </w:rPr>
        <w:t>sites</w:t>
      </w:r>
      <w:r w:rsidR="00844ACD">
        <w:rPr>
          <w:rFonts w:eastAsia="Batang" w:cs="FrankRuehl"/>
          <w:sz w:val="21"/>
          <w:szCs w:val="21"/>
        </w:rPr>
        <w:t xml:space="preserve"> south west of the farm may require a lengthy driveway, with steep slopes or a switchback, but the existing </w:t>
      </w:r>
      <w:r w:rsidR="003A0F3C">
        <w:rPr>
          <w:rFonts w:eastAsia="Batang" w:cs="FrankRuehl"/>
          <w:sz w:val="21"/>
          <w:szCs w:val="21"/>
        </w:rPr>
        <w:t xml:space="preserve">terrain lends itself well to a strong base with minimal </w:t>
      </w:r>
      <w:r w:rsidR="00DA0678">
        <w:rPr>
          <w:rFonts w:eastAsia="Batang" w:cs="FrankRuehl"/>
          <w:sz w:val="21"/>
          <w:szCs w:val="21"/>
        </w:rPr>
        <w:t>fill needed</w:t>
      </w:r>
      <w:r w:rsidR="003A0F3C">
        <w:rPr>
          <w:rFonts w:eastAsia="Batang" w:cs="FrankRuehl"/>
          <w:sz w:val="21"/>
          <w:szCs w:val="21"/>
        </w:rPr>
        <w:t>.</w:t>
      </w:r>
    </w:p>
    <w:p w14:paraId="13358F23" w14:textId="77777777" w:rsidR="00FA2BBE" w:rsidRPr="003D13C8" w:rsidRDefault="00FA2BBE" w:rsidP="003D13C8">
      <w:pPr>
        <w:pStyle w:val="ListParagraph"/>
        <w:ind w:left="0"/>
        <w:rPr>
          <w:rFonts w:eastAsia="Batang" w:cs="FrankRuehl"/>
          <w:sz w:val="21"/>
          <w:szCs w:val="21"/>
        </w:rPr>
      </w:pPr>
    </w:p>
    <w:p w14:paraId="0AFD6CB7" w14:textId="77777777" w:rsidR="00E0003E" w:rsidRPr="00A356E9" w:rsidRDefault="00D8784F" w:rsidP="00657B3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 xml:space="preserve">ADJOURN  </w:t>
      </w:r>
    </w:p>
    <w:p w14:paraId="37405E34" w14:textId="637B1D0D" w:rsidR="005C1564" w:rsidRPr="00A356E9" w:rsidRDefault="005C1564" w:rsidP="00657B37">
      <w:pPr>
        <w:spacing w:after="0" w:line="240" w:lineRule="auto"/>
        <w:rPr>
          <w:rFonts w:eastAsia="Batang" w:cs="FrankRuehl"/>
          <w:b/>
          <w:sz w:val="21"/>
          <w:szCs w:val="21"/>
        </w:rPr>
      </w:pPr>
      <w:r w:rsidRPr="00A356E9">
        <w:rPr>
          <w:rFonts w:eastAsia="Batang" w:cs="FrankRuehl"/>
          <w:b/>
          <w:sz w:val="21"/>
          <w:szCs w:val="21"/>
        </w:rPr>
        <w:t xml:space="preserve">Motion by </w:t>
      </w:r>
      <w:r w:rsidR="006B4A82">
        <w:rPr>
          <w:rFonts w:eastAsia="Batang" w:cs="FrankRuehl"/>
          <w:b/>
          <w:sz w:val="21"/>
          <w:szCs w:val="21"/>
        </w:rPr>
        <w:t>Chairperson Endres,</w:t>
      </w:r>
      <w:r w:rsidRPr="00A356E9">
        <w:rPr>
          <w:rFonts w:eastAsia="Batang" w:cs="FrankRuehl"/>
          <w:b/>
          <w:sz w:val="21"/>
          <w:szCs w:val="21"/>
        </w:rPr>
        <w:t xml:space="preserve"> seconded by </w:t>
      </w:r>
      <w:r w:rsidR="006B4A82">
        <w:rPr>
          <w:rFonts w:eastAsia="Batang" w:cs="FrankRuehl"/>
          <w:b/>
          <w:sz w:val="21"/>
          <w:szCs w:val="21"/>
        </w:rPr>
        <w:t xml:space="preserve">Commissioner Acker </w:t>
      </w:r>
      <w:r w:rsidRPr="00A356E9">
        <w:rPr>
          <w:rFonts w:eastAsia="Batang" w:cs="FrankRuehl"/>
          <w:b/>
          <w:sz w:val="21"/>
          <w:szCs w:val="21"/>
        </w:rPr>
        <w:t xml:space="preserve">to adjourn the meeting at </w:t>
      </w:r>
      <w:r w:rsidR="006B4A82">
        <w:rPr>
          <w:rFonts w:eastAsia="Batang" w:cs="FrankRuehl"/>
          <w:b/>
          <w:sz w:val="21"/>
          <w:szCs w:val="21"/>
        </w:rPr>
        <w:t>7:07</w:t>
      </w:r>
      <w:r w:rsidRPr="00A356E9">
        <w:rPr>
          <w:rFonts w:eastAsia="Batang" w:cs="FrankRuehl"/>
          <w:b/>
          <w:sz w:val="21"/>
          <w:szCs w:val="21"/>
        </w:rPr>
        <w:t xml:space="preserve"> p.m.  Motion carried, </w:t>
      </w:r>
      <w:r w:rsidR="006B4A82">
        <w:rPr>
          <w:rFonts w:eastAsia="Batang" w:cs="FrankRuehl"/>
          <w:b/>
          <w:sz w:val="21"/>
          <w:szCs w:val="21"/>
        </w:rPr>
        <w:t>4</w:t>
      </w:r>
      <w:r w:rsidRPr="00A356E9">
        <w:rPr>
          <w:rFonts w:eastAsia="Batang" w:cs="FrankRuehl"/>
          <w:b/>
          <w:sz w:val="21"/>
          <w:szCs w:val="21"/>
        </w:rPr>
        <w:t>-0.</w:t>
      </w:r>
    </w:p>
    <w:p w14:paraId="3B6AD3CC" w14:textId="77777777" w:rsidR="00E0003E" w:rsidRPr="00A356E9" w:rsidRDefault="00E0003E" w:rsidP="00E0003E">
      <w:pPr>
        <w:spacing w:after="0" w:line="240" w:lineRule="auto"/>
        <w:jc w:val="both"/>
        <w:rPr>
          <w:sz w:val="21"/>
          <w:szCs w:val="21"/>
        </w:rPr>
      </w:pPr>
    </w:p>
    <w:p w14:paraId="0C4C09F6" w14:textId="77777777" w:rsidR="00E0003E" w:rsidRPr="00A356E9" w:rsidRDefault="00E0003E" w:rsidP="00E0003E">
      <w:pPr>
        <w:spacing w:after="0" w:line="240" w:lineRule="auto"/>
        <w:jc w:val="both"/>
        <w:rPr>
          <w:b/>
          <w:sz w:val="21"/>
          <w:szCs w:val="21"/>
        </w:rPr>
      </w:pPr>
    </w:p>
    <w:sectPr w:rsidR="00E0003E" w:rsidRPr="00A356E9" w:rsidSect="00D91E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08" w:right="806" w:bottom="1008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E9746" w14:textId="77777777" w:rsidR="00676093" w:rsidRDefault="00676093" w:rsidP="005C1564">
      <w:pPr>
        <w:spacing w:after="0" w:line="240" w:lineRule="auto"/>
      </w:pPr>
      <w:r>
        <w:separator/>
      </w:r>
    </w:p>
  </w:endnote>
  <w:endnote w:type="continuationSeparator" w:id="0">
    <w:p w14:paraId="79741374" w14:textId="77777777" w:rsidR="00676093" w:rsidRDefault="00676093" w:rsidP="005C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charset w:val="00"/>
    <w:family w:val="auto"/>
    <w:pitch w:val="variable"/>
    <w:sig w:usb0="800002E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31CFF" w14:textId="77777777" w:rsidR="00F3169C" w:rsidRDefault="00F316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0933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433D1" w14:textId="07494EA4" w:rsidR="005C1564" w:rsidRDefault="005C1564">
        <w:pPr>
          <w:pStyle w:val="Footer"/>
        </w:pPr>
        <w:r>
          <w:t xml:space="preserve">Meeting minutes of </w:t>
        </w:r>
        <w:r w:rsidR="00811A28">
          <w:t xml:space="preserve">Sept. 21, 2020 </w:t>
        </w:r>
        <w:r w:rsidR="00D91E01">
          <w:t xml:space="preserve">         </w:t>
        </w:r>
        <w:r w:rsidR="00811A28">
          <w:tab/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D6B">
          <w:rPr>
            <w:noProof/>
          </w:rPr>
          <w:t>1</w:t>
        </w:r>
        <w:r>
          <w:rPr>
            <w:noProof/>
          </w:rPr>
          <w:fldChar w:fldCharType="end"/>
        </w:r>
        <w:r w:rsidR="00D91E01">
          <w:rPr>
            <w:noProof/>
          </w:rPr>
          <w:t xml:space="preserve"> of </w:t>
        </w:r>
        <w:r w:rsidR="00811A28">
          <w:rPr>
            <w:noProof/>
          </w:rPr>
          <w:t>1</w:t>
        </w:r>
        <w:r w:rsidR="00811A28">
          <w:rPr>
            <w:noProof/>
          </w:rPr>
          <w:tab/>
          <w:t xml:space="preserve">Approved:  </w:t>
        </w:r>
        <w:r w:rsidR="00DB1724">
          <w:rPr>
            <w:noProof/>
          </w:rPr>
          <w:t>Oct. 5, 2020</w:t>
        </w:r>
      </w:p>
    </w:sdtContent>
  </w:sdt>
  <w:p w14:paraId="1394983E" w14:textId="77777777" w:rsidR="005C1564" w:rsidRDefault="005C15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4C16" w14:textId="77777777" w:rsidR="00F3169C" w:rsidRDefault="00F316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6D578" w14:textId="77777777" w:rsidR="00676093" w:rsidRDefault="00676093" w:rsidP="005C1564">
      <w:pPr>
        <w:spacing w:after="0" w:line="240" w:lineRule="auto"/>
      </w:pPr>
      <w:r>
        <w:separator/>
      </w:r>
    </w:p>
  </w:footnote>
  <w:footnote w:type="continuationSeparator" w:id="0">
    <w:p w14:paraId="78FADA03" w14:textId="77777777" w:rsidR="00676093" w:rsidRDefault="00676093" w:rsidP="005C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0BB98" w14:textId="77777777" w:rsidR="00F3169C" w:rsidRDefault="00F316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6A586" w14:textId="5FB4AC89" w:rsidR="00F3169C" w:rsidRDefault="00F316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D2F79" w14:textId="77777777" w:rsidR="00F3169C" w:rsidRDefault="00F31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74A6"/>
    <w:multiLevelType w:val="hybridMultilevel"/>
    <w:tmpl w:val="C116E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332A3"/>
    <w:multiLevelType w:val="hybridMultilevel"/>
    <w:tmpl w:val="95B26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BC550C"/>
    <w:multiLevelType w:val="hybridMultilevel"/>
    <w:tmpl w:val="5F6AC1A6"/>
    <w:lvl w:ilvl="0" w:tplc="C8421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C74D5"/>
    <w:multiLevelType w:val="hybridMultilevel"/>
    <w:tmpl w:val="9EB8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25907"/>
    <w:multiLevelType w:val="hybridMultilevel"/>
    <w:tmpl w:val="5AE4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77591"/>
    <w:multiLevelType w:val="hybridMultilevel"/>
    <w:tmpl w:val="F97E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53221"/>
    <w:multiLevelType w:val="hybridMultilevel"/>
    <w:tmpl w:val="95B26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A561DE"/>
    <w:multiLevelType w:val="hybridMultilevel"/>
    <w:tmpl w:val="DA6A8E30"/>
    <w:lvl w:ilvl="0" w:tplc="0409000F">
      <w:start w:val="1"/>
      <w:numFmt w:val="decimal"/>
      <w:lvlText w:val="%1."/>
      <w:lvlJc w:val="left"/>
      <w:pPr>
        <w:ind w:left="990" w:hanging="72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A03321B"/>
    <w:multiLevelType w:val="hybridMultilevel"/>
    <w:tmpl w:val="ED1C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93"/>
    <w:rsid w:val="00003562"/>
    <w:rsid w:val="000067B0"/>
    <w:rsid w:val="0003623F"/>
    <w:rsid w:val="00042D66"/>
    <w:rsid w:val="0007187A"/>
    <w:rsid w:val="000867DC"/>
    <w:rsid w:val="00093725"/>
    <w:rsid w:val="000C1039"/>
    <w:rsid w:val="000F3D3F"/>
    <w:rsid w:val="00166043"/>
    <w:rsid w:val="001814A6"/>
    <w:rsid w:val="001925AE"/>
    <w:rsid w:val="001949C7"/>
    <w:rsid w:val="0019627E"/>
    <w:rsid w:val="001D3D7C"/>
    <w:rsid w:val="001F0EA5"/>
    <w:rsid w:val="0020712D"/>
    <w:rsid w:val="0022465E"/>
    <w:rsid w:val="00244EDB"/>
    <w:rsid w:val="00281BC5"/>
    <w:rsid w:val="00295489"/>
    <w:rsid w:val="002B4323"/>
    <w:rsid w:val="002F1EE8"/>
    <w:rsid w:val="002F5068"/>
    <w:rsid w:val="00326D2B"/>
    <w:rsid w:val="00385948"/>
    <w:rsid w:val="003A0F3C"/>
    <w:rsid w:val="003B791A"/>
    <w:rsid w:val="003C4470"/>
    <w:rsid w:val="003D13C8"/>
    <w:rsid w:val="003D47BD"/>
    <w:rsid w:val="003F2262"/>
    <w:rsid w:val="00400159"/>
    <w:rsid w:val="00410365"/>
    <w:rsid w:val="00412563"/>
    <w:rsid w:val="00442794"/>
    <w:rsid w:val="00460375"/>
    <w:rsid w:val="00490ECF"/>
    <w:rsid w:val="004E7CB5"/>
    <w:rsid w:val="004F7619"/>
    <w:rsid w:val="0050443B"/>
    <w:rsid w:val="00553A0E"/>
    <w:rsid w:val="00556939"/>
    <w:rsid w:val="00560ED8"/>
    <w:rsid w:val="00577B9F"/>
    <w:rsid w:val="00582FDE"/>
    <w:rsid w:val="005B5B0E"/>
    <w:rsid w:val="005C1564"/>
    <w:rsid w:val="005C5B40"/>
    <w:rsid w:val="00612892"/>
    <w:rsid w:val="00657B37"/>
    <w:rsid w:val="00660A8A"/>
    <w:rsid w:val="0066249A"/>
    <w:rsid w:val="0066256E"/>
    <w:rsid w:val="00676093"/>
    <w:rsid w:val="0068548A"/>
    <w:rsid w:val="006B4A82"/>
    <w:rsid w:val="006B7D0D"/>
    <w:rsid w:val="006D066B"/>
    <w:rsid w:val="006F1C2A"/>
    <w:rsid w:val="006F6CB2"/>
    <w:rsid w:val="00707E22"/>
    <w:rsid w:val="00712A12"/>
    <w:rsid w:val="0072655B"/>
    <w:rsid w:val="00766DDF"/>
    <w:rsid w:val="00774A0F"/>
    <w:rsid w:val="007779E5"/>
    <w:rsid w:val="0079706D"/>
    <w:rsid w:val="007B7383"/>
    <w:rsid w:val="007D7ADA"/>
    <w:rsid w:val="007E0B8F"/>
    <w:rsid w:val="008024FF"/>
    <w:rsid w:val="00810DB9"/>
    <w:rsid w:val="00811A28"/>
    <w:rsid w:val="0083446E"/>
    <w:rsid w:val="00844ACD"/>
    <w:rsid w:val="00866D23"/>
    <w:rsid w:val="008B0116"/>
    <w:rsid w:val="009065CB"/>
    <w:rsid w:val="009174E8"/>
    <w:rsid w:val="0092719D"/>
    <w:rsid w:val="009439D4"/>
    <w:rsid w:val="00947F87"/>
    <w:rsid w:val="00950011"/>
    <w:rsid w:val="009A3F6A"/>
    <w:rsid w:val="009B16F8"/>
    <w:rsid w:val="009E339F"/>
    <w:rsid w:val="00A2763D"/>
    <w:rsid w:val="00A356E9"/>
    <w:rsid w:val="00A62F6F"/>
    <w:rsid w:val="00A64EAE"/>
    <w:rsid w:val="00A6771A"/>
    <w:rsid w:val="00A759A9"/>
    <w:rsid w:val="00A76945"/>
    <w:rsid w:val="00A96C06"/>
    <w:rsid w:val="00AB21FB"/>
    <w:rsid w:val="00AC20E4"/>
    <w:rsid w:val="00AD3836"/>
    <w:rsid w:val="00AF71BC"/>
    <w:rsid w:val="00B02B1B"/>
    <w:rsid w:val="00B10E3B"/>
    <w:rsid w:val="00B16A04"/>
    <w:rsid w:val="00B6530F"/>
    <w:rsid w:val="00B8153A"/>
    <w:rsid w:val="00B834D1"/>
    <w:rsid w:val="00B872B3"/>
    <w:rsid w:val="00BD4342"/>
    <w:rsid w:val="00C07665"/>
    <w:rsid w:val="00C11A1A"/>
    <w:rsid w:val="00C3337B"/>
    <w:rsid w:val="00C74BB6"/>
    <w:rsid w:val="00C81AC6"/>
    <w:rsid w:val="00CE6D6B"/>
    <w:rsid w:val="00D11026"/>
    <w:rsid w:val="00D207A0"/>
    <w:rsid w:val="00D23102"/>
    <w:rsid w:val="00D45E8C"/>
    <w:rsid w:val="00D54CD8"/>
    <w:rsid w:val="00D66892"/>
    <w:rsid w:val="00D8784F"/>
    <w:rsid w:val="00D91E01"/>
    <w:rsid w:val="00D92BC1"/>
    <w:rsid w:val="00DA0678"/>
    <w:rsid w:val="00DB1724"/>
    <w:rsid w:val="00E0003E"/>
    <w:rsid w:val="00E00B7C"/>
    <w:rsid w:val="00E312EF"/>
    <w:rsid w:val="00E40BC9"/>
    <w:rsid w:val="00E45977"/>
    <w:rsid w:val="00E60014"/>
    <w:rsid w:val="00EB1140"/>
    <w:rsid w:val="00EB3609"/>
    <w:rsid w:val="00F00A08"/>
    <w:rsid w:val="00F2161E"/>
    <w:rsid w:val="00F3169C"/>
    <w:rsid w:val="00F32A68"/>
    <w:rsid w:val="00F43612"/>
    <w:rsid w:val="00F66ABB"/>
    <w:rsid w:val="00F72B25"/>
    <w:rsid w:val="00F74F82"/>
    <w:rsid w:val="00F90BE3"/>
    <w:rsid w:val="00FA24E1"/>
    <w:rsid w:val="00FA2BBE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7593E15"/>
  <w15:chartTrackingRefBased/>
  <w15:docId w15:val="{7DC6169D-638B-4EF9-9937-4AFB92350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D2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0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64"/>
  </w:style>
  <w:style w:type="paragraph" w:styleId="Footer">
    <w:name w:val="footer"/>
    <w:basedOn w:val="Normal"/>
    <w:link w:val="FooterChar"/>
    <w:uiPriority w:val="99"/>
    <w:unhideWhenUsed/>
    <w:rsid w:val="005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econferencecall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PC\PC%20Minutes\PC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C6B45-4C92-4E1F-AB13-4CE33FFE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Minutes.dotx</Template>
  <TotalTime>126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Fayas</dc:creator>
  <cp:keywords/>
  <dc:description/>
  <cp:lastModifiedBy>Springfield</cp:lastModifiedBy>
  <cp:revision>10</cp:revision>
  <cp:lastPrinted>2020-11-09T23:09:00Z</cp:lastPrinted>
  <dcterms:created xsi:type="dcterms:W3CDTF">2020-10-02T18:34:00Z</dcterms:created>
  <dcterms:modified xsi:type="dcterms:W3CDTF">2020-11-09T23:09:00Z</dcterms:modified>
</cp:coreProperties>
</file>